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3"/>
        <w:ind w:left="166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6049010" cy="238125"/>
                <wp:effectExtent l="2285" t="2285" r="2285" b="2285"/>
                <wp:docPr id="1025" name="shape1025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010" cy="23812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ind w:left="95"/>
                              <w:spacing w:line="247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FF"/>
                                <w:sz w:val="20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z w:val="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>사업</w:t>
                            </w:r>
                            <w:r>
                              <w:rPr>
                                <w:color w:val="0000FF"/>
                                <w:sz w:val="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>신청</w:t>
                            </w:r>
                            <w:r>
                              <w:rPr>
                                <w:color w:val="0000FF"/>
                                <w:sz w:val="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>시,</w:t>
                            </w:r>
                            <w:r>
                              <w:rPr>
                                <w:color w:val="0000FF"/>
                                <w:sz w:val="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>사업계획서</w:t>
                            </w:r>
                            <w:r>
                              <w:rPr>
                                <w:color w:val="0000FF"/>
                                <w:sz w:val="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>작성</w:t>
                            </w:r>
                            <w:r>
                              <w:rPr>
                                <w:color w:val="0000FF"/>
                                <w:sz w:val="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>목차</w:t>
                            </w:r>
                            <w:r>
                              <w:rPr>
                                <w:color w:val="0000FF"/>
                                <w:sz w:val="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>페이지는</w:t>
                            </w:r>
                            <w:r>
                              <w:rPr>
                                <w:color w:val="0000FF"/>
                                <w:sz w:val="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</w:rPr>
                              <w:t>삭제하고</w:t>
                            </w:r>
                            <w:r>
                              <w:rPr>
                                <w:color w:val="0000FF"/>
                                <w:sz w:val="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20"/>
                                <w:spacing w:val="-5"/>
                              </w:rPr>
                              <w:t>제</w:t>
                            </w:r>
                            <w:r>
                              <w:rPr>
                                <w:rFonts w:hint="eastAsia"/>
                                <w:color w:val="0000FF"/>
                                <w:sz w:val="20"/>
                                <w:spacing w:val="-5"/>
                              </w:rPr>
                              <w:t>출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1025" style="margin-left:0pt;margin-top:0pt;width:476.3pt;height:18.75pt;mso-position-horizontal-relative:column;mso-position-vertical-relative:line;v-text-anchor:top;mso-wrap-style:square;z-index:0" o:allowincell="t" filled="f" stroked="t" strokecolor="#0" strokeweight="0.359921pt">
                <v:textbox inset="0.0mm,0.0mm,0.0mm,0.0mm">
                  <w:txbxContent>
                    <w:p>
                      <w:pPr>
                        <w:ind w:left="95"/>
                        <w:spacing w:line="247" w:lineRule="exact"/>
                        <w:rPr>
                          <w:sz w:val="20"/>
                        </w:rPr>
                      </w:pPr>
                      <w:r>
                        <w:rPr>
                          <w:color w:val="0000FF"/>
                          <w:sz w:val="20"/>
                        </w:rPr>
                        <w:t>※</w:t>
                      </w:r>
                      <w:r>
                        <w:rPr>
                          <w:color w:val="0000FF"/>
                          <w:sz w:val="20"/>
                          <w:spacing w:val="6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</w:rPr>
                        <w:t>사업</w:t>
                      </w:r>
                      <w:r>
                        <w:rPr>
                          <w:color w:val="0000FF"/>
                          <w:sz w:val="2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</w:rPr>
                        <w:t>신청</w:t>
                      </w:r>
                      <w:r>
                        <w:rPr>
                          <w:color w:val="0000FF"/>
                          <w:sz w:val="2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</w:rPr>
                        <w:t>시,</w:t>
                      </w:r>
                      <w:r>
                        <w:rPr>
                          <w:color w:val="0000FF"/>
                          <w:sz w:val="20"/>
                          <w:spacing w:val="9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</w:rPr>
                        <w:t>사업계획서</w:t>
                      </w:r>
                      <w:r>
                        <w:rPr>
                          <w:color w:val="0000FF"/>
                          <w:sz w:val="2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</w:rPr>
                        <w:t>작성</w:t>
                      </w:r>
                      <w:r>
                        <w:rPr>
                          <w:color w:val="0000FF"/>
                          <w:sz w:val="2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</w:rPr>
                        <w:t>목차</w:t>
                      </w:r>
                      <w:r>
                        <w:rPr>
                          <w:color w:val="0000FF"/>
                          <w:sz w:val="2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</w:rPr>
                        <w:t>페이지는</w:t>
                      </w:r>
                      <w:r>
                        <w:rPr>
                          <w:color w:val="0000FF"/>
                          <w:sz w:val="2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</w:rPr>
                        <w:t>삭제하고</w:t>
                      </w:r>
                      <w:r>
                        <w:rPr>
                          <w:color w:val="0000FF"/>
                          <w:sz w:val="2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FF"/>
                          <w:sz w:val="20"/>
                          <w:spacing w:val="-5"/>
                        </w:rPr>
                        <w:t>제</w:t>
                      </w:r>
                      <w:r>
                        <w:rPr>
                          <w:rFonts w:hint="eastAsia"/>
                          <w:color w:val="0000FF"/>
                          <w:sz w:val="20"/>
                          <w:spacing w:val="-5"/>
                        </w:rPr>
                        <w:t>출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pStyle w:val="a3"/>
        <w:spacing w:before="6"/>
        <w:rPr>
          <w:rFonts w:ascii="Times New Roman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588352" allowOverlap="1" hidden="0">
                <wp:simplePos x="0" y="0"/>
                <wp:positionH relativeFrom="page">
                  <wp:posOffset>718820</wp:posOffset>
                </wp:positionH>
                <wp:positionV relativeFrom="paragraph">
                  <wp:posOffset>123825</wp:posOffset>
                </wp:positionV>
                <wp:extent cx="6082665" cy="443230"/>
                <wp:effectExtent l="2285" t="2285" r="2285" b="2285"/>
                <wp:wrapTopAndBottom/>
                <wp:docPr id="1026" name="shape1026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2665" cy="44323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4571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ind w:left="606"/>
                              <w:spacing w:before="108"/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</w:rPr>
                              <w:t>창업중심대학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2"/>
                              </w:rPr>
                              <w:t>(</w:t>
                            </w:r>
                            <w:r>
                              <w:rPr>
                                <w:lang w:eastAsia="ko-KR"/>
                                <w:rFonts w:ascii="HY헤드라인M" w:eastAsia="HY헤드라인M" w:hint="eastAsia"/>
                                <w:b/>
                                <w:color w:val="000000"/>
                                <w:sz w:val="32"/>
                                <w:rtl w:val="off"/>
                              </w:rPr>
                              <w:t>대학발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2"/>
                              </w:rPr>
                              <w:t>)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w w:val="150"/>
                                <w:sz w:val="32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</w:rPr>
                              <w:t>사업계획서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  <w:spacing w:val="77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</w:rPr>
                              <w:t>작성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  <w:spacing w:val="78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  <w:spacing w:val="-5"/>
                              </w:rPr>
                              <w:t>목차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6" style="position:absolute;margin-left:56.6pt;margin-top:9.75pt;width:478.95pt;height:34.9pt;mso-position-horizontal-relative:page;mso-position-vertical-relative:line;v-text-anchor:top;mso-wrap-style:square;z-index:487588352" o:allowincell="t" filled="t" fillcolor="#cccccc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ind w:left="606"/>
                        <w:spacing w:before="108"/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</w:rPr>
                        <w:t>창업중심대학</w:t>
                      </w: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2"/>
                        </w:rPr>
                        <w:t>(</w:t>
                      </w:r>
                      <w:r>
                        <w:rPr>
                          <w:lang w:eastAsia="ko-KR"/>
                          <w:rFonts w:ascii="HY헤드라인M" w:eastAsia="HY헤드라인M" w:hint="eastAsia"/>
                          <w:b/>
                          <w:color w:val="000000"/>
                          <w:sz w:val="32"/>
                          <w:rtl w:val="off"/>
                        </w:rPr>
                        <w:t>대학발</w:t>
                      </w: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2"/>
                        </w:rPr>
                        <w:t>)</w:t>
                      </w:r>
                      <w:r>
                        <w:rPr>
                          <w:rFonts w:ascii="HY헤드라인M" w:eastAsia="HY헤드라인M"/>
                          <w:b/>
                          <w:color w:val="000000"/>
                          <w:w w:val="150"/>
                          <w:sz w:val="32"/>
                          <w:spacing w:val="35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</w:rPr>
                        <w:t>사업계획서</w:t>
                      </w: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  <w:spacing w:val="77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</w:rPr>
                        <w:t>작성</w:t>
                      </w: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  <w:spacing w:val="78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  <w:spacing w:val="-5"/>
                        </w:rPr>
                        <w:t>목차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pStyle w:val="a3"/>
        <w:spacing w:before="2"/>
        <w:rPr>
          <w:rFonts w:ascii="Times New Roman"/>
          <w:sz w:val="13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  <w:tblCellMar>
          <w:left w:w="0" w:type="dxa"/>
          <w:right w:w="0" w:type="dxa"/>
        </w:tblCellMar>
      </w:tblPr>
      <w:tblGrid>
        <w:gridCol w:w="1646"/>
        <w:gridCol w:w="7933"/>
      </w:tblGrid>
      <w:tr>
        <w:trPr>
          <w:trHeight w:val="538" w:hRule="atLeast"/>
        </w:trPr>
        <w:tc>
          <w:tcPr>
            <w:tcW w:w="1646" w:type="dxa"/>
            <w:tcBorders>
              <w:bottom w:val="double" w:sz="4" w:space="0" w:color="000000"/>
              <w:right w:val="double" w:sz="4" w:space="0" w:color="000000"/>
            </w:tcBorders>
            <w:shd w:val="clear" w:color="auto" w:fill="CCCCCC"/>
          </w:tcPr>
          <w:p>
            <w:pPr>
              <w:pStyle w:val="TableParagraph"/>
              <w:ind w:left="62" w:right="44"/>
              <w:jc w:val="center"/>
              <w:spacing w:before="82"/>
              <w:rPr>
                <w:b/>
              </w:rPr>
            </w:pPr>
            <w:r>
              <w:rPr>
                <w:b/>
                <w:spacing w:val="-5"/>
              </w:rPr>
              <w:t>항목</w:t>
            </w:r>
          </w:p>
        </w:tc>
        <w:tc>
          <w:tcPr>
            <w:tcW w:w="7933" w:type="dxa"/>
            <w:tcBorders>
              <w:left w:val="double" w:sz="4" w:space="0" w:color="000000"/>
              <w:bottom w:val="double" w:sz="4" w:space="0" w:color="000000"/>
            </w:tcBorders>
            <w:shd w:val="clear" w:color="auto" w:fill="CCCCCC"/>
          </w:tcPr>
          <w:p>
            <w:pPr>
              <w:pStyle w:val="TableParagraph"/>
              <w:ind w:left="2"/>
              <w:jc w:val="center"/>
              <w:spacing w:before="82"/>
              <w:rPr>
                <w:b/>
              </w:rPr>
            </w:pPr>
            <w:r>
              <w:rPr>
                <w:b/>
                <w:spacing w:val="-4"/>
              </w:rPr>
              <w:t>세부항목</w:t>
            </w:r>
          </w:p>
        </w:tc>
      </w:tr>
      <w:tr>
        <w:trPr>
          <w:trHeight w:val="538" w:hRule="atLeast"/>
        </w:trPr>
        <w:tc>
          <w:tcPr>
            <w:tcW w:w="1646" w:type="dxa"/>
            <w:tcBorders>
              <w:top w:val="double" w:sz="4" w:space="0" w:color="000000"/>
              <w:right w:val="double" w:sz="4" w:space="0" w:color="000000"/>
            </w:tcBorders>
            <w:shd w:val="clear" w:color="auto" w:fill="CCCCCC"/>
          </w:tcPr>
          <w:p>
            <w:pPr>
              <w:pStyle w:val="TableParagraph"/>
              <w:ind w:left="102"/>
              <w:spacing w:before="72"/>
              <w:rPr>
                <w:b/>
              </w:rPr>
            </w:pPr>
            <w:r>
              <w:rPr>
                <w:b/>
              </w:rPr>
              <w:t>□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4"/>
              </w:rPr>
              <w:t>일반현황</w:t>
            </w:r>
          </w:p>
        </w:tc>
        <w:tc>
          <w:tcPr>
            <w:tcW w:w="7933" w:type="dxa"/>
            <w:tcBorders>
              <w:top w:val="double" w:sz="4" w:space="0" w:color="000000"/>
              <w:left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191"/>
              <w:spacing w:before="9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  <w:spacing w:val="26"/>
              </w:rPr>
              <w:t xml:space="preserve"> </w:t>
            </w:r>
            <w:r>
              <w:rPr>
                <w:sz w:val="20"/>
              </w:rPr>
              <w:t>대표자</w:t>
            </w:r>
            <w:r>
              <w:rPr>
                <w:sz w:val="20"/>
                <w:spacing w:val="27"/>
              </w:rPr>
              <w:t xml:space="preserve"> </w:t>
            </w:r>
            <w:r>
              <w:rPr>
                <w:sz w:val="20"/>
              </w:rPr>
              <w:t>및</w:t>
            </w:r>
            <w:r>
              <w:rPr>
                <w:sz w:val="20"/>
                <w:spacing w:val="26"/>
              </w:rPr>
              <w:t xml:space="preserve"> </w:t>
            </w:r>
            <w:r>
              <w:rPr>
                <w:sz w:val="20"/>
              </w:rPr>
              <w:t>구성원</w:t>
            </w:r>
            <w:r>
              <w:rPr>
                <w:sz w:val="20"/>
                <w:spacing w:val="27"/>
              </w:rPr>
              <w:t xml:space="preserve"> </w:t>
            </w:r>
            <w:r>
              <w:rPr>
                <w:sz w:val="20"/>
              </w:rPr>
              <w:t>등</w:t>
            </w:r>
            <w:r>
              <w:rPr>
                <w:sz w:val="20"/>
                <w:spacing w:val="26"/>
              </w:rPr>
              <w:t xml:space="preserve"> </w:t>
            </w:r>
            <w:r>
              <w:rPr>
                <w:sz w:val="20"/>
              </w:rPr>
              <w:t>창업기업의</w:t>
            </w:r>
            <w:r>
              <w:rPr>
                <w:sz w:val="20"/>
                <w:spacing w:val="27"/>
              </w:rPr>
              <w:t xml:space="preserve"> </w:t>
            </w:r>
            <w:r>
              <w:rPr>
                <w:sz w:val="20"/>
                <w:spacing w:val="-4"/>
              </w:rPr>
              <w:t>일반현황</w:t>
            </w:r>
          </w:p>
        </w:tc>
      </w:tr>
      <w:tr>
        <w:trPr>
          <w:trHeight w:val="550" w:hRule="atLeast"/>
        </w:trPr>
        <w:tc>
          <w:tcPr>
            <w:tcW w:w="1646" w:type="dxa"/>
            <w:tcBorders>
              <w:right w:val="double" w:sz="4" w:space="0" w:color="000000"/>
            </w:tcBorders>
            <w:shd w:val="clear" w:color="auto" w:fill="CCCCCC"/>
          </w:tcPr>
          <w:p>
            <w:pPr>
              <w:pStyle w:val="TableParagraph"/>
              <w:ind w:left="102"/>
              <w:spacing w:before="83"/>
              <w:rPr>
                <w:b/>
              </w:rPr>
            </w:pPr>
            <w:r>
              <w:rPr>
                <w:b/>
              </w:rPr>
              <w:t>□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2"/>
              </w:rPr>
              <w:t>개요(요약)</w:t>
            </w:r>
          </w:p>
        </w:tc>
        <w:tc>
          <w:tcPr>
            <w:tcW w:w="7933" w:type="dxa"/>
            <w:tcBorders>
              <w:left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191"/>
              <w:spacing w:before="10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  <w:spacing w:val="23"/>
              </w:rPr>
              <w:t xml:space="preserve"> </w:t>
            </w:r>
            <w:r>
              <w:rPr>
                <w:sz w:val="20"/>
              </w:rPr>
              <w:t>창업아이템의</w:t>
            </w:r>
            <w:r>
              <w:rPr>
                <w:sz w:val="20"/>
                <w:spacing w:val="25"/>
              </w:rPr>
              <w:t xml:space="preserve"> </w:t>
            </w:r>
            <w:r>
              <w:rPr>
                <w:sz w:val="20"/>
              </w:rPr>
              <w:t>명칭·범주</w:t>
            </w:r>
            <w:r>
              <w:rPr>
                <w:sz w:val="20"/>
                <w:spacing w:val="25"/>
              </w:rPr>
              <w:t xml:space="preserve"> </w:t>
            </w:r>
            <w:r>
              <w:rPr>
                <w:sz w:val="20"/>
              </w:rPr>
              <w:t>및</w:t>
            </w:r>
            <w:r>
              <w:rPr>
                <w:sz w:val="20"/>
                <w:spacing w:val="25"/>
              </w:rPr>
              <w:t xml:space="preserve"> </w:t>
            </w:r>
            <w:r>
              <w:rPr>
                <w:sz w:val="20"/>
              </w:rPr>
              <w:t>소개,</w:t>
            </w:r>
            <w:r>
              <w:rPr>
                <w:sz w:val="20"/>
                <w:spacing w:val="25"/>
              </w:rPr>
              <w:t xml:space="preserve"> </w:t>
            </w:r>
            <w:r>
              <w:rPr>
                <w:sz w:val="20"/>
              </w:rPr>
              <w:t>문제인식,</w:t>
            </w:r>
            <w:r>
              <w:rPr>
                <w:sz w:val="20"/>
                <w:spacing w:val="25"/>
              </w:rPr>
              <w:t xml:space="preserve"> </w:t>
            </w:r>
            <w:r>
              <w:rPr>
                <w:sz w:val="20"/>
              </w:rPr>
              <w:t>실현가능성,</w:t>
            </w:r>
            <w:r>
              <w:rPr>
                <w:sz w:val="20"/>
                <w:spacing w:val="25"/>
              </w:rPr>
              <w:t xml:space="preserve"> </w:t>
            </w:r>
            <w:r>
              <w:rPr>
                <w:sz w:val="20"/>
              </w:rPr>
              <w:t>성장전략,</w:t>
            </w:r>
            <w:r>
              <w:rPr>
                <w:sz w:val="20"/>
                <w:spacing w:val="25"/>
              </w:rPr>
              <w:t xml:space="preserve"> </w:t>
            </w:r>
            <w:r>
              <w:rPr>
                <w:sz w:val="20"/>
              </w:rPr>
              <w:t>조직구성</w:t>
            </w:r>
            <w:r>
              <w:rPr>
                <w:sz w:val="20"/>
                <w:spacing w:val="25"/>
              </w:rPr>
              <w:t xml:space="preserve"> </w:t>
            </w:r>
            <w:r>
              <w:rPr>
                <w:sz w:val="20"/>
                <w:spacing w:val="-5"/>
              </w:rPr>
              <w:t>요약</w:t>
            </w:r>
          </w:p>
        </w:tc>
      </w:tr>
    </w:tbl>
    <w:p>
      <w:pPr>
        <w:pStyle w:val="a3"/>
        <w:spacing w:before="10"/>
        <w:rPr>
          <w:rFonts w:ascii="Times New Roman"/>
          <w:sz w:val="12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  <w:tblCellMar>
          <w:left w:w="0" w:type="dxa"/>
          <w:right w:w="0" w:type="dxa"/>
        </w:tblCellMar>
      </w:tblPr>
      <w:tblGrid>
        <w:gridCol w:w="1646"/>
        <w:gridCol w:w="542"/>
        <w:gridCol w:w="7391"/>
      </w:tblGrid>
      <w:tr>
        <w:trPr>
          <w:trHeight w:val="944" w:hRule="atLeast"/>
        </w:trPr>
        <w:tc>
          <w:tcPr>
            <w:tcW w:w="1646" w:type="dxa"/>
            <w:vMerge w:val="restart"/>
            <w:tcBorders>
              <w:right w:val="double" w:sz="4" w:space="0" w:color="000000"/>
            </w:tcBorders>
            <w:shd w:val="clear" w:color="auto" w:fill="CCCCCC"/>
          </w:tcPr>
          <w:p>
            <w:pPr>
              <w:pStyle w:val="TableParagraph"/>
              <w:rPr>
                <w:rFonts w:ascii="Times New Roman"/>
              </w:rPr>
            </w:pPr>
          </w:p>
          <w:p>
            <w:pPr>
              <w:pStyle w:val="TableParagraph"/>
              <w:spacing w:before="113"/>
              <w:rPr>
                <w:rFonts w:ascii="Times New Roman"/>
              </w:rPr>
            </w:pPr>
          </w:p>
          <w:p>
            <w:pPr>
              <w:pStyle w:val="TableParagraph"/>
              <w:ind w:right="362"/>
              <w:jc w:val="right"/>
              <w:spacing w:line="368" w:lineRule="exact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4"/>
              </w:rPr>
              <w:t>문제인식</w:t>
            </w:r>
          </w:p>
          <w:p>
            <w:pPr>
              <w:pStyle w:val="TableParagraph"/>
              <w:ind w:right="300"/>
              <w:jc w:val="right"/>
              <w:spacing w:line="334" w:lineRule="exact"/>
              <w:rPr>
                <w:b/>
                <w:sz w:val="20"/>
              </w:rPr>
            </w:pPr>
            <w:r>
              <w:rPr>
                <w:b/>
                <w:sz w:val="20"/>
                <w:spacing w:val="-2"/>
              </w:rPr>
              <w:t>(Problem)</w:t>
            </w:r>
          </w:p>
        </w:tc>
        <w:tc>
          <w:tcPr>
            <w:tcW w:w="542" w:type="dxa"/>
            <w:tcBorders>
              <w:left w:val="double" w:sz="4" w:space="0" w:color="000000"/>
              <w:bottom w:val="dotted" w:sz="4" w:space="0" w:color="000000"/>
              <w:right w:val="nil"/>
            </w:tcBorders>
            <w:shd w:val="clear" w:color="auto" w:fill="auto"/>
          </w:tcPr>
          <w:p>
            <w:pPr>
              <w:pStyle w:val="TableParagraph"/>
              <w:spacing w:before="28"/>
              <w:rPr>
                <w:rFonts w:ascii="Times New Roman"/>
              </w:rPr>
            </w:pPr>
          </w:p>
          <w:p>
            <w:pPr>
              <w:pStyle w:val="TableParagraph"/>
              <w:ind w:left="42"/>
              <w:jc w:val="center"/>
              <w:rPr>
                <w:b/>
              </w:rPr>
            </w:pPr>
            <w:r>
              <w:rPr>
                <w:b/>
                <w:spacing w:val="-6"/>
              </w:rPr>
              <w:t>1-</w:t>
            </w:r>
            <w:r>
              <w:rPr>
                <w:b/>
                <w:spacing w:val="-5"/>
              </w:rPr>
              <w:t>1.</w:t>
            </w:r>
          </w:p>
        </w:tc>
        <w:tc>
          <w:tcPr>
            <w:tcW w:w="7391" w:type="dxa"/>
            <w:tcBorders>
              <w:left w:val="nil"/>
              <w:bottom w:val="dotted" w:sz="4" w:space="0" w:color="000000"/>
            </w:tcBorders>
            <w:shd w:val="clear" w:color="auto" w:fill="auto"/>
          </w:tcPr>
          <w:p>
            <w:pPr>
              <w:pStyle w:val="TableParagraph"/>
              <w:spacing w:before="28"/>
              <w:rPr>
                <w:rFonts w:ascii="Times New Roman"/>
              </w:rPr>
            </w:pPr>
          </w:p>
          <w:p>
            <w:pPr>
              <w:pStyle w:val="TableParagraph"/>
              <w:ind w:left="53"/>
              <w:rPr>
                <w:b/>
              </w:rPr>
            </w:pPr>
            <w:r>
              <w:rPr>
                <w:b/>
              </w:rPr>
              <w:t>창업아이템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배경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및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  <w:spacing w:val="-5"/>
              </w:rPr>
              <w:t>필요성</w:t>
            </w:r>
          </w:p>
        </w:tc>
      </w:tr>
      <w:tr>
        <w:trPr>
          <w:trHeight w:val="999" w:hRule="atLeast"/>
        </w:trPr>
        <w:tc>
          <w:tcPr>
            <w:tcW w:w="1646" w:type="dxa"/>
            <w:vMerge w:val="continue"/>
            <w:tcBorders>
              <w:top w:val="nil"/>
              <w:right w:val="doub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tcBorders>
              <w:top w:val="dotted" w:sz="4" w:space="0" w:color="000000"/>
              <w:left w:val="double" w:sz="4" w:space="0" w:color="000000"/>
              <w:right w:val="nil"/>
            </w:tcBorders>
            <w:shd w:val="clear" w:color="auto" w:fill="auto"/>
          </w:tcPr>
          <w:p>
            <w:pPr>
              <w:pStyle w:val="TableParagraph"/>
              <w:spacing w:before="55"/>
              <w:rPr>
                <w:rFonts w:ascii="Times New Roman"/>
              </w:rPr>
            </w:pPr>
          </w:p>
          <w:p>
            <w:pPr>
              <w:pStyle w:val="TableParagraph"/>
              <w:ind w:left="42"/>
              <w:jc w:val="center"/>
              <w:rPr>
                <w:b/>
              </w:rPr>
            </w:pPr>
            <w:r>
              <w:rPr>
                <w:b/>
                <w:spacing w:val="-6"/>
              </w:rPr>
              <w:t>1-</w:t>
            </w:r>
            <w:r>
              <w:rPr>
                <w:b/>
                <w:spacing w:val="-5"/>
              </w:rPr>
              <w:t>2.</w:t>
            </w:r>
          </w:p>
        </w:tc>
        <w:tc>
          <w:tcPr>
            <w:tcW w:w="7391" w:type="dxa"/>
            <w:tcBorders>
              <w:top w:val="dotted" w:sz="4" w:space="0" w:color="000000"/>
              <w:left w:val="nil"/>
            </w:tcBorders>
            <w:shd w:val="clear" w:color="auto" w:fill="auto"/>
          </w:tcPr>
          <w:p>
            <w:pPr>
              <w:pStyle w:val="TableParagraph"/>
              <w:spacing w:before="55"/>
              <w:rPr>
                <w:rFonts w:ascii="Times New Roman"/>
              </w:rPr>
            </w:pPr>
          </w:p>
          <w:p>
            <w:pPr>
              <w:pStyle w:val="TableParagraph"/>
              <w:ind w:left="53"/>
              <w:rPr>
                <w:b/>
              </w:rPr>
            </w:pPr>
            <w:r>
              <w:rPr>
                <w:b/>
              </w:rPr>
              <w:t>창업아이템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목표시장(고객)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현황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  <w:spacing w:val="-5"/>
              </w:rPr>
              <w:t>분석</w:t>
            </w:r>
          </w:p>
        </w:tc>
      </w:tr>
      <w:tr>
        <w:trPr>
          <w:trHeight w:val="944" w:hRule="atLeast"/>
        </w:trPr>
        <w:tc>
          <w:tcPr>
            <w:tcW w:w="1646" w:type="dxa"/>
            <w:vMerge w:val="restart"/>
            <w:tcBorders>
              <w:right w:val="double" w:sz="4" w:space="0" w:color="000000"/>
            </w:tcBorders>
            <w:shd w:val="clear" w:color="auto" w:fill="CCCCCC"/>
          </w:tcPr>
          <w:p>
            <w:pPr>
              <w:pStyle w:val="TableParagraph"/>
              <w:rPr>
                <w:rFonts w:ascii="Times New Roman"/>
              </w:rPr>
            </w:pPr>
          </w:p>
          <w:p>
            <w:pPr>
              <w:pStyle w:val="TableParagraph"/>
              <w:spacing w:before="115"/>
              <w:rPr>
                <w:rFonts w:ascii="Times New Roman"/>
              </w:rPr>
            </w:pPr>
          </w:p>
          <w:p>
            <w:pPr>
              <w:pStyle w:val="TableParagraph"/>
              <w:ind w:left="102"/>
              <w:spacing w:line="368" w:lineRule="exact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2"/>
              </w:rPr>
              <w:t>실현가능성</w:t>
            </w:r>
          </w:p>
          <w:p>
            <w:pPr>
              <w:pStyle w:val="TableParagraph"/>
              <w:ind w:left="433"/>
              <w:spacing w:line="334" w:lineRule="exact"/>
              <w:rPr>
                <w:b/>
                <w:sz w:val="20"/>
              </w:rPr>
            </w:pPr>
            <w:r>
              <w:rPr>
                <w:b/>
                <w:sz w:val="20"/>
                <w:spacing w:val="-2"/>
              </w:rPr>
              <w:t>(Solution)</w:t>
            </w:r>
          </w:p>
        </w:tc>
        <w:tc>
          <w:tcPr>
            <w:tcW w:w="542" w:type="dxa"/>
            <w:tcBorders>
              <w:left w:val="double" w:sz="4" w:space="0" w:color="000000"/>
              <w:bottom w:val="dotted" w:sz="4" w:space="0" w:color="000000"/>
              <w:right w:val="nil"/>
            </w:tcBorders>
            <w:shd w:val="clear" w:color="auto" w:fill="auto"/>
          </w:tcPr>
          <w:p>
            <w:pPr>
              <w:pStyle w:val="TableParagraph"/>
              <w:spacing w:before="30"/>
              <w:rPr>
                <w:rFonts w:ascii="Times New Roman"/>
              </w:rPr>
            </w:pPr>
          </w:p>
          <w:p>
            <w:pPr>
              <w:pStyle w:val="TableParagraph"/>
              <w:ind w:left="42"/>
              <w:jc w:val="center"/>
              <w:rPr>
                <w:b/>
              </w:rPr>
            </w:pPr>
            <w:r>
              <w:rPr>
                <w:b/>
                <w:spacing w:val="-6"/>
              </w:rPr>
              <w:t>2-</w:t>
            </w:r>
            <w:r>
              <w:rPr>
                <w:b/>
                <w:spacing w:val="-5"/>
              </w:rPr>
              <w:t>1.</w:t>
            </w:r>
          </w:p>
        </w:tc>
        <w:tc>
          <w:tcPr>
            <w:tcW w:w="7391" w:type="dxa"/>
            <w:tcBorders>
              <w:left w:val="nil"/>
              <w:bottom w:val="dotted" w:sz="4" w:space="0" w:color="000000"/>
            </w:tcBorders>
            <w:shd w:val="clear" w:color="auto" w:fill="auto"/>
          </w:tcPr>
          <w:p>
            <w:pPr>
              <w:pStyle w:val="TableParagraph"/>
              <w:spacing w:before="30"/>
              <w:rPr>
                <w:rFonts w:ascii="Times New Roman"/>
              </w:rPr>
            </w:pPr>
          </w:p>
          <w:p>
            <w:pPr>
              <w:pStyle w:val="TableParagraph"/>
              <w:ind w:left="53"/>
              <w:rPr>
                <w:b/>
              </w:rPr>
            </w:pPr>
            <w:r>
              <w:rPr>
                <w:b/>
              </w:rPr>
              <w:t>창업아이템의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개발/개선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  <w:spacing w:val="-4"/>
              </w:rPr>
              <w:t>준비현황</w:t>
            </w:r>
          </w:p>
        </w:tc>
      </w:tr>
      <w:tr>
        <w:trPr>
          <w:trHeight w:val="996" w:hRule="atLeast"/>
        </w:trPr>
        <w:tc>
          <w:tcPr>
            <w:tcW w:w="1646" w:type="dxa"/>
            <w:vMerge w:val="continue"/>
            <w:tcBorders>
              <w:top w:val="nil"/>
              <w:right w:val="doub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tcBorders>
              <w:top w:val="dotted" w:sz="4" w:space="0" w:color="000000"/>
              <w:left w:val="double" w:sz="4" w:space="0" w:color="000000"/>
              <w:right w:val="nil"/>
            </w:tcBorders>
            <w:shd w:val="clear" w:color="auto" w:fill="auto"/>
          </w:tcPr>
          <w:p>
            <w:pPr>
              <w:pStyle w:val="TableParagraph"/>
              <w:spacing w:before="57"/>
              <w:rPr>
                <w:rFonts w:ascii="Times New Roman"/>
              </w:rPr>
            </w:pPr>
          </w:p>
          <w:p>
            <w:pPr>
              <w:pStyle w:val="TableParagraph"/>
              <w:ind w:left="42"/>
              <w:jc w:val="center"/>
              <w:rPr>
                <w:b/>
              </w:rPr>
            </w:pPr>
            <w:r>
              <w:rPr>
                <w:b/>
                <w:spacing w:val="-6"/>
              </w:rPr>
              <w:t>2-</w:t>
            </w:r>
            <w:r>
              <w:rPr>
                <w:b/>
                <w:spacing w:val="-5"/>
              </w:rPr>
              <w:t>2.</w:t>
            </w:r>
          </w:p>
        </w:tc>
        <w:tc>
          <w:tcPr>
            <w:tcW w:w="7391" w:type="dxa"/>
            <w:tcBorders>
              <w:top w:val="dotted" w:sz="4" w:space="0" w:color="000000"/>
              <w:left w:val="nil"/>
            </w:tcBorders>
            <w:shd w:val="clear" w:color="auto" w:fill="auto"/>
          </w:tcPr>
          <w:p>
            <w:pPr>
              <w:pStyle w:val="TableParagraph"/>
              <w:spacing w:before="57"/>
              <w:rPr>
                <w:rFonts w:ascii="Times New Roman"/>
              </w:rPr>
            </w:pPr>
          </w:p>
          <w:p>
            <w:pPr>
              <w:pStyle w:val="TableParagraph"/>
              <w:ind w:left="53"/>
              <w:rPr>
                <w:b/>
              </w:rPr>
            </w:pPr>
            <w:r>
              <w:rPr>
                <w:b/>
              </w:rPr>
              <w:t>창업아이템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실현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및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구체화/고도화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-5"/>
              </w:rPr>
              <w:t>방안</w:t>
            </w:r>
          </w:p>
        </w:tc>
      </w:tr>
      <w:tr>
        <w:trPr>
          <w:trHeight w:val="946" w:hRule="atLeast"/>
        </w:trPr>
        <w:tc>
          <w:tcPr>
            <w:tcW w:w="1646" w:type="dxa"/>
            <w:vMerge w:val="restart"/>
            <w:tcBorders>
              <w:right w:val="double" w:sz="4" w:space="0" w:color="000000"/>
            </w:tcBorders>
            <w:shd w:val="clear" w:color="auto" w:fill="CCCCCC"/>
          </w:tcPr>
          <w:p>
            <w:pPr>
              <w:pStyle w:val="TableParagraph"/>
              <w:rPr>
                <w:rFonts w:ascii="Times New Roman"/>
              </w:rPr>
            </w:pPr>
          </w:p>
          <w:p>
            <w:pPr>
              <w:pStyle w:val="TableParagraph"/>
              <w:rPr>
                <w:rFonts w:ascii="Times New Roman"/>
              </w:rPr>
            </w:pPr>
          </w:p>
          <w:p>
            <w:pPr>
              <w:pStyle w:val="TableParagraph"/>
              <w:rPr>
                <w:rFonts w:ascii="Times New Roman"/>
              </w:rPr>
            </w:pPr>
          </w:p>
          <w:p>
            <w:pPr>
              <w:pStyle w:val="TableParagraph"/>
              <w:spacing w:before="221"/>
              <w:rPr>
                <w:rFonts w:ascii="Times New Roman"/>
              </w:rPr>
            </w:pPr>
          </w:p>
          <w:p>
            <w:pPr>
              <w:pStyle w:val="TableParagraph"/>
              <w:ind w:right="362"/>
              <w:jc w:val="right"/>
              <w:spacing w:line="368" w:lineRule="exact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4"/>
              </w:rPr>
              <w:t>성장전략</w:t>
            </w:r>
          </w:p>
          <w:p>
            <w:pPr>
              <w:pStyle w:val="TableParagraph"/>
              <w:ind w:right="274"/>
              <w:jc w:val="right"/>
              <w:spacing w:line="334" w:lineRule="exact"/>
              <w:rPr>
                <w:b/>
                <w:sz w:val="20"/>
              </w:rPr>
            </w:pPr>
            <w:r>
              <w:rPr>
                <w:b/>
                <w:sz w:val="20"/>
                <w:spacing w:val="-6"/>
              </w:rPr>
              <w:t>(Scale-</w:t>
            </w:r>
            <w:r>
              <w:rPr>
                <w:b/>
                <w:sz w:val="20"/>
                <w:spacing w:val="-5"/>
              </w:rPr>
              <w:t>up)</w:t>
            </w:r>
          </w:p>
        </w:tc>
        <w:tc>
          <w:tcPr>
            <w:tcW w:w="542" w:type="dxa"/>
            <w:tcBorders>
              <w:left w:val="double" w:sz="4" w:space="0" w:color="000000"/>
              <w:bottom w:val="dotted" w:sz="4" w:space="0" w:color="000000"/>
              <w:right w:val="nil"/>
            </w:tcBorders>
            <w:shd w:val="clear" w:color="auto" w:fill="auto"/>
          </w:tcPr>
          <w:p>
            <w:pPr>
              <w:pStyle w:val="TableParagraph"/>
              <w:spacing w:before="34"/>
              <w:rPr>
                <w:rFonts w:ascii="Times New Roman"/>
              </w:rPr>
            </w:pPr>
          </w:p>
          <w:p>
            <w:pPr>
              <w:pStyle w:val="TableParagraph"/>
              <w:ind w:left="42"/>
              <w:jc w:val="center"/>
              <w:rPr>
                <w:b/>
              </w:rPr>
            </w:pPr>
            <w:r>
              <w:rPr>
                <w:b/>
                <w:spacing w:val="-6"/>
              </w:rPr>
              <w:t>3-</w:t>
            </w:r>
            <w:r>
              <w:rPr>
                <w:b/>
                <w:spacing w:val="-5"/>
              </w:rPr>
              <w:t>1.</w:t>
            </w:r>
          </w:p>
        </w:tc>
        <w:tc>
          <w:tcPr>
            <w:tcW w:w="7391" w:type="dxa"/>
            <w:tcBorders>
              <w:left w:val="nil"/>
              <w:bottom w:val="dotted" w:sz="4" w:space="0" w:color="000000"/>
            </w:tcBorders>
            <w:shd w:val="clear" w:color="auto" w:fill="auto"/>
          </w:tcPr>
          <w:p>
            <w:pPr>
              <w:pStyle w:val="TableParagraph"/>
              <w:spacing w:before="34"/>
              <w:rPr>
                <w:rFonts w:ascii="Times New Roman"/>
              </w:rPr>
            </w:pPr>
          </w:p>
          <w:p>
            <w:pPr>
              <w:pStyle w:val="TableParagraph"/>
              <w:ind w:left="53"/>
              <w:rPr>
                <w:b/>
              </w:rPr>
            </w:pPr>
            <w:r>
              <w:rPr>
                <w:b/>
              </w:rPr>
              <w:t>창업아이템의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비즈니스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  <w:spacing w:val="-5"/>
              </w:rPr>
              <w:t>모델</w:t>
            </w:r>
          </w:p>
        </w:tc>
      </w:tr>
      <w:tr>
        <w:trPr>
          <w:trHeight w:val="944" w:hRule="atLeast"/>
        </w:trPr>
        <w:tc>
          <w:tcPr>
            <w:tcW w:w="1646" w:type="dxa"/>
            <w:vMerge w:val="continue"/>
            <w:tcBorders>
              <w:top w:val="nil"/>
              <w:right w:val="doub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tcBorders>
              <w:top w:val="dotted" w:sz="4" w:space="0" w:color="000000"/>
              <w:left w:val="double" w:sz="4" w:space="0" w:color="000000"/>
              <w:bottom w:val="dotted" w:sz="4" w:space="0" w:color="000000"/>
              <w:right w:val="nil"/>
            </w:tcBorders>
            <w:shd w:val="clear" w:color="auto" w:fill="auto"/>
          </w:tcPr>
          <w:p>
            <w:pPr>
              <w:pStyle w:val="TableParagraph"/>
              <w:spacing w:before="33"/>
              <w:rPr>
                <w:rFonts w:ascii="Times New Roman"/>
              </w:rPr>
            </w:pPr>
          </w:p>
          <w:p>
            <w:pPr>
              <w:pStyle w:val="TableParagraph"/>
              <w:ind w:left="42"/>
              <w:jc w:val="center"/>
              <w:rPr>
                <w:b/>
              </w:rPr>
            </w:pPr>
            <w:r>
              <w:rPr>
                <w:b/>
                <w:spacing w:val="-6"/>
              </w:rPr>
              <w:t>3-</w:t>
            </w:r>
            <w:r>
              <w:rPr>
                <w:b/>
                <w:spacing w:val="-5"/>
              </w:rPr>
              <w:t>2.</w:t>
            </w:r>
          </w:p>
        </w:tc>
        <w:tc>
          <w:tcPr>
            <w:tcW w:w="7391" w:type="dxa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</w:tcPr>
          <w:p>
            <w:pPr>
              <w:pStyle w:val="TableParagraph"/>
              <w:spacing w:before="33"/>
              <w:rPr>
                <w:rFonts w:ascii="Times New Roman"/>
              </w:rPr>
            </w:pPr>
          </w:p>
          <w:p>
            <w:pPr>
              <w:pStyle w:val="TableParagraph"/>
              <w:ind w:left="53"/>
              <w:rPr>
                <w:b/>
              </w:rPr>
            </w:pPr>
            <w:r>
              <w:rPr>
                <w:b/>
              </w:rPr>
              <w:t>창업아이템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시장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진입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등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사업화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  <w:spacing w:val="-5"/>
              </w:rPr>
              <w:t>전략</w:t>
            </w:r>
          </w:p>
        </w:tc>
      </w:tr>
      <w:tr>
        <w:trPr>
          <w:trHeight w:val="1255" w:hRule="atLeast"/>
        </w:trPr>
        <w:tc>
          <w:tcPr>
            <w:tcW w:w="1646" w:type="dxa"/>
            <w:vMerge w:val="continue"/>
            <w:tcBorders>
              <w:top w:val="nil"/>
              <w:right w:val="doub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33" w:type="dxa"/>
            <w:gridSpan w:val="2"/>
            <w:tcBorders>
              <w:top w:val="dotted" w:sz="4" w:space="0" w:color="000000"/>
              <w:left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90"/>
              <w:spacing w:line="302" w:lineRule="exact"/>
              <w:rPr>
                <w:b/>
              </w:rPr>
            </w:pPr>
            <w:r>
              <w:rPr>
                <w:b/>
              </w:rPr>
              <w:t>3-3.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사업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추진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일정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및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자금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운용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5"/>
              </w:rPr>
              <w:t>계획</w:t>
            </w:r>
          </w:p>
          <w:p>
            <w:pPr>
              <w:pStyle w:val="TableParagraph"/>
              <w:ind w:left="398" w:hanging="198"/>
              <w:numPr>
                <w:ilvl w:val="0"/>
                <w:numId w:val="1"/>
              </w:numPr>
              <w:tabs>
                <w:tab w:val="left" w:pos="398"/>
              </w:tabs>
              <w:spacing w:line="331" w:lineRule="exact"/>
            </w:pPr>
            <w:r>
              <w:t>3-3-1.</w:t>
            </w:r>
            <w:r>
              <w:rPr>
                <w:spacing w:val="28"/>
              </w:rPr>
              <w:t xml:space="preserve"> </w:t>
            </w:r>
            <w:r>
              <w:t>사업</w:t>
            </w:r>
            <w:r>
              <w:rPr>
                <w:spacing w:val="29"/>
              </w:rPr>
              <w:t xml:space="preserve"> </w:t>
            </w:r>
            <w:r>
              <w:t>전체</w:t>
            </w:r>
            <w:r>
              <w:rPr>
                <w:spacing w:val="29"/>
              </w:rPr>
              <w:t xml:space="preserve"> </w:t>
            </w:r>
            <w:r>
              <w:rPr>
                <w:spacing w:val="-5"/>
              </w:rPr>
              <w:t>로드맵</w:t>
            </w:r>
          </w:p>
          <w:p>
            <w:pPr>
              <w:pStyle w:val="TableParagraph"/>
              <w:ind w:left="398" w:hanging="198"/>
              <w:numPr>
                <w:ilvl w:val="0"/>
                <w:numId w:val="1"/>
              </w:numPr>
              <w:tabs>
                <w:tab w:val="left" w:pos="398"/>
              </w:tabs>
              <w:spacing w:line="330" w:lineRule="exact"/>
            </w:pPr>
            <w:r>
              <w:t>3-3-2.</w:t>
            </w:r>
            <w:r>
              <w:rPr>
                <w:spacing w:val="28"/>
              </w:rPr>
              <w:t xml:space="preserve"> </w:t>
            </w:r>
            <w:r>
              <w:t>협약기간</w:t>
            </w:r>
            <w:r>
              <w:rPr>
                <w:spacing w:val="32"/>
              </w:rPr>
              <w:t xml:space="preserve"> </w:t>
            </w:r>
            <w:r>
              <w:t>내</w:t>
            </w:r>
            <w:r>
              <w:rPr>
                <w:spacing w:val="29"/>
              </w:rPr>
              <w:t xml:space="preserve"> </w:t>
            </w:r>
            <w:r>
              <w:t>목표</w:t>
            </w:r>
            <w:r>
              <w:rPr>
                <w:spacing w:val="29"/>
              </w:rPr>
              <w:t xml:space="preserve"> </w:t>
            </w:r>
            <w:r>
              <w:t>및</w:t>
            </w:r>
            <w:r>
              <w:rPr>
                <w:spacing w:val="29"/>
              </w:rPr>
              <w:t xml:space="preserve"> </w:t>
            </w:r>
            <w:r>
              <w:t>달성</w:t>
            </w:r>
            <w:r>
              <w:rPr>
                <w:spacing w:val="29"/>
              </w:rPr>
              <w:t xml:space="preserve"> </w:t>
            </w:r>
            <w:r>
              <w:rPr>
                <w:spacing w:val="-5"/>
              </w:rPr>
              <w:t>방안</w:t>
            </w:r>
          </w:p>
          <w:p>
            <w:pPr>
              <w:pStyle w:val="TableParagraph"/>
              <w:ind w:left="398" w:hanging="198"/>
              <w:numPr>
                <w:ilvl w:val="0"/>
                <w:numId w:val="1"/>
              </w:numPr>
              <w:tabs>
                <w:tab w:val="left" w:pos="398"/>
              </w:tabs>
              <w:spacing w:line="272" w:lineRule="exact"/>
            </w:pPr>
            <w:r>
              <w:t>3-3-3.</w:t>
            </w:r>
            <w:r>
              <w:rPr>
                <w:spacing w:val="29"/>
              </w:rPr>
              <w:t xml:space="preserve"> </w:t>
            </w:r>
            <w:r>
              <w:t>자금</w:t>
            </w:r>
            <w:r>
              <w:rPr>
                <w:spacing w:val="29"/>
              </w:rPr>
              <w:t xml:space="preserve"> </w:t>
            </w:r>
            <w:r>
              <w:t>필요성</w:t>
            </w:r>
            <w:r>
              <w:rPr>
                <w:spacing w:val="29"/>
              </w:rPr>
              <w:t xml:space="preserve"> </w:t>
            </w:r>
            <w:r>
              <w:t>및</w:t>
            </w:r>
            <w:r>
              <w:rPr>
                <w:spacing w:val="29"/>
              </w:rPr>
              <w:t xml:space="preserve"> </w:t>
            </w:r>
            <w:r>
              <w:rPr>
                <w:spacing w:val="-4"/>
              </w:rPr>
              <w:t>조달계획</w:t>
            </w:r>
          </w:p>
          <w:p>
            <w:pPr>
              <w:pStyle w:val="TableParagraph"/>
              <w:ind w:left="398" w:hanging="198"/>
              <w:numPr>
                <w:ilvl w:val="0"/>
                <w:numId w:val="1"/>
              </w:numPr>
              <w:tabs>
                <w:tab w:val="left" w:pos="398"/>
              </w:tabs>
              <w:spacing w:line="272" w:lineRule="exact"/>
            </w:pPr>
            <w:r>
              <w:rPr>
                <w:rFonts w:hint="eastAsia"/>
              </w:rPr>
              <w:t>3-3-4.</w:t>
            </w:r>
            <w:r>
              <w:t xml:space="preserve"> </w:t>
            </w:r>
            <w:r>
              <w:rPr>
                <w:rFonts w:hint="eastAsia"/>
              </w:rPr>
              <w:t>사업비 집행 계획</w:t>
            </w:r>
          </w:p>
        </w:tc>
      </w:tr>
      <w:tr>
        <w:trPr>
          <w:trHeight w:val="1584" w:hRule="atLeast"/>
        </w:trPr>
        <w:tc>
          <w:tcPr>
            <w:tcW w:w="1646" w:type="dxa"/>
            <w:vMerge w:val="restart"/>
            <w:tcBorders>
              <w:right w:val="double" w:sz="4" w:space="0" w:color="000000"/>
            </w:tcBorders>
            <w:shd w:val="clear" w:color="auto" w:fill="CCCCCC"/>
          </w:tcPr>
          <w:p>
            <w:pPr>
              <w:pStyle w:val="TableParagraph"/>
              <w:rPr>
                <w:rFonts w:ascii="Times New Roman"/>
              </w:rPr>
            </w:pPr>
          </w:p>
          <w:p>
            <w:pPr>
              <w:pStyle w:val="TableParagraph"/>
              <w:rPr>
                <w:rFonts w:ascii="Times New Roman"/>
              </w:rPr>
            </w:pPr>
          </w:p>
          <w:p>
            <w:pPr>
              <w:pStyle w:val="TableParagraph"/>
              <w:rPr>
                <w:rFonts w:ascii="Times New Roman"/>
              </w:rPr>
            </w:pPr>
          </w:p>
          <w:p>
            <w:pPr>
              <w:pStyle w:val="TableParagraph"/>
              <w:spacing w:before="76"/>
              <w:rPr>
                <w:rFonts w:ascii="Times New Roman"/>
              </w:rPr>
            </w:pPr>
          </w:p>
          <w:p>
            <w:pPr>
              <w:pStyle w:val="TableParagraph"/>
              <w:ind w:left="18" w:right="62"/>
              <w:jc w:val="center"/>
              <w:spacing w:line="359" w:lineRule="exact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  <w:spacing w:val="-4"/>
              </w:rPr>
              <w:t>조직구성</w:t>
            </w:r>
          </w:p>
          <w:p>
            <w:pPr>
              <w:pStyle w:val="TableParagraph"/>
              <w:ind w:left="24" w:right="44"/>
              <w:jc w:val="center"/>
              <w:spacing w:line="324" w:lineRule="exact"/>
              <w:rPr>
                <w:b/>
                <w:sz w:val="20"/>
              </w:rPr>
            </w:pPr>
            <w:r>
              <w:rPr>
                <w:b/>
                <w:sz w:val="20"/>
                <w:spacing w:val="-2"/>
              </w:rPr>
              <w:t>(Team)</w:t>
            </w:r>
          </w:p>
        </w:tc>
        <w:tc>
          <w:tcPr>
            <w:tcW w:w="7933" w:type="dxa"/>
            <w:gridSpan w:val="2"/>
            <w:tcBorders>
              <w:left w:val="double" w:sz="4" w:space="0" w:color="000000"/>
              <w:bottom w:val="dotted" w:sz="4" w:space="0" w:color="000000"/>
            </w:tcBorders>
            <w:shd w:val="clear" w:color="auto" w:fill="auto"/>
          </w:tcPr>
          <w:p>
            <w:pPr>
              <w:pStyle w:val="TableParagraph"/>
              <w:spacing w:before="26"/>
              <w:rPr>
                <w:rFonts w:ascii="Times New Roman"/>
              </w:rPr>
            </w:pPr>
          </w:p>
          <w:p>
            <w:pPr>
              <w:pStyle w:val="TableParagraph"/>
              <w:ind w:left="90"/>
              <w:spacing w:line="356" w:lineRule="exact"/>
              <w:rPr>
                <w:b/>
              </w:rPr>
            </w:pPr>
            <w:r>
              <w:rPr>
                <w:b/>
              </w:rPr>
              <w:t>4-1.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조직구성원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  <w:spacing w:val="-4"/>
              </w:rPr>
              <w:t>보유역량</w:t>
            </w:r>
          </w:p>
          <w:p>
            <w:pPr>
              <w:pStyle w:val="TableParagraph"/>
              <w:ind w:left="398" w:hanging="198"/>
              <w:numPr>
                <w:ilvl w:val="0"/>
                <w:numId w:val="2"/>
              </w:numPr>
              <w:tabs>
                <w:tab w:val="left" w:pos="398"/>
              </w:tabs>
              <w:spacing w:line="330" w:lineRule="exact"/>
            </w:pPr>
            <w:r>
              <w:t>4-1-1.</w:t>
            </w:r>
            <w:r>
              <w:rPr>
                <w:spacing w:val="29"/>
              </w:rPr>
              <w:t xml:space="preserve"> </w:t>
            </w:r>
            <w:r>
              <w:t>대표자</w:t>
            </w:r>
            <w:r>
              <w:rPr>
                <w:spacing w:val="29"/>
              </w:rPr>
              <w:t xml:space="preserve"> </w:t>
            </w:r>
            <w:r>
              <w:t>및</w:t>
            </w:r>
            <w:r>
              <w:rPr>
                <w:spacing w:val="29"/>
              </w:rPr>
              <w:t xml:space="preserve"> </w:t>
            </w:r>
            <w:r>
              <w:t>조직</w:t>
            </w:r>
            <w:r>
              <w:rPr>
                <w:spacing w:val="29"/>
              </w:rPr>
              <w:t xml:space="preserve"> </w:t>
            </w:r>
            <w:r>
              <w:rPr>
                <w:spacing w:val="-5"/>
              </w:rPr>
              <w:t>현황</w:t>
            </w:r>
          </w:p>
          <w:p>
            <w:pPr>
              <w:pStyle w:val="TableParagraph"/>
              <w:ind w:left="398" w:hanging="198"/>
              <w:numPr>
                <w:ilvl w:val="0"/>
                <w:numId w:val="2"/>
              </w:numPr>
              <w:tabs>
                <w:tab w:val="left" w:pos="398"/>
              </w:tabs>
              <w:spacing w:line="355" w:lineRule="exact"/>
            </w:pPr>
            <w:r>
              <w:t>4-1-2.</w:t>
            </w:r>
            <w:r>
              <w:rPr>
                <w:spacing w:val="28"/>
              </w:rPr>
              <w:t xml:space="preserve"> </w:t>
            </w:r>
            <w:r>
              <w:t>협약</w:t>
            </w:r>
            <w:r>
              <w:rPr>
                <w:spacing w:val="29"/>
              </w:rPr>
              <w:t xml:space="preserve"> </w:t>
            </w:r>
            <w:r>
              <w:t>기간</w:t>
            </w:r>
            <w:r>
              <w:rPr>
                <w:spacing w:val="29"/>
              </w:rPr>
              <w:t xml:space="preserve"> </w:t>
            </w:r>
            <w:r>
              <w:t>내</w:t>
            </w:r>
            <w:r>
              <w:rPr>
                <w:spacing w:val="32"/>
              </w:rPr>
              <w:t xml:space="preserve"> </w:t>
            </w:r>
            <w:r>
              <w:t>인력</w:t>
            </w:r>
            <w:r>
              <w:rPr>
                <w:spacing w:val="31"/>
              </w:rPr>
              <w:t xml:space="preserve"> </w:t>
            </w:r>
            <w:r>
              <w:t>고용</w:t>
            </w:r>
            <w:r>
              <w:rPr>
                <w:spacing w:val="32"/>
              </w:rPr>
              <w:t xml:space="preserve"> </w:t>
            </w:r>
            <w:r>
              <w:t>및</w:t>
            </w:r>
            <w:r>
              <w:rPr>
                <w:spacing w:val="29"/>
              </w:rPr>
              <w:t xml:space="preserve"> </w:t>
            </w:r>
            <w:r>
              <w:t>활용</w:t>
            </w:r>
            <w:r>
              <w:rPr>
                <w:spacing w:val="29"/>
              </w:rPr>
              <w:t xml:space="preserve"> </w:t>
            </w:r>
            <w:r>
              <w:rPr>
                <w:spacing w:val="-5"/>
              </w:rPr>
              <w:t>계획</w:t>
            </w:r>
          </w:p>
        </w:tc>
      </w:tr>
      <w:tr>
        <w:trPr>
          <w:trHeight w:val="1255" w:hRule="atLeast"/>
        </w:trPr>
        <w:tc>
          <w:tcPr>
            <w:tcW w:w="1646" w:type="dxa"/>
            <w:vMerge w:val="continue"/>
            <w:tcBorders>
              <w:top w:val="nil"/>
              <w:right w:val="doub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tcBorders>
              <w:top w:val="dotted" w:sz="4" w:space="0" w:color="000000"/>
              <w:left w:val="double" w:sz="4" w:space="0" w:color="000000"/>
              <w:right w:val="nil"/>
            </w:tcBorders>
            <w:shd w:val="clear" w:color="auto" w:fill="auto"/>
          </w:tcPr>
          <w:p>
            <w:pPr>
              <w:pStyle w:val="TableParagraph"/>
              <w:spacing w:before="193"/>
              <w:rPr>
                <w:rFonts w:ascii="Times New Roman"/>
              </w:rPr>
            </w:pPr>
          </w:p>
          <w:p>
            <w:pPr>
              <w:pStyle w:val="TableParagraph"/>
              <w:ind w:left="42"/>
              <w:jc w:val="center"/>
              <w:rPr>
                <w:b/>
              </w:rPr>
            </w:pPr>
            <w:r>
              <w:rPr>
                <w:b/>
                <w:spacing w:val="-6"/>
              </w:rPr>
              <w:t>4-</w:t>
            </w:r>
            <w:r>
              <w:rPr>
                <w:b/>
                <w:spacing w:val="-5"/>
              </w:rPr>
              <w:t>2.</w:t>
            </w:r>
          </w:p>
        </w:tc>
        <w:tc>
          <w:tcPr>
            <w:tcW w:w="7391" w:type="dxa"/>
            <w:tcBorders>
              <w:top w:val="dotted" w:sz="4" w:space="0" w:color="000000"/>
              <w:left w:val="nil"/>
            </w:tcBorders>
            <w:shd w:val="clear" w:color="auto" w:fill="auto"/>
          </w:tcPr>
          <w:p>
            <w:pPr>
              <w:pStyle w:val="TableParagraph"/>
              <w:spacing w:before="193"/>
              <w:rPr>
                <w:rFonts w:ascii="Times New Roman"/>
              </w:rPr>
            </w:pPr>
          </w:p>
          <w:p>
            <w:pPr>
              <w:pStyle w:val="TableParagraph"/>
              <w:ind w:left="53"/>
              <w:rPr>
                <w:b/>
              </w:rPr>
            </w:pPr>
            <w:r>
              <w:rPr>
                <w:b/>
              </w:rPr>
              <w:t>외부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네트워크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현황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및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세부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활용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  <w:spacing w:val="-5"/>
              </w:rPr>
              <w:t>계획</w:t>
            </w:r>
          </w:p>
        </w:tc>
      </w:tr>
    </w:tbl>
    <w:p>
      <w:pPr>
        <w:pStyle w:val="TableParagraph"/>
        <w:rPr>
          <w:b/>
        </w:rPr>
        <w:sectPr>
          <w:type w:val="continuous"/>
          <w:pgSz w:w="11900" w:h="16820"/>
          <w:pgMar w:top="1440" w:right="992" w:bottom="280" w:left="992" w:header="720" w:footer="720" w:gutter="0"/>
          <w:cols w:space="720"/>
          <w:docGrid w:linePitch="360"/>
          <w:footerReference w:type="default" r:id="rId1"/>
        </w:sectPr>
      </w:pPr>
    </w:p>
    <w:p>
      <w:pPr>
        <w:pStyle w:val="a3"/>
        <w:ind w:left="193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6045835" cy="407035"/>
                <wp:effectExtent l="2285" t="2285" r="2285" b="2285"/>
                <wp:docPr id="1027" name="shape1027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5835" cy="40703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4571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ind w:left="4"/>
                              <w:jc w:val="center"/>
                              <w:spacing w:before="78"/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</w:rPr>
                              <w:t>창업사업화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  <w:spacing w:val="79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</w:rPr>
                              <w:t>지원사업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  <w:spacing w:val="79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/>
                                <w:b/>
                                <w:color w:val="000000"/>
                                <w:sz w:val="36"/>
                                <w:spacing w:val="-2"/>
                              </w:rPr>
                              <w:t>사업계획서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1027" style="margin-left:0pt;margin-top:0pt;width:476.05pt;height:32.05pt;mso-position-horizontal-relative:column;mso-position-vertical-relative:line;v-text-anchor:top;mso-wrap-style:square;z-index:0" o:allowincell="t" filled="t" fillcolor="#cccccc" stroked="t" strokecolor="#0" strokeweight="0.359921pt">
                <v:textbox inset="0.0mm,0.0mm,0.0mm,0.0mm">
                  <w:txbxContent>
                    <w:p>
                      <w:pPr>
                        <w:ind w:left="4"/>
                        <w:jc w:val="center"/>
                        <w:spacing w:before="78"/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</w:rPr>
                        <w:t>창업사업화</w:t>
                      </w: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  <w:spacing w:val="79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</w:rPr>
                        <w:t>지원사업</w:t>
                      </w: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  <w:spacing w:val="79"/>
                        </w:rPr>
                        <w:t xml:space="preserve"> </w:t>
                      </w:r>
                      <w:r>
                        <w:rPr>
                          <w:rFonts w:ascii="HY헤드라인M" w:eastAsia="HY헤드라인M"/>
                          <w:b/>
                          <w:color w:val="000000"/>
                          <w:sz w:val="36"/>
                          <w:spacing w:val="-2"/>
                        </w:rPr>
                        <w:t>사업계획서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pStyle w:val="a3"/>
        <w:spacing w:before="1"/>
        <w:rPr>
          <w:rFonts w:ascii="Times New Roman"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589376" allowOverlap="1" hidden="0">
                <wp:simplePos x="0" y="0"/>
                <wp:positionH relativeFrom="page">
                  <wp:posOffset>754380</wp:posOffset>
                </wp:positionH>
                <wp:positionV relativeFrom="paragraph">
                  <wp:posOffset>73660</wp:posOffset>
                </wp:positionV>
                <wp:extent cx="6043295" cy="1456055"/>
                <wp:effectExtent l="2285" t="2285" r="2285" b="2285"/>
                <wp:wrapTopAndBottom/>
                <wp:docPr id="1028" name="shape1028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3295" cy="1456055"/>
                        </a:xfrm>
                        <a:prstGeom prst="rect">
                          <a:avLst/>
                        </a:prstGeom>
                        <a:solidFill>
                          <a:srgbClr val="faf2da"/>
                        </a:solidFill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ind w:left="211"/>
                              <w:spacing w:before="58" w:line="329" w:lineRule="exact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b/>
                                <w:color w:val="0000FF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사업계획서는</w:t>
                            </w:r>
                            <w:r>
                              <w:rPr>
                                <w:b/>
                                <w:color w:val="0000FF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목차(1페이지)를</w:t>
                            </w:r>
                            <w:r>
                              <w:rPr>
                                <w:b/>
                                <w:color w:val="0000FF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제외하고</w:t>
                            </w:r>
                            <w:r>
                              <w:rPr>
                                <w:b/>
                                <w:color w:val="0000FF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10페이지</w:t>
                            </w:r>
                            <w:r>
                              <w:rPr>
                                <w:b/>
                                <w:color w:val="0000FF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color w:val="0000FF"/>
                              </w:rPr>
                              <w:t>이내로 작성 권고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</w:rPr>
                              <w:t>(증빙서류는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</w:rPr>
                              <w:t>제한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  <w:spacing w:val="-5"/>
                              </w:rPr>
                              <w:t>없음)</w:t>
                            </w:r>
                          </w:p>
                          <w:p>
                            <w:pPr>
                              <w:ind w:left="211"/>
                              <w:spacing w:line="296" w:lineRule="exact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pacing w:val="-4"/>
                              </w:rPr>
                              <w:t>※</w:t>
                            </w:r>
                            <w:r>
                              <w:rPr>
                                <w:b/>
                                <w:color w:val="0000F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pacing w:val="-4"/>
                              </w:rPr>
                              <w:t>사업계획서</w:t>
                            </w:r>
                            <w:r>
                              <w:rPr>
                                <w:b/>
                                <w:color w:val="0000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pacing w:val="-4"/>
                              </w:rPr>
                              <w:t>앙식은</w:t>
                            </w:r>
                            <w:r>
                              <w:rPr>
                                <w:b/>
                                <w:color w:val="0000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pacing w:val="-4"/>
                              </w:rPr>
                              <w:t>변경·삭제할</w:t>
                            </w:r>
                            <w:r>
                              <w:rPr>
                                <w:b/>
                                <w:color w:val="0000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pacing w:val="-4"/>
                              </w:rPr>
                              <w:t>수</w:t>
                            </w:r>
                            <w:r>
                              <w:rPr>
                                <w:b/>
                                <w:color w:val="0000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pacing w:val="-4"/>
                              </w:rPr>
                              <w:t>없으며,</w:t>
                            </w:r>
                            <w:r>
                              <w:rPr>
                                <w:b/>
                                <w:color w:val="0000FF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pacing w:val="-4"/>
                              </w:rPr>
                              <w:t>추가설명을</w:t>
                            </w:r>
                            <w:r>
                              <w:rPr>
                                <w:b/>
                                <w:color w:val="0000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pacing w:val="-4"/>
                              </w:rPr>
                              <w:t>위한</w:t>
                            </w:r>
                            <w:r>
                              <w:rPr>
                                <w:b/>
                                <w:color w:val="0000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pacing w:val="-4"/>
                              </w:rPr>
                              <w:t>이미지(사진),</w:t>
                            </w:r>
                            <w:r>
                              <w:rPr>
                                <w:b/>
                                <w:color w:val="0000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pacing w:val="-4"/>
                              </w:rPr>
                              <w:t>표</w:t>
                            </w:r>
                            <w:r>
                              <w:rPr>
                                <w:b/>
                                <w:color w:val="0000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pacing w:val="-4"/>
                              </w:rPr>
                              <w:t>등은</w:t>
                            </w:r>
                            <w:r>
                              <w:rPr>
                                <w:b/>
                                <w:color w:val="0000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pacing w:val="-4"/>
                              </w:rPr>
                              <w:t>삽입</w:t>
                            </w:r>
                            <w:r>
                              <w:rPr>
                                <w:b/>
                                <w:color w:val="0000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pacing w:val="-5"/>
                              </w:rPr>
                              <w:t>가능</w:t>
                            </w:r>
                          </w:p>
                          <w:p>
                            <w:pPr>
                              <w:ind w:left="511"/>
                              <w:spacing w:line="229" w:lineRule="exac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z w:val="18"/>
                              </w:rPr>
                              <w:t>(표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</w:rPr>
                              <w:t>안의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</w:rPr>
                              <w:t>행은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</w:rPr>
                              <w:t>추가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</w:rPr>
                              <w:t>가능하며,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</w:rPr>
                              <w:t>해당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</w:rPr>
                              <w:t>없을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</w:rPr>
                              <w:t>시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</w:rPr>
                              <w:t>공란을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18"/>
                                <w:spacing w:val="-5"/>
                              </w:rPr>
                              <w:t>유지)</w:t>
                            </w:r>
                          </w:p>
                          <w:p>
                            <w:pPr>
                              <w:ind w:left="211"/>
                              <w:spacing w:line="332" w:lineRule="exact"/>
                              <w:rPr>
                                <w:b/>
                                <w:color w:val="0000FF"/>
                                <w:spacing w:val="-5"/>
                              </w:rPr>
                            </w:pPr>
                            <w:r>
                              <w:rPr>
                                <w:b/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b/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본문</w:t>
                            </w:r>
                            <w:r>
                              <w:rPr>
                                <w:b/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내</w:t>
                            </w:r>
                            <w:r>
                              <w:rPr>
                                <w:b/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‘파란색</w:t>
                            </w:r>
                            <w:r>
                              <w:rPr>
                                <w:b/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글씨로</w:t>
                            </w:r>
                            <w:r>
                              <w:rPr>
                                <w:b/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작성된</w:t>
                            </w:r>
                            <w:r>
                              <w:rPr>
                                <w:b/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안내</w:t>
                            </w:r>
                            <w:r>
                              <w:rPr>
                                <w:b/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문구’는</w:t>
                            </w:r>
                            <w:r>
                              <w:rPr>
                                <w:b/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삭제하고</w:t>
                            </w:r>
                            <w:r>
                              <w:rPr>
                                <w:b/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검정</w:t>
                            </w:r>
                            <w:r>
                              <w:rPr>
                                <w:b/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글씨로</w:t>
                            </w:r>
                            <w:r>
                              <w:rPr>
                                <w:b/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작성하여</w:t>
                            </w:r>
                            <w:r>
                              <w:rPr>
                                <w:b/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pacing w:val="-5"/>
                              </w:rPr>
                              <w:t>제출</w:t>
                            </w:r>
                          </w:p>
                          <w:p>
                            <w:pPr>
                              <w:ind w:left="532" w:hanging="312"/>
                              <w:spacing w:before="19" w:line="196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대표자·직원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성명,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성별,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생년월일,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대학교(원)명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소재지,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직장명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등의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개인정보(또는 유추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가능한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정보)는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반드시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제외하거나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‘○’, ‘*’ 등으로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마스킹하여</w:t>
                            </w:r>
                            <w:r>
                              <w:rPr>
                                <w:b/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작성</w:t>
                            </w:r>
                          </w:p>
                          <w:p>
                            <w:pPr>
                              <w:ind w:left="532"/>
                              <w:spacing w:line="352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00FF"/>
                              </w:rPr>
                              <w:t>[학력]</w:t>
                            </w:r>
                            <w:r>
                              <w:rPr>
                                <w:b/>
                                <w:color w:val="0000FF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(전문)학·석·박사,</w:t>
                            </w:r>
                            <w:r>
                              <w:rPr>
                                <w:b/>
                                <w:color w:val="0000FF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학과·전공</w:t>
                            </w:r>
                            <w:r>
                              <w:rPr>
                                <w:b/>
                                <w:color w:val="0000FF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등,</w:t>
                            </w:r>
                            <w:r>
                              <w:rPr>
                                <w:b/>
                                <w:color w:val="0000FF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[직장]</w:t>
                            </w:r>
                            <w:r>
                              <w:rPr>
                                <w:b/>
                                <w:color w:val="0000FF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직업,</w:t>
                            </w:r>
                            <w:r>
                              <w:rPr>
                                <w:b/>
                                <w:color w:val="0000FF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주요</w:t>
                            </w:r>
                            <w:r>
                              <w:rPr>
                                <w:b/>
                                <w:color w:val="0000FF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수행업무</w:t>
                            </w:r>
                            <w:r>
                              <w:rPr>
                                <w:b/>
                                <w:color w:val="0000FF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등만</w:t>
                            </w:r>
                            <w:r>
                              <w:rPr>
                                <w:b/>
                                <w:color w:val="0000FF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</w:rPr>
                              <w:t>작성</w:t>
                            </w:r>
                            <w:r>
                              <w:rPr>
                                <w:b/>
                                <w:color w:val="0000FF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pacing w:val="-5"/>
                              </w:rPr>
                              <w:t>가</w:t>
                            </w:r>
                            <w:r>
                              <w:rPr>
                                <w:rFonts w:hint="eastAsia"/>
                                <w:b/>
                                <w:color w:val="0000FF"/>
                                <w:spacing w:val="-5"/>
                              </w:rPr>
                              <w:t>능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8" style="position:absolute;margin-left:59.4pt;margin-top:5.8pt;width:475.85pt;height:114.65pt;mso-position-horizontal-relative:page;mso-position-vertical-relative:line;v-text-anchor:top;mso-wrap-style:square;z-index:487589376" o:allowincell="t" filled="t" fillcolor="#faf2da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ind w:left="211"/>
                        <w:spacing w:before="58" w:line="329" w:lineRule="exact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FF"/>
                        </w:rPr>
                        <w:t>※</w:t>
                      </w:r>
                      <w:r>
                        <w:rPr>
                          <w:b/>
                          <w:color w:val="0000FF"/>
                          <w:spacing w:val="2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사업계획서는</w:t>
                      </w:r>
                      <w:r>
                        <w:rPr>
                          <w:b/>
                          <w:color w:val="0000FF"/>
                          <w:spacing w:val="23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목차(1페이지)를</w:t>
                      </w:r>
                      <w:r>
                        <w:rPr>
                          <w:b/>
                          <w:color w:val="0000FF"/>
                          <w:spacing w:val="22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제외하고</w:t>
                      </w:r>
                      <w:r>
                        <w:rPr>
                          <w:b/>
                          <w:color w:val="0000FF"/>
                          <w:spacing w:val="2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10페이지</w:t>
                      </w:r>
                      <w:r>
                        <w:rPr>
                          <w:b/>
                          <w:color w:val="0000FF"/>
                          <w:spacing w:val="19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color w:val="0000FF"/>
                        </w:rPr>
                        <w:t>이내로 작성 권고</w:t>
                      </w:r>
                      <w:r>
                        <w:rPr>
                          <w:b/>
                          <w:color w:val="0000FF"/>
                          <w:sz w:val="18"/>
                        </w:rPr>
                        <w:t>(증빙서류는</w:t>
                      </w:r>
                      <w:r>
                        <w:rPr>
                          <w:b/>
                          <w:color w:val="0000FF"/>
                          <w:sz w:val="18"/>
                          <w:spacing w:val="2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18"/>
                        </w:rPr>
                        <w:t>제한</w:t>
                      </w:r>
                      <w:r>
                        <w:rPr>
                          <w:b/>
                          <w:color w:val="0000FF"/>
                          <w:sz w:val="18"/>
                          <w:spacing w:val="2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18"/>
                          <w:spacing w:val="-5"/>
                        </w:rPr>
                        <w:t>없음)</w:t>
                      </w:r>
                    </w:p>
                    <w:p>
                      <w:pPr>
                        <w:ind w:left="211"/>
                        <w:spacing w:line="296" w:lineRule="exact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FF"/>
                          <w:spacing w:val="-4"/>
                        </w:rPr>
                        <w:t>※</w:t>
                      </w:r>
                      <w:r>
                        <w:rPr>
                          <w:b/>
                          <w:color w:val="0000FF"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pacing w:val="-4"/>
                        </w:rPr>
                        <w:t>사업계획서</w:t>
                      </w:r>
                      <w:r>
                        <w:rPr>
                          <w:b/>
                          <w:color w:val="0000FF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pacing w:val="-4"/>
                        </w:rPr>
                        <w:t>앙식은</w:t>
                      </w:r>
                      <w:r>
                        <w:rPr>
                          <w:b/>
                          <w:color w:val="0000FF"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pacing w:val="-4"/>
                        </w:rPr>
                        <w:t>변경·삭제할</w:t>
                      </w:r>
                      <w:r>
                        <w:rPr>
                          <w:b/>
                          <w:color w:val="0000FF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pacing w:val="-4"/>
                        </w:rPr>
                        <w:t>수</w:t>
                      </w:r>
                      <w:r>
                        <w:rPr>
                          <w:b/>
                          <w:color w:val="0000FF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pacing w:val="-4"/>
                        </w:rPr>
                        <w:t>없으며,</w:t>
                      </w:r>
                      <w:r>
                        <w:rPr>
                          <w:b/>
                          <w:color w:val="0000FF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pacing w:val="-4"/>
                        </w:rPr>
                        <w:t>추가설명을</w:t>
                      </w:r>
                      <w:r>
                        <w:rPr>
                          <w:b/>
                          <w:color w:val="0000FF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pacing w:val="-4"/>
                        </w:rPr>
                        <w:t>위한</w:t>
                      </w:r>
                      <w:r>
                        <w:rPr>
                          <w:b/>
                          <w:color w:val="0000FF"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pacing w:val="-4"/>
                        </w:rPr>
                        <w:t>이미지(사진),</w:t>
                      </w:r>
                      <w:r>
                        <w:rPr>
                          <w:b/>
                          <w:color w:val="0000FF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pacing w:val="-4"/>
                        </w:rPr>
                        <w:t>표</w:t>
                      </w:r>
                      <w:r>
                        <w:rPr>
                          <w:b/>
                          <w:color w:val="0000FF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pacing w:val="-4"/>
                        </w:rPr>
                        <w:t>등은</w:t>
                      </w:r>
                      <w:r>
                        <w:rPr>
                          <w:b/>
                          <w:color w:val="0000FF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pacing w:val="-4"/>
                        </w:rPr>
                        <w:t>삽입</w:t>
                      </w:r>
                      <w:r>
                        <w:rPr>
                          <w:b/>
                          <w:color w:val="0000FF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pacing w:val="-5"/>
                        </w:rPr>
                        <w:t>가능</w:t>
                      </w:r>
                    </w:p>
                    <w:p>
                      <w:pPr>
                        <w:ind w:left="511"/>
                        <w:spacing w:line="229" w:lineRule="exac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FF"/>
                          <w:sz w:val="18"/>
                        </w:rPr>
                        <w:t>(표</w:t>
                      </w:r>
                      <w:r>
                        <w:rPr>
                          <w:b/>
                          <w:color w:val="0000FF"/>
                          <w:sz w:val="18"/>
                          <w:spacing w:val="23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18"/>
                        </w:rPr>
                        <w:t>안의</w:t>
                      </w:r>
                      <w:r>
                        <w:rPr>
                          <w:b/>
                          <w:color w:val="0000FF"/>
                          <w:sz w:val="18"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18"/>
                        </w:rPr>
                        <w:t>행은</w:t>
                      </w:r>
                      <w:r>
                        <w:rPr>
                          <w:b/>
                          <w:color w:val="0000FF"/>
                          <w:sz w:val="18"/>
                          <w:spacing w:val="26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18"/>
                        </w:rPr>
                        <w:t>추가</w:t>
                      </w:r>
                      <w:r>
                        <w:rPr>
                          <w:b/>
                          <w:color w:val="0000FF"/>
                          <w:sz w:val="18"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18"/>
                        </w:rPr>
                        <w:t>가능하며,</w:t>
                      </w:r>
                      <w:r>
                        <w:rPr>
                          <w:b/>
                          <w:color w:val="0000FF"/>
                          <w:sz w:val="18"/>
                          <w:spacing w:val="18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18"/>
                        </w:rPr>
                        <w:t>해당</w:t>
                      </w:r>
                      <w:r>
                        <w:rPr>
                          <w:b/>
                          <w:color w:val="0000FF"/>
                          <w:sz w:val="18"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18"/>
                        </w:rPr>
                        <w:t>없을</w:t>
                      </w:r>
                      <w:r>
                        <w:rPr>
                          <w:b/>
                          <w:color w:val="0000FF"/>
                          <w:sz w:val="18"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18"/>
                        </w:rPr>
                        <w:t>시</w:t>
                      </w:r>
                      <w:r>
                        <w:rPr>
                          <w:b/>
                          <w:color w:val="0000FF"/>
                          <w:sz w:val="18"/>
                          <w:spacing w:val="26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18"/>
                        </w:rPr>
                        <w:t>공란을</w:t>
                      </w:r>
                      <w:r>
                        <w:rPr>
                          <w:b/>
                          <w:color w:val="0000FF"/>
                          <w:sz w:val="18"/>
                          <w:spacing w:val="24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18"/>
                          <w:spacing w:val="-5"/>
                        </w:rPr>
                        <w:t>유지)</w:t>
                      </w:r>
                    </w:p>
                    <w:p>
                      <w:pPr>
                        <w:ind w:left="211"/>
                        <w:spacing w:line="332" w:lineRule="exact"/>
                        <w:rPr>
                          <w:b/>
                          <w:color w:val="0000FF"/>
                          <w:spacing w:val="-5"/>
                        </w:rPr>
                      </w:pPr>
                      <w:r>
                        <w:rPr>
                          <w:b/>
                          <w:color w:val="0000FF"/>
                        </w:rPr>
                        <w:t>※</w:t>
                      </w:r>
                      <w:r>
                        <w:rPr>
                          <w:b/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본문</w:t>
                      </w:r>
                      <w:r>
                        <w:rPr>
                          <w:b/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내</w:t>
                      </w:r>
                      <w:r>
                        <w:rPr>
                          <w:b/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‘파란색</w:t>
                      </w:r>
                      <w:r>
                        <w:rPr>
                          <w:b/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글씨로</w:t>
                      </w:r>
                      <w:r>
                        <w:rPr>
                          <w:b/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작성된</w:t>
                      </w:r>
                      <w:r>
                        <w:rPr>
                          <w:b/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안내</w:t>
                      </w:r>
                      <w:r>
                        <w:rPr>
                          <w:b/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문구’는</w:t>
                      </w:r>
                      <w:r>
                        <w:rPr>
                          <w:b/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삭제하고</w:t>
                      </w:r>
                      <w:r>
                        <w:rPr>
                          <w:b/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검정</w:t>
                      </w:r>
                      <w:r>
                        <w:rPr>
                          <w:b/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글씨로</w:t>
                      </w:r>
                      <w:r>
                        <w:rPr>
                          <w:b/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작성하여</w:t>
                      </w:r>
                      <w:r>
                        <w:rPr>
                          <w:b/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pacing w:val="-5"/>
                        </w:rPr>
                        <w:t>제출</w:t>
                      </w:r>
                    </w:p>
                    <w:p>
                      <w:pPr>
                        <w:ind w:left="532" w:hanging="312"/>
                        <w:spacing w:before="19" w:line="196" w:lineRule="auto"/>
                        <w:rPr>
                          <w:b/>
                        </w:rPr>
                      </w:pPr>
                      <w:r>
                        <w:rPr>
                          <w:b/>
                          <w:color w:val="0000FF"/>
                        </w:rPr>
                        <w:t>※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대표자·직원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성명,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성별,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생년월일,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대학교(원)명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및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소재지,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직장명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등의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개인정보(또는 유추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가능한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정보)는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반드시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제외하거나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‘○’, ‘*’ 등으로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마스킹하여</w:t>
                      </w:r>
                      <w:r>
                        <w:rPr>
                          <w:b/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작성</w:t>
                      </w:r>
                    </w:p>
                    <w:p>
                      <w:pPr>
                        <w:ind w:left="532"/>
                        <w:spacing w:line="352" w:lineRule="exact"/>
                        <w:rPr>
                          <w:b/>
                        </w:rPr>
                      </w:pPr>
                      <w:r>
                        <w:rPr>
                          <w:b/>
                          <w:color w:val="0000FF"/>
                        </w:rPr>
                        <w:t>[학력]</w:t>
                      </w:r>
                      <w:r>
                        <w:rPr>
                          <w:b/>
                          <w:color w:val="0000FF"/>
                          <w:spacing w:val="8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(전문)학·석·박사,</w:t>
                      </w:r>
                      <w:r>
                        <w:rPr>
                          <w:b/>
                          <w:color w:val="0000FF"/>
                          <w:spacing w:val="14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학과·전공</w:t>
                      </w:r>
                      <w:r>
                        <w:rPr>
                          <w:b/>
                          <w:color w:val="0000FF"/>
                          <w:spacing w:val="2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등,</w:t>
                      </w:r>
                      <w:r>
                        <w:rPr>
                          <w:b/>
                          <w:color w:val="0000FF"/>
                          <w:spacing w:val="13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[직장]</w:t>
                      </w:r>
                      <w:r>
                        <w:rPr>
                          <w:b/>
                          <w:color w:val="0000FF"/>
                          <w:spacing w:val="11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직업,</w:t>
                      </w:r>
                      <w:r>
                        <w:rPr>
                          <w:b/>
                          <w:color w:val="0000FF"/>
                          <w:spacing w:val="14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주요</w:t>
                      </w:r>
                      <w:r>
                        <w:rPr>
                          <w:b/>
                          <w:color w:val="0000FF"/>
                          <w:spacing w:val="22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수행업무</w:t>
                      </w:r>
                      <w:r>
                        <w:rPr>
                          <w:b/>
                          <w:color w:val="0000FF"/>
                          <w:spacing w:val="2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등만</w:t>
                      </w:r>
                      <w:r>
                        <w:rPr>
                          <w:b/>
                          <w:color w:val="0000FF"/>
                          <w:spacing w:val="2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</w:rPr>
                        <w:t>작성</w:t>
                      </w:r>
                      <w:r>
                        <w:rPr>
                          <w:b/>
                          <w:color w:val="0000FF"/>
                          <w:spacing w:val="20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pacing w:val="-5"/>
                        </w:rPr>
                        <w:t>가</w:t>
                      </w:r>
                      <w:r>
                        <w:rPr>
                          <w:rFonts w:hint="eastAsia"/>
                          <w:b/>
                          <w:color w:val="0000FF"/>
                          <w:spacing w:val="-5"/>
                        </w:rPr>
                        <w:t>능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tbl>
      <w:tblPr>
        <w:tblpPr w:vertAnchor="text" w:horzAnchor="page" w:tblpX="992" w:tblpY="5467"/>
        <w:tblOverlap w:val="never"/>
        <w:tblW w:w="0" w:type="auto"/>
        <w:tblLook w:val="04A0" w:firstRow="1" w:lastRow="0" w:firstColumn="1" w:lastColumn="0" w:noHBand="0" w:noVBand="1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6"/>
        <w:gridCol w:w="1362"/>
        <w:gridCol w:w="132"/>
        <w:gridCol w:w="339"/>
        <w:gridCol w:w="1277"/>
        <w:gridCol w:w="494"/>
        <w:gridCol w:w="452"/>
        <w:gridCol w:w="426"/>
        <w:gridCol w:w="1560"/>
        <w:gridCol w:w="268"/>
        <w:gridCol w:w="396"/>
        <w:gridCol w:w="652"/>
        <w:gridCol w:w="151"/>
        <w:gridCol w:w="1747"/>
      </w:tblGrid>
      <w:tr>
        <w:trPr>
          <w:trHeight w:val="348" w:hRule="exact"/>
        </w:trPr>
        <w:tc>
          <w:tcPr>
            <w:tcW w:w="213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창업아이템명</w:t>
            </w:r>
          </w:p>
        </w:tc>
        <w:tc>
          <w:tcPr>
            <w:tcW w:w="7762" w:type="dxa"/>
            <w:gridSpan w:val="11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OO기술이 적용된 OO기능의 (혜택을 제공하는) OO제품·서비스 등</w:t>
            </w:r>
          </w:p>
        </w:tc>
      </w:tr>
      <w:tr>
        <w:trPr>
          <w:trHeight w:val="868" w:hRule="atLeast"/>
        </w:trPr>
        <w:tc>
          <w:tcPr>
            <w:tcW w:w="2130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double" w:sz="6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산출물</w:t>
            </w:r>
          </w:p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(협약기간 내 목표)</w:t>
            </w:r>
          </w:p>
        </w:tc>
        <w:tc>
          <w:tcPr>
            <w:tcW w:w="7762" w:type="dxa"/>
            <w:gridSpan w:val="11"/>
            <w:tcBorders>
              <w:top w:val="single" w:sz="2" w:space="0" w:color="000000"/>
              <w:left w:val="double" w:sz="6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모바일 어플리케이션(0개), 웹사이트(0개)</w:t>
            </w:r>
          </w:p>
          <w:tbl>
            <w:tblPr>
              <w:tblOverlap w:val="never"/>
              <w:tblW w:w="0" w:type="auto"/>
              <w:tblLook w:val="04A0" w:firstRow="1" w:lastRow="0" w:firstColumn="1" w:lastColumn="0" w:noHBand="0" w:noVBand="1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100"/>
            </w:tblGrid>
            <w:tr>
              <w:trPr>
                <w:jc w:val="center"/>
                <w:trHeight w:val="370" w:hRule="atLeast"/>
              </w:trPr>
              <w:tc>
                <w:tcPr>
                  <w:tcW w:w="7100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ind w:left="286" w:hanging="286"/>
                    <w:wordWrap w:val="off"/>
                    <w:jc w:val="both"/>
                    <w:textAlignment w:val="baseline"/>
                    <w:rPr>
                      <w:rFonts w:ascii="함초롬바탕" w:eastAsia="굴림" w:hAnsi="굴림" w:cs="굴림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굴림" w:hint="eastAsia"/>
                      <w:color w:val="0000FF"/>
                      <w:sz w:val="20"/>
                      <w:szCs w:val="20"/>
                    </w:rPr>
                    <w:t xml:space="preserve">※ </w:t>
                  </w:r>
                  <w:r>
                    <w:rPr>
                      <w:rFonts w:cs="굴림" w:hint="eastAsia"/>
                      <w:color w:val="0000FF"/>
                      <w:sz w:val="20"/>
                      <w:szCs w:val="20"/>
                      <w:u w:val="single" w:color="0000FF"/>
                    </w:rPr>
                    <w:t>협약기간 내</w:t>
                  </w:r>
                  <w:r>
                    <w:rPr>
                      <w:rFonts w:ascii="함초롬바탕" w:hAnsi="굴림" w:cs="굴림"/>
                      <w:color w:val="0000F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="굴림" w:hint="eastAsia"/>
                      <w:color w:val="0000FF"/>
                      <w:sz w:val="20"/>
                      <w:szCs w:val="20"/>
                    </w:rPr>
                    <w:t>제작·개발</w:t>
                  </w:r>
                  <w:r>
                    <w:rPr>
                      <w:rFonts w:cs="굴림" w:hint="eastAsia"/>
                      <w:color w:val="0000FF"/>
                      <w:sz w:val="20"/>
                      <w:szCs w:val="20"/>
                    </w:rPr>
                    <w:t xml:space="preserve"> 완료할 최종 생산품의 형태, 수량 등 기재</w:t>
                  </w:r>
                </w:p>
              </w:tc>
            </w:tr>
          </w:tbl>
          <w:p>
            <w:pPr>
              <w:autoSpaceDE/>
              <w:autoSpaceDN/>
              <w:widowControl/>
              <w:rPr>
                <w:rFonts w:ascii="굴림" w:eastAsia="굴림" w:hAnsi="굴림" w:cs="굴림"/>
                <w:i/>
                <w:iCs/>
                <w:color w:val="0000FF"/>
                <w:sz w:val="2"/>
                <w:szCs w:val="2"/>
              </w:rPr>
            </w:pPr>
          </w:p>
        </w:tc>
      </w:tr>
      <w:tr>
        <w:trPr>
          <w:trHeight w:val="348" w:hRule="exact"/>
        </w:trPr>
        <w:tc>
          <w:tcPr>
            <w:tcW w:w="2130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전문기술분야</w:t>
            </w:r>
            <w:r>
              <w:rPr>
                <w:rFonts w:cs="굴림" w:hint="eastAsia"/>
                <w:color w:val="000000"/>
                <w:sz w:val="18"/>
                <w:szCs w:val="18"/>
              </w:rPr>
              <w:t>(</w:t>
            </w:r>
            <w:r>
              <w:rPr>
                <w:rFonts w:cs="굴림" w:hint="eastAsia"/>
                <w:color w:val="000000"/>
                <w:sz w:val="18"/>
                <w:szCs w:val="18"/>
              </w:rPr>
              <w:t>택</w:t>
            </w:r>
            <w:r>
              <w:rPr>
                <w:rFonts w:cs="굴림" w:hint="eastAsia"/>
                <w:color w:val="000000"/>
                <w:sz w:val="18"/>
                <w:szCs w:val="18"/>
              </w:rPr>
              <w:t xml:space="preserve"> 1)</w:t>
            </w:r>
          </w:p>
        </w:tc>
        <w:tc>
          <w:tcPr>
            <w:tcW w:w="339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right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77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/>
                <w:color w:val="000000"/>
                <w:sz w:val="20"/>
                <w:szCs w:val="20"/>
                <w:rtl w:val="off"/>
              </w:rPr>
              <w:t>인공지능</w:t>
            </w:r>
          </w:p>
        </w:tc>
        <w:tc>
          <w:tcPr>
            <w:tcW w:w="452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254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20"/>
                <w:szCs w:val="20"/>
                <w:rtl w:val="off"/>
              </w:rPr>
              <w:t>자율주행차</w:t>
            </w:r>
          </w:p>
        </w:tc>
        <w:tc>
          <w:tcPr>
            <w:tcW w:w="396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55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20"/>
                <w:szCs w:val="20"/>
                <w:rtl w:val="off"/>
              </w:rPr>
              <w:t>스마트홈</w:t>
            </w:r>
          </w:p>
        </w:tc>
      </w:tr>
      <w:tr>
        <w:trPr>
          <w:trHeight w:val="348" w:hRule="exact"/>
        </w:trPr>
        <w:tc>
          <w:tcPr>
            <w:tcW w:w="2130" w:type="dxa"/>
            <w:gridSpan w:val="3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right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77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/>
                <w:color w:val="000000"/>
                <w:sz w:val="20"/>
                <w:szCs w:val="20"/>
                <w:rtl w:val="off"/>
              </w:rPr>
              <w:t>빅데이터</w:t>
            </w:r>
          </w:p>
        </w:tc>
        <w:tc>
          <w:tcPr>
            <w:tcW w:w="452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254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20"/>
                <w:szCs w:val="20"/>
                <w:rtl w:val="off"/>
              </w:rPr>
              <w:t>전기수소차</w:t>
            </w:r>
          </w:p>
        </w:tc>
        <w:tc>
          <w:tcPr>
            <w:tcW w:w="396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55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20"/>
                <w:szCs w:val="20"/>
                <w:rtl w:val="off"/>
              </w:rPr>
              <w:t>신재생에너지</w:t>
            </w:r>
          </w:p>
        </w:tc>
      </w:tr>
      <w:tr>
        <w:trPr>
          <w:trHeight w:val="335" w:hRule="exact"/>
        </w:trPr>
        <w:tc>
          <w:tcPr>
            <w:tcW w:w="2130" w:type="dxa"/>
            <w:gridSpan w:val="3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vAlign w:val="top"/>
          </w:tcPr>
          <w:p>
            <w:pPr>
              <w:autoSpaceDE/>
              <w:autoSpaceDN/>
              <w:widowControl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wordWrap w:val="off"/>
              <w:snapToGrid w:val="0"/>
              <w:jc w:val="right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77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/>
                <w:color w:val="000000"/>
                <w:sz w:val="20"/>
                <w:szCs w:val="20"/>
                <w:rtl w:val="off"/>
              </w:rPr>
              <w:t>5G+</w:t>
            </w:r>
          </w:p>
        </w:tc>
        <w:tc>
          <w:tcPr>
            <w:tcW w:w="452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254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/>
                <w:color w:val="000000"/>
                <w:sz w:val="20"/>
                <w:szCs w:val="20"/>
                <w:rtl w:val="off"/>
              </w:rPr>
              <w:t>바이오</w:t>
            </w:r>
          </w:p>
        </w:tc>
        <w:tc>
          <w:tcPr>
            <w:tcW w:w="396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55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20"/>
                <w:szCs w:val="20"/>
                <w:rtl w:val="off"/>
              </w:rPr>
              <w:t>이차전지</w:t>
            </w:r>
          </w:p>
        </w:tc>
      </w:tr>
      <w:tr>
        <w:trPr>
          <w:trHeight w:val="335" w:hRule="exact"/>
        </w:trPr>
        <w:tc>
          <w:tcPr>
            <w:tcW w:w="2130" w:type="dxa"/>
            <w:gridSpan w:val="3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vAlign w:val="top"/>
          </w:tcPr>
          <w:p>
            <w:pPr>
              <w:autoSpaceDE/>
              <w:autoSpaceDN/>
              <w:widowControl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wordWrap w:val="off"/>
              <w:snapToGrid w:val="0"/>
              <w:jc w:val="right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77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/>
                <w:color w:val="000000"/>
                <w:sz w:val="20"/>
                <w:szCs w:val="20"/>
                <w:rtl w:val="off"/>
              </w:rPr>
              <w:t>블록체인</w:t>
            </w:r>
          </w:p>
        </w:tc>
        <w:tc>
          <w:tcPr>
            <w:tcW w:w="452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254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20"/>
                <w:szCs w:val="20"/>
                <w:rtl w:val="off"/>
              </w:rPr>
              <w:t>의료기기</w:t>
            </w:r>
          </w:p>
        </w:tc>
        <w:tc>
          <w:tcPr>
            <w:tcW w:w="396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55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20"/>
                <w:szCs w:val="20"/>
                <w:rtl w:val="off"/>
              </w:rPr>
              <w:t>CCUS</w:t>
            </w:r>
            <w:r>
              <w:rPr>
                <w:rFonts w:ascii="맑은 고딕" w:eastAsia="맑은 고딕" w:hAnsi="맑은 고딕"/>
                <w:sz w:val="16"/>
                <w:shd w:val="clear" w:color="000000" w:fill="auto"/>
              </w:rPr>
              <w:t>(탄소포집·활용·저장)</w:t>
            </w:r>
          </w:p>
        </w:tc>
      </w:tr>
      <w:tr>
        <w:trPr>
          <w:trHeight w:val="335" w:hRule="exact"/>
        </w:trPr>
        <w:tc>
          <w:tcPr>
            <w:tcW w:w="2130" w:type="dxa"/>
            <w:gridSpan w:val="3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vAlign w:val="top"/>
          </w:tcPr>
          <w:p>
            <w:pPr>
              <w:autoSpaceDE/>
              <w:autoSpaceDN/>
              <w:widowControl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wordWrap w:val="off"/>
              <w:snapToGrid w:val="0"/>
              <w:jc w:val="right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77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/>
                <w:color w:val="000000"/>
                <w:sz w:val="20"/>
                <w:szCs w:val="20"/>
                <w:rtl w:val="off"/>
              </w:rPr>
              <w:t>서비스플랫폼</w:t>
            </w:r>
          </w:p>
        </w:tc>
        <w:tc>
          <w:tcPr>
            <w:tcW w:w="452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254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20"/>
                <w:szCs w:val="20"/>
                <w:rtl w:val="off"/>
              </w:rPr>
              <w:t>기능성 식품</w:t>
            </w:r>
          </w:p>
        </w:tc>
        <w:tc>
          <w:tcPr>
            <w:tcW w:w="396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55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/>
                <w:shd w:val="clear" w:color="000000" w:fill="auto"/>
                <w:spacing w:val="-17"/>
              </w:rPr>
              <w:t>자원순환 및 에너지 재활용</w:t>
            </w:r>
          </w:p>
        </w:tc>
      </w:tr>
      <w:tr>
        <w:trPr>
          <w:trHeight w:val="335" w:hRule="exact"/>
        </w:trPr>
        <w:tc>
          <w:tcPr>
            <w:tcW w:w="2130" w:type="dxa"/>
            <w:gridSpan w:val="3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vAlign w:val="top"/>
          </w:tcPr>
          <w:p>
            <w:pPr>
              <w:autoSpaceDE/>
              <w:autoSpaceDN/>
              <w:widowControl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wordWrap w:val="off"/>
              <w:snapToGrid w:val="0"/>
              <w:jc w:val="right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77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/>
                <w:color w:val="000000"/>
                <w:sz w:val="20"/>
                <w:szCs w:val="20"/>
                <w:rtl w:val="off"/>
              </w:rPr>
              <w:t>실감형콘텐츠</w:t>
            </w:r>
          </w:p>
        </w:tc>
        <w:tc>
          <w:tcPr>
            <w:tcW w:w="452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254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bookmarkStart w:id="1" w:name="_top"/>
            <w:bookmarkEnd w:id="1"/>
            <w:r>
              <w:rPr>
                <w:rFonts w:ascii="맑은 고딕" w:eastAsia="맑은 고딕" w:hAnsi="맑은 고딕"/>
                <w:shd w:val="clear" w:color="000000" w:fill="auto"/>
              </w:rPr>
              <w:t>드론·개인이동수단</w:t>
            </w:r>
          </w:p>
        </w:tc>
        <w:tc>
          <w:tcPr>
            <w:tcW w:w="396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55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20"/>
                <w:szCs w:val="20"/>
                <w:rtl w:val="off"/>
              </w:rPr>
              <w:t>우주</w:t>
            </w:r>
          </w:p>
        </w:tc>
      </w:tr>
      <w:tr>
        <w:trPr>
          <w:trHeight w:val="335" w:hRule="exact"/>
        </w:trPr>
        <w:tc>
          <w:tcPr>
            <w:tcW w:w="2130" w:type="dxa"/>
            <w:gridSpan w:val="3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vAlign w:val="top"/>
          </w:tcPr>
          <w:p>
            <w:pPr>
              <w:autoSpaceDE/>
              <w:autoSpaceDN/>
              <w:widowControl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wordWrap w:val="off"/>
              <w:snapToGrid w:val="0"/>
              <w:jc w:val="right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77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/>
                <w:color w:val="000000"/>
                <w:sz w:val="20"/>
                <w:szCs w:val="20"/>
                <w:rtl w:val="off"/>
              </w:rPr>
              <w:t>지능형 로봇</w:t>
            </w:r>
          </w:p>
        </w:tc>
        <w:tc>
          <w:tcPr>
            <w:tcW w:w="452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254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20"/>
                <w:szCs w:val="20"/>
                <w:rtl w:val="off"/>
              </w:rPr>
              <w:t>미래형 선박</w:t>
            </w:r>
          </w:p>
        </w:tc>
        <w:tc>
          <w:tcPr>
            <w:tcW w:w="396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55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20"/>
                <w:szCs w:val="20"/>
                <w:rtl w:val="off"/>
              </w:rPr>
              <w:t>차세대 원전</w:t>
            </w:r>
          </w:p>
        </w:tc>
      </w:tr>
      <w:tr>
        <w:trPr>
          <w:trHeight w:val="348" w:hRule="exact"/>
        </w:trPr>
        <w:tc>
          <w:tcPr>
            <w:tcW w:w="2130" w:type="dxa"/>
            <w:gridSpan w:val="3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right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77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/>
                <w:color w:val="000000"/>
                <w:sz w:val="20"/>
                <w:szCs w:val="20"/>
                <w:rtl w:val="off"/>
              </w:rPr>
              <w:t>스마트제조</w:t>
            </w:r>
          </w:p>
        </w:tc>
        <w:tc>
          <w:tcPr>
            <w:tcW w:w="452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254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20"/>
                <w:szCs w:val="20"/>
                <w:rtl w:val="off"/>
              </w:rPr>
              <w:t>재난/안전</w:t>
            </w:r>
          </w:p>
        </w:tc>
        <w:tc>
          <w:tcPr>
            <w:tcW w:w="396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55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 w:hint="eastAsia"/>
                <w:color w:val="000000"/>
                <w:sz w:val="20"/>
                <w:szCs w:val="20"/>
                <w:rtl w:val="off"/>
              </w:rPr>
              <w:t>양자</w:t>
            </w:r>
          </w:p>
        </w:tc>
      </w:tr>
      <w:tr>
        <w:trPr>
          <w:trHeight w:val="335" w:hRule="exact"/>
        </w:trPr>
        <w:tc>
          <w:tcPr>
            <w:tcW w:w="2130" w:type="dxa"/>
            <w:gridSpan w:val="3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</w:tcPr>
          <w:p>
            <w:pPr>
              <w:autoSpaceDE/>
              <w:autoSpaceDN/>
              <w:widowControl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함초롬바탕" w:eastAsia="굴림" w:hAnsi="굴림" w:cs="굴림"/>
                <w:color w:val="000000"/>
                <w:sz w:val="20"/>
                <w:szCs w:val="20"/>
                <w:rtl w:val="off"/>
              </w:rPr>
              <w:t>스</w:t>
            </w:r>
          </w:p>
        </w:tc>
        <w:tc>
          <w:tcPr>
            <w:tcW w:w="339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nil"/>
            </w:tcBorders>
          </w:tcPr>
          <w:p>
            <w:pPr>
              <w:wordWrap w:val="off"/>
              <w:snapToGrid w:val="0"/>
              <w:jc w:val="right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177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/>
                <w:color w:val="000000"/>
                <w:sz w:val="20"/>
                <w:szCs w:val="20"/>
                <w:rtl w:val="off"/>
              </w:rPr>
              <w:t>시스템반도체</w:t>
            </w:r>
          </w:p>
        </w:tc>
        <w:tc>
          <w:tcPr>
            <w:tcW w:w="452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254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dotted" w:sz="2" w:space="0" w:color="000000"/>
            </w:tcBorders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/>
                <w:color w:val="000000"/>
                <w:sz w:val="20"/>
                <w:szCs w:val="20"/>
                <w:rtl w:val="off"/>
              </w:rPr>
              <w:t>스마트시티</w:t>
            </w:r>
          </w:p>
        </w:tc>
        <w:tc>
          <w:tcPr>
            <w:tcW w:w="396" w:type="dxa"/>
            <w:tcBorders>
              <w:top w:val="single" w:sz="2" w:space="0" w:color="000000"/>
              <w:left w:val="dotted" w:sz="2" w:space="0" w:color="000000"/>
              <w:bottom w:val="single" w:sz="2" w:space="0" w:color="000000"/>
              <w:right w:val="nil"/>
            </w:tcBorders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55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="맑은 고딕" w:eastAsia="맑은 고딕" w:hAnsi="맑은 고딕" w:cs="굴림"/>
                <w:color w:val="000000"/>
                <w:sz w:val="20"/>
                <w:szCs w:val="20"/>
                <w:rtl w:val="off"/>
              </w:rPr>
              <w:t>사이버보안</w:t>
            </w:r>
          </w:p>
        </w:tc>
      </w:tr>
      <w:tr>
        <w:trPr>
          <w:trHeight w:val="287" w:hRule="exact"/>
        </w:trPr>
        <w:tc>
          <w:tcPr>
            <w:tcW w:w="2130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총 사업비</w:t>
            </w:r>
          </w:p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구성 계획</w:t>
            </w:r>
          </w:p>
        </w:tc>
        <w:tc>
          <w:tcPr>
            <w:tcW w:w="2988" w:type="dxa"/>
            <w:gridSpan w:val="5"/>
            <w:vMerge w:val="restart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sz w:val="20"/>
                <w:szCs w:val="20"/>
              </w:rPr>
              <w:t>정부지원사업비(A)</w:t>
            </w:r>
          </w:p>
        </w:tc>
        <w:tc>
          <w:tcPr>
            <w:tcW w:w="287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sz w:val="20"/>
                <w:szCs w:val="20"/>
              </w:rPr>
              <w:t>자기부담사업비(B)</w:t>
            </w:r>
          </w:p>
        </w:tc>
        <w:tc>
          <w:tcPr>
            <w:tcW w:w="189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sz w:val="20"/>
                <w:szCs w:val="20"/>
              </w:rPr>
              <w:t>총 사업비</w:t>
            </w:r>
          </w:p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(C=A+B)</w:t>
            </w:r>
          </w:p>
        </w:tc>
      </w:tr>
      <w:tr>
        <w:trPr>
          <w:trHeight w:val="348" w:hRule="exact"/>
        </w:trPr>
        <w:tc>
          <w:tcPr>
            <w:tcW w:w="2130" w:type="dxa"/>
            <w:gridSpan w:val="3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2988" w:type="dxa"/>
            <w:gridSpan w:val="5"/>
            <w:vMerge w:val="continue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sz w:val="20"/>
                <w:szCs w:val="20"/>
              </w:rPr>
              <w:t>현금</w:t>
            </w:r>
          </w:p>
        </w:tc>
        <w:tc>
          <w:tcPr>
            <w:tcW w:w="131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sz w:val="20"/>
                <w:szCs w:val="20"/>
              </w:rPr>
              <w:t>현물</w:t>
            </w:r>
          </w:p>
        </w:tc>
        <w:tc>
          <w:tcPr>
            <w:tcW w:w="1898" w:type="dxa"/>
            <w:gridSpan w:val="2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</w:p>
        </w:tc>
      </w:tr>
      <w:tr>
        <w:trPr>
          <w:trHeight w:val="517" w:hRule="exact"/>
        </w:trPr>
        <w:tc>
          <w:tcPr>
            <w:tcW w:w="2130" w:type="dxa"/>
            <w:gridSpan w:val="3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vAlign w:val="center"/>
            <w:hideMark/>
          </w:tcPr>
          <w:p>
            <w:pPr>
              <w:autoSpaceDE/>
              <w:autoSpaceDN/>
              <w:widowControl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</w:p>
        </w:tc>
        <w:tc>
          <w:tcPr>
            <w:tcW w:w="2988" w:type="dxa"/>
            <w:gridSpan w:val="5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right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20"/>
                <w:szCs w:val="20"/>
              </w:rPr>
              <w:t>00백만원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right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20"/>
                <w:szCs w:val="20"/>
              </w:rPr>
              <w:t>00백만원</w:t>
            </w:r>
          </w:p>
        </w:tc>
        <w:tc>
          <w:tcPr>
            <w:tcW w:w="131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right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20"/>
                <w:szCs w:val="20"/>
              </w:rPr>
              <w:t>00백만원</w:t>
            </w:r>
          </w:p>
        </w:tc>
        <w:tc>
          <w:tcPr>
            <w:tcW w:w="18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right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20"/>
                <w:szCs w:val="20"/>
              </w:rPr>
              <w:t>00백만원</w:t>
            </w:r>
          </w:p>
        </w:tc>
      </w:tr>
      <w:tr>
        <w:trPr>
          <w:trHeight w:val="441" w:hRule="atLeast"/>
        </w:trPr>
        <w:tc>
          <w:tcPr>
            <w:tcW w:w="989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팀 구성 현황</w:t>
            </w:r>
            <w:r>
              <w:rPr>
                <w:rFonts w:cs="굴림" w:hint="eastAsia"/>
                <w:color w:val="000000"/>
                <w:sz w:val="18"/>
                <w:szCs w:val="18"/>
              </w:rPr>
              <w:t>(대표자 본인 제외)</w:t>
            </w:r>
          </w:p>
        </w:tc>
      </w:tr>
      <w:tr>
        <w:trPr>
          <w:trHeight w:val="441" w:hRule="atLeast"/>
        </w:trPr>
        <w:tc>
          <w:tcPr>
            <w:tcW w:w="636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순번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직위</w:t>
            </w:r>
          </w:p>
        </w:tc>
        <w:tc>
          <w:tcPr>
            <w:tcW w:w="1748" w:type="dxa"/>
            <w:gridSpan w:val="3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담당 업무</w:t>
            </w:r>
          </w:p>
        </w:tc>
        <w:tc>
          <w:tcPr>
            <w:tcW w:w="4399" w:type="dxa"/>
            <w:gridSpan w:val="8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보유 역량</w:t>
            </w:r>
            <w:r>
              <w:rPr>
                <w:rFonts w:cs="굴림" w:hint="eastAsia"/>
                <w:color w:val="000000"/>
                <w:sz w:val="18"/>
                <w:szCs w:val="18"/>
              </w:rPr>
              <w:t>(경력 및 학력 등)</w:t>
            </w: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구성 상태</w:t>
            </w:r>
          </w:p>
        </w:tc>
      </w:tr>
      <w:tr>
        <w:trPr>
          <w:trHeight w:val="366" w:hRule="atLeast"/>
        </w:trPr>
        <w:tc>
          <w:tcPr>
            <w:tcW w:w="636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공동대표</w:t>
            </w:r>
          </w:p>
        </w:tc>
        <w:tc>
          <w:tcPr>
            <w:tcW w:w="1748" w:type="dxa"/>
            <w:gridSpan w:val="3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S/W 개발 총괄</w:t>
            </w:r>
          </w:p>
        </w:tc>
        <w:tc>
          <w:tcPr>
            <w:tcW w:w="4399" w:type="dxa"/>
            <w:gridSpan w:val="8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OO학 박사, OO학과 교수 재직(00년)</w:t>
            </w:r>
          </w:p>
        </w:tc>
        <w:tc>
          <w:tcPr>
            <w:tcW w:w="1747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완료</w:t>
            </w:r>
          </w:p>
        </w:tc>
      </w:tr>
      <w:tr>
        <w:trPr>
          <w:trHeight w:val="406" w:hRule="atLeast"/>
        </w:trPr>
        <w:tc>
          <w:tcPr>
            <w:tcW w:w="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대리</w:t>
            </w:r>
          </w:p>
        </w:tc>
        <w:tc>
          <w:tcPr>
            <w:tcW w:w="17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홍보 및 마케팅</w:t>
            </w:r>
          </w:p>
        </w:tc>
        <w:tc>
          <w:tcPr>
            <w:tcW w:w="439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OO학 학사, OO 관련 경력(00년 이상)</w:t>
            </w: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예정(’00.0)</w:t>
            </w:r>
          </w:p>
        </w:tc>
      </w:tr>
      <w:tr>
        <w:trPr>
          <w:trHeight w:val="326" w:hRule="atLeast"/>
        </w:trPr>
        <w:tc>
          <w:tcPr>
            <w:tcW w:w="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...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sz w:val="20"/>
                <w:szCs w:val="20"/>
              </w:rPr>
            </w:pPr>
          </w:p>
        </w:tc>
        <w:tc>
          <w:tcPr>
            <w:tcW w:w="17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439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snapToGrid w:val="0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sz w:val="20"/>
                <w:szCs w:val="20"/>
              </w:rPr>
            </w:pPr>
          </w:p>
        </w:tc>
      </w:tr>
    </w:tbl>
    <w:p>
      <w:pPr>
        <w:pStyle w:val="21"/>
        <w:numPr>
          <w:ilvl w:val="0"/>
          <w:numId w:val="3"/>
        </w:numPr>
        <w:tabs>
          <w:tab w:val="left" w:pos="620"/>
        </w:tabs>
        <w:spacing w:before="336"/>
      </w:pPr>
      <w:r>
        <w:rPr>
          <w:rFonts w:ascii="HY헤드라인M" w:eastAsia="HY헤드라인M" w:hAnsi="HY헤드라인M"/>
          <w:spacing w:val="-4"/>
        </w:rPr>
        <w:t>일반현황</w:t>
      </w:r>
    </w:p>
    <w:tbl>
      <w:tblPr>
        <w:tblpPr w:vertAnchor="text" w:horzAnchor="page" w:tblpX="964" w:tblpY="28"/>
        <w:tblOverlap w:val="never"/>
        <w:tblW w:w="0" w:type="auto"/>
        <w:tblLook w:val="04A0" w:firstRow="1" w:lastRow="0" w:firstColumn="1" w:lastColumn="0" w:noHBand="0" w:noVBand="1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90"/>
        <w:gridCol w:w="3138"/>
        <w:gridCol w:w="2156"/>
        <w:gridCol w:w="2680"/>
      </w:tblGrid>
      <w:tr>
        <w:trPr>
          <w:trHeight w:val="1017" w:hRule="exact"/>
        </w:trPr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기업명</w:t>
            </w:r>
          </w:p>
        </w:tc>
        <w:tc>
          <w:tcPr>
            <w:tcW w:w="3138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OOOOO</w:t>
            </w:r>
          </w:p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FF"/>
                <w:sz w:val="18"/>
                <w:szCs w:val="18"/>
              </w:rPr>
              <w:t>(법인등기부등본 및 사업자등록증 상의 ‘본사(점)’ 명칭과 동일하게 기입)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개업연월일</w:t>
            </w:r>
          </w:p>
          <w:tbl>
            <w:tblPr>
              <w:tblOverlap w:val="never"/>
              <w:tblW w:w="0" w:type="auto"/>
              <w:tblLook w:val="04A0" w:firstRow="1" w:lastRow="0" w:firstColumn="1" w:lastColumn="0" w:noHBand="0" w:noVBand="1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2006"/>
            </w:tblGrid>
            <w:tr>
              <w:trPr>
                <w:jc w:val="center"/>
                <w:trHeight w:val="566" w:hRule="atLeast"/>
              </w:trPr>
              <w:tc>
                <w:tcPr>
                  <w:tcW w:w="2006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>
                  <w:pPr>
                    <w:ind w:left="260" w:hanging="260"/>
                    <w:textAlignment w:val="baseline"/>
                    <w:rPr>
                      <w:rFonts w:ascii="함초롬바탕" w:eastAsia="굴림" w:hAnsi="굴림" w:cs="굴림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굴림" w:hint="eastAsia"/>
                      <w:color w:val="000000"/>
                      <w:sz w:val="18"/>
                      <w:szCs w:val="18"/>
                    </w:rPr>
                    <w:t>개인:</w:t>
                  </w:r>
                  <w:r>
                    <w:rPr>
                      <w:rFonts w:cs="굴림" w:hint="eastAsia"/>
                      <w:color w:val="000000"/>
                      <w:sz w:val="18"/>
                      <w:szCs w:val="18"/>
                    </w:rPr>
                    <w:t>개업연월일</w:t>
                  </w:r>
                  <w:r>
                    <w:rPr>
                      <w:rFonts w:cs="굴림" w:hint="eastAsia"/>
                      <w:color w:val="000000"/>
                      <w:sz w:val="18"/>
                      <w:szCs w:val="18"/>
                    </w:rPr>
                    <w:t xml:space="preserve">, </w:t>
                  </w:r>
                </w:p>
                <w:p>
                  <w:pPr>
                    <w:ind w:left="260" w:hanging="260"/>
                    <w:textAlignment w:val="baseline"/>
                    <w:rPr>
                      <w:rFonts w:ascii="함초롬바탕" w:eastAsia="굴림" w:hAnsi="굴림" w:cs="굴림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굴림" w:hint="eastAsia"/>
                      <w:color w:val="000000"/>
                      <w:sz w:val="18"/>
                      <w:szCs w:val="18"/>
                    </w:rPr>
                    <w:t>법인:</w:t>
                  </w:r>
                  <w:r>
                    <w:rPr>
                      <w:rFonts w:cs="굴림" w:hint="eastAsia"/>
                      <w:color w:val="000000"/>
                      <w:sz w:val="18"/>
                      <w:szCs w:val="18"/>
                    </w:rPr>
                    <w:t>법인설립등기</w:t>
                  </w:r>
                  <w:r>
                    <w:rPr>
                      <w:rFonts w:cs="굴림" w:hint="eastAsia"/>
                      <w:color w:val="000000"/>
                      <w:sz w:val="18"/>
                      <w:szCs w:val="18"/>
                    </w:rPr>
                    <w:t>일</w:t>
                  </w:r>
                </w:p>
              </w:tc>
            </w:tr>
          </w:tbl>
          <w:p>
            <w:pPr>
              <w:autoSpaceDE/>
              <w:autoSpaceDN/>
              <w:widowControl/>
              <w:rPr>
                <w:rFonts w:ascii="굴림" w:eastAsia="굴림" w:hAnsi="굴림" w:cs="굴림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OO.</w:t>
            </w: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OO.OO</w:t>
            </w:r>
          </w:p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FF"/>
                <w:sz w:val="18"/>
                <w:szCs w:val="18"/>
                <w:u w:val="none" w:color="auto"/>
                <w:spacing w:val="-20"/>
              </w:rPr>
              <w:t>(법인등기부등본 및 사업자등록증 상의 ‘본사(점)’ 기준으로 기입)</w:t>
            </w:r>
          </w:p>
        </w:tc>
      </w:tr>
      <w:tr>
        <w:trPr>
          <w:trHeight w:val="680" w:hRule="exact"/>
        </w:trPr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사업자 구분</w:t>
            </w:r>
          </w:p>
          <w:p>
            <w:pPr>
              <w:wordWrap w:val="off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(모집마감일 기준)</w:t>
            </w:r>
          </w:p>
        </w:tc>
        <w:tc>
          <w:tcPr>
            <w:tcW w:w="3138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개인사업자 /</w:t>
            </w: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 xml:space="preserve"> 법인사업자</w:t>
            </w:r>
            <w:r>
              <w:rPr>
                <w:rFonts w:cs="굴림"/>
                <w:i/>
                <w:iCs/>
                <w:color w:val="0000FF"/>
                <w:sz w:val="20"/>
                <w:szCs w:val="20"/>
              </w:rPr>
              <w:t xml:space="preserve"> </w:t>
            </w: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/</w:t>
            </w:r>
            <w:r>
              <w:rPr>
                <w:rFonts w:cs="굴림"/>
                <w:i/>
                <w:iCs/>
                <w:color w:val="0000FF"/>
                <w:sz w:val="20"/>
                <w:szCs w:val="20"/>
              </w:rPr>
              <w:t xml:space="preserve"> </w:t>
            </w: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예비창업자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대표자 유형</w:t>
            </w:r>
          </w:p>
          <w:p>
            <w:pPr>
              <w:wordWrap w:val="off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color w:val="000000"/>
                <w:sz w:val="18"/>
                <w:szCs w:val="18"/>
              </w:rPr>
              <w:t>(모집마감일 기준)</w:t>
            </w:r>
          </w:p>
        </w:tc>
        <w:tc>
          <w:tcPr>
            <w:tcW w:w="2680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단독 /</w:t>
            </w: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 xml:space="preserve"> 공동 / 각자대표</w:t>
            </w:r>
          </w:p>
        </w:tc>
      </w:tr>
      <w:tr>
        <w:trPr>
          <w:trHeight w:val="729" w:hRule="exact"/>
        </w:trPr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사업자등록번호</w:t>
            </w:r>
          </w:p>
          <w:p>
            <w:pPr>
              <w:wordWrap w:val="off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(법인등록번호)</w:t>
            </w:r>
          </w:p>
        </w:tc>
        <w:tc>
          <w:tcPr>
            <w:tcW w:w="3138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OOO-OO-OOOOO</w:t>
            </w:r>
          </w:p>
          <w:p>
            <w:pPr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(OOOOOO-OOOOOOO)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6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 w:val="off"/>
              <w:jc w:val="center"/>
              <w:spacing w:line="240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사업자 소재지</w:t>
            </w:r>
          </w:p>
          <w:p>
            <w:pPr>
              <w:wordWrap w:val="off"/>
              <w:jc w:val="center"/>
              <w:spacing w:line="240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</w:rPr>
              <w:t>(본사(점))</w:t>
            </w:r>
          </w:p>
        </w:tc>
        <w:tc>
          <w:tcPr>
            <w:tcW w:w="2680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snapToGrid w:val="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cs="굴림" w:hint="eastAsia"/>
                <w:i/>
                <w:iCs/>
                <w:color w:val="0000FF"/>
                <w:sz w:val="20"/>
                <w:szCs w:val="20"/>
              </w:rPr>
              <w:t>OO도 OO시·군</w:t>
            </w:r>
          </w:p>
        </w:tc>
      </w:tr>
    </w:tbl>
    <w:p>
      <w:pPr>
        <w:pStyle w:val="a3"/>
        <w:spacing w:before="8"/>
        <w:rPr>
          <w:rFonts w:ascii="HY중고딕"/>
          <w:sz w:val="10"/>
        </w:rPr>
      </w:pPr>
    </w:p>
    <w:p>
      <w:pPr>
        <w:pStyle w:val="a3"/>
        <w:rPr>
          <w:rFonts w:ascii="HY중고딕"/>
          <w:b/>
          <w:sz w:val="11"/>
        </w:rPr>
      </w:pPr>
    </w:p>
    <w:p>
      <w:pPr>
        <w:pStyle w:val="21"/>
        <w:numPr>
          <w:ilvl w:val="0"/>
          <w:numId w:val="3"/>
        </w:numPr>
        <w:tabs>
          <w:tab w:val="left" w:pos="620"/>
        </w:tabs>
        <w:rPr>
          <w:rFonts w:ascii="HY헤드라인M" w:eastAsia="HY헤드라인M" w:hAnsi="HY헤드라인M"/>
        </w:rPr>
      </w:pPr>
      <w:r>
        <w:rPr>
          <w:rFonts w:ascii="HY헤드라인M" w:eastAsia="HY헤드라인M" w:hAnsi="HY헤드라인M"/>
        </w:rPr>
        <w:t>창업아이템</w:t>
      </w:r>
      <w:r>
        <w:rPr>
          <w:rFonts w:ascii="HY헤드라인M" w:eastAsia="HY헤드라인M" w:hAnsi="HY헤드라인M"/>
          <w:spacing w:val="39"/>
        </w:rPr>
        <w:t xml:space="preserve"> </w:t>
      </w:r>
      <w:r>
        <w:rPr>
          <w:rFonts w:ascii="HY헤드라인M" w:eastAsia="HY헤드라인M" w:hAnsi="HY헤드라인M"/>
          <w:spacing w:val="-2"/>
        </w:rPr>
        <w:t>개요(요약)</w:t>
      </w:r>
    </w:p>
    <w:p>
      <w:pPr>
        <w:pStyle w:val="a3"/>
        <w:spacing w:before="3"/>
        <w:rPr>
          <w:rFonts w:ascii="HY중고딕"/>
          <w:sz w:val="13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  <w:tblCellMar>
          <w:left w:w="0" w:type="dxa"/>
          <w:right w:w="0" w:type="dxa"/>
        </w:tblCellMar>
      </w:tblPr>
      <w:tblGrid>
        <w:gridCol w:w="1533"/>
        <w:gridCol w:w="438"/>
        <w:gridCol w:w="2825"/>
        <w:gridCol w:w="775"/>
        <w:gridCol w:w="792"/>
        <w:gridCol w:w="3263"/>
      </w:tblGrid>
      <w:tr>
        <w:trPr>
          <w:trHeight w:val="948" w:hRule="atLeast"/>
        </w:trPr>
        <w:tc>
          <w:tcPr>
            <w:tcW w:w="1533" w:type="dxa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6"/>
              <w:jc w:val="center"/>
              <w:tabs>
                <w:tab w:val="left" w:pos="784"/>
              </w:tabs>
              <w:spacing w:before="280"/>
              <w:rPr>
                <w:b/>
              </w:rPr>
            </w:pPr>
            <w:r>
              <w:rPr>
                <w:b/>
                <w:spacing w:val="-10"/>
              </w:rPr>
              <w:t>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칭</w:t>
            </w:r>
          </w:p>
        </w:tc>
        <w:tc>
          <w:tcPr>
            <w:tcW w:w="438" w:type="dxa"/>
            <w:tcBorders>
              <w:left w:val="double" w:sz="4" w:space="0" w:color="000000"/>
              <w:right w:val="nil"/>
            </w:tcBorders>
            <w:shd w:val="clear" w:color="auto" w:fill="auto"/>
          </w:tcPr>
          <w:p>
            <w:pPr>
              <w:pStyle w:val="TableParagraph"/>
              <w:ind w:right="41"/>
              <w:jc w:val="right"/>
              <w:spacing w:before="38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behindDoc="0" locked="0" layoutInCell="1" simplePos="0" relativeHeight="487615488" allowOverlap="1" hidden="0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50165</wp:posOffset>
                      </wp:positionV>
                      <wp:extent cx="1818005" cy="503555"/>
                      <wp:effectExtent l="1524" t="1116" r="2285" b="3428"/>
                      <wp:wrapNone/>
                      <wp:docPr id="1029" name="shape1029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18005" cy="503555"/>
                                <a:chOff x="0" y="0"/>
                                <a:chExt cx="1818005" cy="497840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1270" cy="493395"/>
                                </a:xfrm>
                                <a:prstGeom prst="rect">
                                  <a:avLst/>
                                </a:pr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761" y="2286"/>
                                  <a:ext cx="1817370" cy="493395"/>
                                </a:xfrm>
                                <a:prstGeom prst="rect">
                                  <a:avLst/>
                                </a:pr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3429" y="2286"/>
                                  <a:ext cx="1270" cy="495934"/>
                                </a:xfrm>
                                <a:prstGeom prst="rect">
                                  <a:avLst/>
                                </a:prstGeom>
                                <a:ln w="6858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761" y="2286"/>
                                  <a:ext cx="1817370" cy="493395"/>
                                </a:xfrm>
                                <a:prstGeom prst="rect">
                                  <a:avLst/>
                                </a:pr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9pt;margin-top:3.95pt;width:143.15pt;height:39.65pt;mso-position-horizontal-relative:column;mso-position-vertical-relative:line;z-index:487615488" coordorigin="0,0" coordsize="2863,784">
                      <v:rect id="1030" style="position:absolute;left:2286;top:2286;width:1270;height:493395" filled="f" stroked="t" strokecolor="#0" strokeweight="0.36pt">
                        <v:stroke joinstyle="round" dashstyle="shortDot"/>
                      </v:rect>
                      <v:rect id="1031" style="position:absolute;left:1.19843;top:3.6;width:2862;height:777" filled="f" stroked="t" strokecolor="#0" strokeweight="0.359921pt">
                        <v:stroke joinstyle="round" dashstyle="shortDot"/>
                      </v:rect>
                      <v:rect id="1032" style="position:absolute;left:3429;top:2286;width:1270;height:495934" filled="f" stroked="t" strokecolor="#0" strokeweight="0.54pt">
                        <v:stroke joinstyle="round" dashstyle="shortDot"/>
                      </v:rect>
                      <v:rect id="1033" style="position:absolute;left:1.19843;top:3.6;width:2862;height:777" filled="f" stroked="t" strokecolor="#0" strokeweight="0.359921pt">
                        <v:stroke joinstyle="round" dashstyle="shortDot"/>
                      </v:rect>
                    </v:group>
                  </w:pict>
                </mc:Fallback>
              </mc:AlternateContent>
            </w:r>
            <w:r>
              <w:rPr>
                <w:color w:val="001AFF"/>
                <w:sz w:val="20"/>
                <w:spacing w:val="-10"/>
              </w:rPr>
              <w:t>※</w:t>
            </w:r>
          </w:p>
        </w:tc>
        <w:tc>
          <w:tcPr>
            <w:tcW w:w="2825" w:type="dxa"/>
            <w:tcBorders>
              <w:left w:val="nil"/>
            </w:tcBorders>
            <w:shd w:val="clear" w:color="auto" w:fill="auto"/>
          </w:tcPr>
          <w:p>
            <w:pPr>
              <w:pStyle w:val="TableParagraph"/>
              <w:ind w:left="97" w:right="1134" w:hanging="39"/>
              <w:jc w:val="both"/>
              <w:spacing w:before="100" w:line="180" w:lineRule="auto"/>
              <w:rPr>
                <w:sz w:val="20"/>
              </w:rPr>
            </w:pPr>
            <w:r>
              <w:rPr>
                <w:color w:val="001AFF"/>
                <w:sz w:val="20"/>
              </w:rPr>
              <w:t>예시</w:t>
            </w:r>
            <w:r>
              <w:rPr>
                <w:color w:val="001AFF"/>
                <w:sz w:val="20"/>
              </w:rPr>
              <w:t>1 :</w:t>
            </w:r>
            <w:r>
              <w:rPr>
                <w:color w:val="001AFF"/>
                <w:sz w:val="20"/>
              </w:rPr>
              <w:t xml:space="preserve"> </w:t>
            </w:r>
            <w:r>
              <w:rPr>
                <w:color w:val="001AFF"/>
                <w:sz w:val="20"/>
              </w:rPr>
              <w:t>게토레이</w:t>
            </w:r>
            <w:r>
              <w:rPr>
                <w:color w:val="001AFF"/>
                <w:sz w:val="20"/>
              </w:rPr>
              <w:t xml:space="preserve"> 예시2 : Windows 예시3 : </w:t>
            </w:r>
            <w:r>
              <w:rPr>
                <w:color w:val="001AFF"/>
                <w:sz w:val="20"/>
              </w:rPr>
              <w:t>알파고</w:t>
            </w:r>
          </w:p>
        </w:tc>
        <w:tc>
          <w:tcPr>
            <w:tcW w:w="775" w:type="dxa"/>
            <w:tcBorders>
              <w:right w:val="nil"/>
            </w:tcBorders>
            <w:shd w:val="clear" w:color="auto" w:fill="D8D8D8"/>
          </w:tcPr>
          <w:p>
            <w:pPr>
              <w:pStyle w:val="TableParagraph"/>
              <w:ind w:left="33"/>
              <w:jc w:val="center"/>
              <w:spacing w:before="280"/>
              <w:rPr>
                <w:b/>
              </w:rPr>
            </w:pPr>
            <w:r>
              <w:rPr>
                <w:b/>
                <w:spacing w:val="-10"/>
              </w:rPr>
              <w:t>범</w:t>
            </w:r>
          </w:p>
        </w:tc>
        <w:tc>
          <w:tcPr>
            <w:tcW w:w="792" w:type="dxa"/>
            <w:tcBorders>
              <w:left w:val="nil"/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2"/>
              <w:jc w:val="center"/>
              <w:spacing w:before="280"/>
              <w:rPr>
                <w:b/>
              </w:rPr>
            </w:pPr>
            <w:r>
              <w:rPr>
                <w:b/>
                <w:spacing w:val="-10"/>
              </w:rPr>
              <w:t>주</w:t>
            </w:r>
          </w:p>
        </w:tc>
        <w:tc>
          <w:tcPr>
            <w:tcW w:w="3263" w:type="dxa"/>
            <w:tcBorders>
              <w:left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523" w:right="525" w:hanging="300"/>
              <w:spacing w:before="100" w:line="180" w:lineRule="auto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behindDoc="1" locked="0" layoutInCell="1" simplePos="0" relativeHeight="486858752" allowOverlap="1" hidden="0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52070</wp:posOffset>
                      </wp:positionV>
                      <wp:extent cx="1818005" cy="497840"/>
                      <wp:effectExtent l="1524" t="1143" r="2285" b="3428"/>
                      <wp:wrapNone/>
                      <wp:docPr id="1034" name="shape1034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18005" cy="497840"/>
                                <a:chOff x="0" y="0"/>
                                <a:chExt cx="1818005" cy="497840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1270" cy="49339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493395">
                                      <a:moveTo>
                                        <a:pt x="0" y="0"/>
                                      </a:moveTo>
                                      <a:lnTo>
                                        <a:pt x="0" y="493242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761" y="2286"/>
                                  <a:ext cx="1817370" cy="493395"/>
                                </a:xfrm>
                                <a:custGeom>
                                  <a:avLst/>
                                  <a:gdLst/>
                                  <a:pathLst>
                                    <a:path w="1817370" h="493395">
                                      <a:moveTo>
                                        <a:pt x="1814118" y="0"/>
                                      </a:moveTo>
                                      <a:lnTo>
                                        <a:pt x="1814118" y="493242"/>
                                      </a:lnTo>
                                    </a:path>
                                    <a:path w="1817370" h="493395">
                                      <a:moveTo>
                                        <a:pt x="0" y="0"/>
                                      </a:moveTo>
                                      <a:lnTo>
                                        <a:pt x="1817154" y="0"/>
                                      </a:lnTo>
                                    </a:path>
                                    <a:path w="1817370" h="493395">
                                      <a:moveTo>
                                        <a:pt x="0" y="493242"/>
                                      </a:moveTo>
                                      <a:lnTo>
                                        <a:pt x="1817154" y="493242"/>
                                      </a:lnTo>
                                    </a:path>
                                    <a:path w="1817370" h="493395">
                                      <a:moveTo>
                                        <a:pt x="1814118" y="0"/>
                                      </a:moveTo>
                                      <a:lnTo>
                                        <a:pt x="1814118" y="493242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3429" y="2286"/>
                                  <a:ext cx="1270" cy="495934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495934">
                                      <a:moveTo>
                                        <a:pt x="0" y="0"/>
                                      </a:moveTo>
                                      <a:lnTo>
                                        <a:pt x="0" y="495528"/>
                                      </a:lnTo>
                                    </a:path>
                                  </a:pathLst>
                                </a:custGeom>
                                <a:ln w="6858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761" y="2286"/>
                                  <a:ext cx="1817370" cy="493395"/>
                                </a:xfrm>
                                <a:custGeom>
                                  <a:avLst/>
                                  <a:gdLst/>
                                  <a:pathLst>
                                    <a:path w="1817370" h="493395">
                                      <a:moveTo>
                                        <a:pt x="15239" y="493242"/>
                                      </a:moveTo>
                                      <a:lnTo>
                                        <a:pt x="1817154" y="493242"/>
                                      </a:lnTo>
                                    </a:path>
                                    <a:path w="1817370" h="493395">
                                      <a:moveTo>
                                        <a:pt x="0" y="0"/>
                                      </a:moveTo>
                                      <a:lnTo>
                                        <a:pt x="1817154" y="0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3pt;margin-top:4.1pt;width:143.15pt;height:39.2pt;mso-position-horizontal-relative:column;mso-position-vertical-relative:line;z-index:-486858752" coordorigin="0,0" coordsize="2863,784">
                      <v:shape style="position:absolute;left:2286;top:2286;width:1270;height:493395" coordsize="1270, 493395" path="m0,0l0,493242e" filled="f" stroked="t" strokecolor="#0" strokeweight="0.36pt">
                        <v:stroke joinstyle="round" dashstyle="shortDot"/>
                      </v:shape>
                      <v:shape style="position:absolute;left:1.19843;top:3.6;width:2862;height:777" coordsize="1817370, 493395" path="m1814118,0l1814118,493242e" filled="f" stroked="t" strokecolor="#0" strokeweight="0.359921pt">
                        <v:stroke joinstyle="round" dashstyle="shortDot"/>
                      </v:shape>
                      <v:shape style="position:absolute;left:3429;top:2286;width:1270;height:495934" coordsize="1270, 495934" path="m0,0l0,495528e" filled="f" stroked="t" strokecolor="#0" strokeweight="0.54pt">
                        <v:stroke joinstyle="round" dashstyle="shortDot"/>
                      </v:shape>
                      <v:shape style="position:absolute;left:1.19843;top:3.6;width:2862;height:777" coordsize="1817370, 493395" path="m15239,493242l1817154,493242e" filled="f" stroked="t" strokecolor="#0" strokeweight="0.359921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1AFF"/>
                <w:sz w:val="20"/>
              </w:rPr>
              <w:t>※</w:t>
            </w:r>
            <w:r>
              <w:rPr>
                <w:color w:val="001AFF"/>
                <w:sz w:val="20"/>
                <w:spacing w:val="40"/>
              </w:rPr>
              <w:t xml:space="preserve"> </w:t>
            </w:r>
            <w:r>
              <w:rPr>
                <w:color w:val="001AFF"/>
                <w:sz w:val="20"/>
              </w:rPr>
              <w:t>예시</w:t>
            </w:r>
            <w:r>
              <w:rPr>
                <w:color w:val="001AFF"/>
                <w:sz w:val="20"/>
              </w:rPr>
              <w:t>1 :</w:t>
            </w:r>
            <w:r>
              <w:rPr>
                <w:color w:val="001AFF"/>
                <w:sz w:val="20"/>
                <w:spacing w:val="40"/>
              </w:rPr>
              <w:t xml:space="preserve"> </w:t>
            </w:r>
            <w:r>
              <w:rPr>
                <w:color w:val="001AFF"/>
                <w:sz w:val="20"/>
              </w:rPr>
              <w:t>스포츠음료 예시2</w:t>
            </w:r>
            <w:r>
              <w:rPr>
                <w:color w:val="001AFF"/>
                <w:sz w:val="20"/>
                <w:spacing w:val="-20"/>
              </w:rPr>
              <w:t xml:space="preserve"> </w:t>
            </w:r>
            <w:r>
              <w:rPr>
                <w:color w:val="001AFF"/>
                <w:sz w:val="20"/>
              </w:rPr>
              <w:t>:</w:t>
            </w:r>
            <w:r>
              <w:rPr>
                <w:color w:val="001AFF"/>
                <w:sz w:val="20"/>
                <w:spacing w:val="-6"/>
              </w:rPr>
              <w:t xml:space="preserve"> </w:t>
            </w:r>
            <w:r>
              <w:rPr>
                <w:color w:val="001AFF"/>
                <w:sz w:val="20"/>
              </w:rPr>
              <w:t>OS(운영체계)</w:t>
            </w:r>
          </w:p>
          <w:p>
            <w:pPr>
              <w:pStyle w:val="TableParagraph"/>
              <w:ind w:left="523"/>
              <w:spacing w:line="286" w:lineRule="exact"/>
              <w:rPr>
                <w:sz w:val="20"/>
              </w:rPr>
            </w:pPr>
            <w:r>
              <w:rPr>
                <w:color w:val="001AFF"/>
                <w:sz w:val="20"/>
              </w:rPr>
              <w:t>예시</w:t>
            </w:r>
            <w:r>
              <w:rPr>
                <w:color w:val="001AFF"/>
                <w:sz w:val="20"/>
              </w:rPr>
              <w:t>3</w:t>
            </w:r>
            <w:r>
              <w:rPr>
                <w:color w:val="001AFF"/>
                <w:sz w:val="20"/>
                <w:spacing w:val="-20"/>
              </w:rPr>
              <w:t xml:space="preserve"> </w:t>
            </w:r>
            <w:r>
              <w:rPr>
                <w:color w:val="001AFF"/>
                <w:sz w:val="20"/>
              </w:rPr>
              <w:t>:</w:t>
            </w:r>
            <w:r>
              <w:rPr>
                <w:color w:val="001AFF"/>
                <w:sz w:val="20"/>
                <w:spacing w:val="24"/>
              </w:rPr>
              <w:t xml:space="preserve"> </w:t>
            </w:r>
            <w:r>
              <w:rPr>
                <w:color w:val="001AFF"/>
                <w:sz w:val="20"/>
                <w:spacing w:val="-2"/>
              </w:rPr>
              <w:t>인공지능프로그램</w:t>
            </w:r>
          </w:p>
        </w:tc>
      </w:tr>
      <w:tr>
        <w:trPr>
          <w:trHeight w:val="2303" w:hRule="atLeast"/>
        </w:trPr>
        <w:tc>
          <w:tcPr>
            <w:tcW w:w="1533" w:type="dxa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HY중고딕"/>
              </w:rPr>
            </w:pPr>
          </w:p>
          <w:p>
            <w:pPr>
              <w:pStyle w:val="TableParagraph"/>
              <w:rPr>
                <w:rFonts w:ascii="HY중고딕"/>
              </w:rPr>
            </w:pPr>
          </w:p>
          <w:p>
            <w:pPr>
              <w:pStyle w:val="TableParagraph"/>
              <w:spacing w:before="26"/>
              <w:rPr>
                <w:rFonts w:ascii="HY중고딕"/>
              </w:rPr>
            </w:pPr>
          </w:p>
          <w:p>
            <w:pPr>
              <w:pStyle w:val="TableParagraph"/>
              <w:ind w:left="544" w:right="409" w:hanging="108"/>
              <w:spacing w:line="180" w:lineRule="auto"/>
              <w:rPr>
                <w:b/>
              </w:rPr>
            </w:pPr>
            <w:r>
              <w:rPr>
                <w:b/>
                <w:spacing w:val="-4"/>
              </w:rPr>
              <w:t xml:space="preserve">아이템 </w:t>
            </w:r>
            <w:r>
              <w:rPr>
                <w:b/>
                <w:spacing w:val="-6"/>
              </w:rPr>
              <w:t>개요</w:t>
            </w:r>
          </w:p>
        </w:tc>
        <w:tc>
          <w:tcPr>
            <w:tcW w:w="438" w:type="dxa"/>
            <w:tcBorders>
              <w:left w:val="double" w:sz="4" w:space="0" w:color="000000"/>
              <w:right w:val="nil"/>
            </w:tcBorders>
            <w:shd w:val="clear" w:color="auto" w:fill="auto"/>
          </w:tcPr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spacing w:before="157"/>
              <w:rPr>
                <w:rFonts w:ascii="HY중고딕"/>
                <w:sz w:val="20"/>
              </w:rPr>
            </w:pPr>
          </w:p>
          <w:p>
            <w:pPr>
              <w:pStyle w:val="TableParagraph"/>
              <w:ind w:left="220"/>
              <w:spacing w:before="1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behindDoc="1" locked="0" layoutInCell="1" simplePos="0" relativeHeight="487614464" allowOverlap="1" hidden="0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19685</wp:posOffset>
                      </wp:positionV>
                      <wp:extent cx="4844415" cy="665480"/>
                      <wp:effectExtent l="2667" t="0" r="0" b="0"/>
                      <wp:wrapNone/>
                      <wp:docPr id="1039" name="shape1039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44415" cy="665480"/>
                                <a:chOff x="0" y="0"/>
                                <a:chExt cx="2463165" cy="403860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1270" cy="38671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86715">
                                      <a:moveTo>
                                        <a:pt x="0" y="0"/>
                                      </a:moveTo>
                                      <a:lnTo>
                                        <a:pt x="0" y="386676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0" y="395808"/>
                                      </a:moveTo>
                                      <a:lnTo>
                                        <a:pt x="0" y="398856"/>
                                      </a:lnTo>
                                    </a:path>
                                    <a:path w="2458720" h="399415">
                                      <a:moveTo>
                                        <a:pt x="2458415" y="0"/>
                                      </a:moveTo>
                                      <a:lnTo>
                                        <a:pt x="2458415" y="6095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2460701" y="17513"/>
                                  <a:ext cx="1270" cy="37147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71475">
                                      <a:moveTo>
                                        <a:pt x="0" y="0"/>
                                      </a:moveTo>
                                      <a:lnTo>
                                        <a:pt x="0" y="371449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999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9990" h="399415">
                                      <a:moveTo>
                                        <a:pt x="2459926" y="395808"/>
                                      </a:moveTo>
                                      <a:lnTo>
                                        <a:pt x="2459926" y="398856"/>
                                      </a:lnTo>
                                    </a:path>
                                    <a:path w="2459990" h="399415">
                                      <a:moveTo>
                                        <a:pt x="0" y="0"/>
                                      </a:moveTo>
                                      <a:lnTo>
                                        <a:pt x="6083" y="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5" name="child 5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15227" y="0"/>
                                      </a:moveTo>
                                      <a:lnTo>
                                        <a:pt x="2458402" y="0"/>
                                      </a:lnTo>
                                    </a:path>
                                    <a:path w="2458720" h="399415">
                                      <a:moveTo>
                                        <a:pt x="0" y="398856"/>
                                      </a:moveTo>
                                      <a:lnTo>
                                        <a:pt x="2458402" y="398856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6" name="child 6"/>
                              <wps:cNvSpPr>
                                <a:spLocks/>
                              </wps:cNvSpPr>
                              <wps:spPr>
                                <a:xfrm>
                                  <a:off x="2460701" y="2286"/>
                                  <a:ext cx="1270" cy="38671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86715">
                                      <a:moveTo>
                                        <a:pt x="0" y="0"/>
                                      </a:moveTo>
                                      <a:lnTo>
                                        <a:pt x="0" y="386676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7" name="child 7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2458415" y="395808"/>
                                      </a:moveTo>
                                      <a:lnTo>
                                        <a:pt x="2458415" y="398856"/>
                                      </a:lnTo>
                                    </a:path>
                                    <a:path w="2458720" h="399415">
                                      <a:moveTo>
                                        <a:pt x="0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8" name="child 8"/>
                              <wps:cNvSpPr>
                                <a:spLocks/>
                              </wps:cNvSpPr>
                              <wps:spPr>
                                <a:xfrm>
                                  <a:off x="2286" y="17513"/>
                                  <a:ext cx="1270" cy="37147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71475">
                                      <a:moveTo>
                                        <a:pt x="0" y="0"/>
                                      </a:moveTo>
                                      <a:lnTo>
                                        <a:pt x="0" y="371449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9" name="child 9"/>
                              <wps:cNvSpPr>
                                <a:spLocks/>
                              </wps:cNvSpPr>
                              <wps:spPr>
                                <a:xfrm>
                                  <a:off x="0" y="400761"/>
                                  <a:ext cx="2459355" cy="1270"/>
                                </a:xfrm>
                                <a:custGeom>
                                  <a:avLst/>
                                  <a:gdLst/>
                                  <a:pathLst>
                                    <a:path w="2459355" h="1270">
                                      <a:moveTo>
                                        <a:pt x="0" y="0"/>
                                      </a:moveTo>
                                      <a:lnTo>
                                        <a:pt x="2459177" y="0"/>
                                      </a:lnTo>
                                    </a:path>
                                  </a:pathLst>
                                </a:custGeom>
                                <a:ln w="5334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" name="child 10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8720" cy="1270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1270">
                                      <a:moveTo>
                                        <a:pt x="0" y="0"/>
                                      </a:moveTo>
                                      <a:lnTo>
                                        <a:pt x="2458402" y="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pt;margin-top:1.55pt;width:381.45pt;height:52.4pt;mso-position-horizontal-relative:column;mso-position-vertical-relative:line;z-index:-487614464" coordorigin="0,0" coordsize="3879,636">
                      <v:shape style="position:absolute;left:2286;top:2286;width:1270;height:386715" coordsize="1270, 386715" path="m0,0l0,386676e" filled="f" stroked="t" strokecolor="#0" strokeweight="0.36pt">
                        <v:stroke joinstyle="round" dashstyle="shortDot"/>
                      </v:shape>
                      <v:shape style="position:absolute;left:3.6;top:3.6;width:3872;height:629" coordsize="2458720, 399415" path="m0,395808l0,398856e" filled="f" stroked="t" strokecolor="#0" strokeweight="0.36pt">
                        <v:stroke joinstyle="round"/>
                      </v:shape>
                      <v:shape style="position:absolute;left:2.4607e+006;top:17513;width:1270;height:371475" coordsize="1270, 371475" path="m0,0l0,371449e" filled="f" stroked="t" strokecolor="#0" strokeweight="0.359921pt">
                        <v:stroke joinstyle="round" dashstyle="shortDot"/>
                      </v:shape>
                      <v:shape style="position:absolute;left:1.21732;top:3.6;width:3874;height:629" coordsize="2459990, 399415" path="m2459926,395808l2459926,398856e" filled="f" stroked="t" strokecolor="#0" strokeweight="0.36pt">
                        <v:stroke joinstyle="round"/>
                      </v:shape>
                      <v:shape style="position:absolute;left:1.21732;top:3.6;width:3872;height:629" coordsize="2458720, 399415" path="m15227,0l2458402,0e" filled="f" stroked="t" strokecolor="#0" strokeweight="0.36pt">
                        <v:stroke joinstyle="round" dashstyle="shortDot"/>
                      </v:shape>
                      <v:shape style="position:absolute;left:2.4607e+006;top:2286;width:1270;height:386715" coordsize="1270, 386715" path="m0,0l0,386676e" filled="f" stroked="t" strokecolor="#0" strokeweight="0.359921pt">
                        <v:stroke joinstyle="round" dashstyle="shortDot"/>
                      </v:shape>
                      <v:shape style="position:absolute;left:3.6;top:3.6;width:3872;height:629" coordsize="2458720, 399415" path="m2458415,395808l2458415,398856e" filled="f" stroked="t" strokecolor="#0" strokeweight="0.36pt">
                        <v:stroke joinstyle="round"/>
                      </v:shape>
                      <v:shape style="position:absolute;left:2286;top:17513;width:1270;height:371475" coordsize="1270, 371475" path="m0,0l0,371449e" filled="f" stroked="t" strokecolor="#0" strokeweight="0.36pt">
                        <v:stroke joinstyle="round" dashstyle="shortDot"/>
                      </v:shape>
                      <v:shape style="position:absolute;left:0;top:400761;width:2.45936e+006;height:1270" coordsize="2459355, 1270" path="m0,0l2459177,0e" filled="f" stroked="t" strokecolor="#0" strokeweight="0.42pt">
                        <v:stroke joinstyle="round" dashstyle="shortDot"/>
                      </v:shape>
                      <v:shape style="position:absolute;left:773;top:2286;width:2.45872e+006;height:1270" coordsize="2458720, 1270" path="m0,0l2458402,0e" filled="f" stroked="t" strokecolor="#0" strokeweight="0.36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00FF"/>
                <w:sz w:val="20"/>
                <w:spacing w:val="-10"/>
              </w:rPr>
              <w:t>※</w:t>
            </w:r>
          </w:p>
          <w:p>
            <w:pPr>
              <w:pStyle w:val="TableParagraph"/>
              <w:ind w:left="220"/>
              <w:spacing w:before="254"/>
              <w:rPr>
                <w:sz w:val="20"/>
              </w:rPr>
            </w:pPr>
            <w:r>
              <w:rPr>
                <w:color w:val="0000FF"/>
                <w:sz w:val="20"/>
                <w:spacing w:val="-10"/>
              </w:rPr>
              <w:t>※</w:t>
            </w:r>
          </w:p>
        </w:tc>
        <w:tc>
          <w:tcPr>
            <w:tcW w:w="7655" w:type="dxa"/>
            <w:gridSpan w:val="4"/>
            <w:tcBorders>
              <w:left w:val="nil"/>
            </w:tcBorders>
            <w:shd w:val="clear" w:color="auto" w:fill="auto"/>
          </w:tcPr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spacing w:before="190"/>
              <w:rPr>
                <w:rFonts w:ascii="HY중고딕"/>
                <w:sz w:val="20"/>
              </w:rPr>
            </w:pPr>
          </w:p>
          <w:p>
            <w:pPr>
              <w:pStyle w:val="TableParagraph"/>
              <w:ind w:left="49" w:right="729" w:firstLine="9"/>
              <w:spacing w:line="208" w:lineRule="auto"/>
              <w:rPr>
                <w:sz w:val="20"/>
              </w:rPr>
            </w:pPr>
            <w:r>
              <w:rPr>
                <w:color w:val="0000FF"/>
                <w:sz w:val="20"/>
              </w:rPr>
              <w:t>본</w:t>
            </w:r>
            <w:r>
              <w:rPr>
                <w:color w:val="0000FF"/>
                <w:sz w:val="20"/>
                <w:spacing w:val="-8"/>
              </w:rPr>
              <w:t xml:space="preserve"> </w:t>
            </w:r>
            <w:r>
              <w:rPr>
                <w:color w:val="0000FF"/>
                <w:sz w:val="20"/>
              </w:rPr>
              <w:t>지원사업을</w:t>
            </w:r>
            <w:r>
              <w:rPr>
                <w:color w:val="0000FF"/>
                <w:sz w:val="20"/>
                <w:spacing w:val="-8"/>
              </w:rPr>
              <w:t xml:space="preserve"> </w:t>
            </w:r>
            <w:r>
              <w:rPr>
                <w:color w:val="0000FF"/>
                <w:sz w:val="20"/>
              </w:rPr>
              <w:t>통해</w:t>
            </w:r>
            <w:r>
              <w:rPr>
                <w:color w:val="0000FF"/>
                <w:sz w:val="20"/>
                <w:spacing w:val="-8"/>
              </w:rPr>
              <w:t xml:space="preserve"> </w:t>
            </w:r>
            <w:r>
              <w:rPr>
                <w:color w:val="0000FF"/>
                <w:sz w:val="20"/>
              </w:rPr>
              <w:t>개발/개선</w:t>
            </w:r>
            <w:r>
              <w:rPr>
                <w:color w:val="0000FF"/>
                <w:sz w:val="20"/>
                <w:spacing w:val="-8"/>
              </w:rPr>
              <w:t xml:space="preserve"> </w:t>
            </w:r>
            <w:r>
              <w:rPr>
                <w:color w:val="0000FF"/>
                <w:sz w:val="20"/>
              </w:rPr>
              <w:t>또는</w:t>
            </w:r>
            <w:r>
              <w:rPr>
                <w:color w:val="0000FF"/>
                <w:sz w:val="20"/>
                <w:spacing w:val="-8"/>
              </w:rPr>
              <w:t xml:space="preserve"> </w:t>
            </w:r>
            <w:r>
              <w:rPr>
                <w:color w:val="0000FF"/>
                <w:sz w:val="20"/>
              </w:rPr>
              <w:t>구체화하고자</w:t>
            </w:r>
            <w:r>
              <w:rPr>
                <w:color w:val="0000FF"/>
                <w:sz w:val="20"/>
                <w:spacing w:val="-8"/>
              </w:rPr>
              <w:t xml:space="preserve"> </w:t>
            </w:r>
            <w:r>
              <w:rPr>
                <w:color w:val="0000FF"/>
                <w:sz w:val="20"/>
              </w:rPr>
              <w:t>하는</w:t>
            </w:r>
            <w:r>
              <w:rPr>
                <w:color w:val="0000FF"/>
                <w:sz w:val="20"/>
                <w:spacing w:val="-8"/>
              </w:rPr>
              <w:t xml:space="preserve"> </w:t>
            </w:r>
            <w:r>
              <w:rPr>
                <w:color w:val="0000FF"/>
                <w:sz w:val="20"/>
              </w:rPr>
              <w:t>제품·서비스</w:t>
            </w:r>
            <w:r>
              <w:rPr>
                <w:color w:val="0000FF"/>
                <w:sz w:val="20"/>
                <w:spacing w:val="-8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개요</w:t>
            </w:r>
            <w:r>
              <w:rPr>
                <w:color w:val="0000FF"/>
                <w:sz w:val="20"/>
              </w:rPr>
              <w:t xml:space="preserve"> (사용 용도, 사양, 가격 등),</w:t>
            </w:r>
            <w:r>
              <w:rPr>
                <w:color w:val="0000FF"/>
                <w:sz w:val="20"/>
                <w:spacing w:val="38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핵심</w:t>
            </w:r>
            <w:r>
              <w:rPr>
                <w:color w:val="0000FF"/>
                <w:sz w:val="20"/>
                <w:u w:val="single" w:color="0000FF"/>
                <w:spacing w:val="38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기능·성능</w:t>
            </w:r>
            <w:r>
              <w:rPr>
                <w:color w:val="0000FF"/>
                <w:sz w:val="20"/>
              </w:rPr>
              <w:t>,</w:t>
            </w:r>
            <w:r>
              <w:rPr>
                <w:color w:val="0000FF"/>
                <w:sz w:val="20"/>
                <w:spacing w:val="38"/>
              </w:rPr>
              <w:t xml:space="preserve"> </w:t>
            </w:r>
            <w:r>
              <w:rPr>
                <w:color w:val="0000FF"/>
                <w:sz w:val="20"/>
                <w:u w:val="single" w:color="000000"/>
              </w:rPr>
              <w:t>고객</w:t>
            </w:r>
            <w:r>
              <w:rPr>
                <w:color w:val="0000FF"/>
                <w:sz w:val="20"/>
                <w:u w:val="single" w:color="000000"/>
                <w:spacing w:val="38"/>
              </w:rPr>
              <w:t xml:space="preserve"> </w:t>
            </w:r>
            <w:r>
              <w:rPr>
                <w:color w:val="0000FF"/>
                <w:sz w:val="20"/>
                <w:u w:val="single" w:color="000000"/>
              </w:rPr>
              <w:t>제공</w:t>
            </w:r>
            <w:r>
              <w:rPr>
                <w:color w:val="0000FF"/>
                <w:sz w:val="20"/>
                <w:u w:val="single" w:color="000000"/>
                <w:spacing w:val="38"/>
              </w:rPr>
              <w:t xml:space="preserve"> </w:t>
            </w:r>
            <w:r>
              <w:rPr>
                <w:color w:val="0000FF"/>
                <w:sz w:val="20"/>
                <w:u w:val="single" w:color="000000"/>
              </w:rPr>
              <w:t>혜택</w:t>
            </w:r>
            <w:r>
              <w:rPr>
                <w:color w:val="0000FF"/>
                <w:sz w:val="20"/>
                <w:spacing w:val="38"/>
              </w:rPr>
              <w:t xml:space="preserve"> </w:t>
            </w:r>
            <w:r>
              <w:rPr>
                <w:color w:val="0000FF"/>
                <w:sz w:val="20"/>
              </w:rPr>
              <w:t>등</w:t>
            </w:r>
          </w:p>
          <w:p>
            <w:pPr>
              <w:pStyle w:val="TableParagraph"/>
              <w:ind w:left="58"/>
              <w:spacing w:line="312" w:lineRule="exact"/>
              <w:rPr>
                <w:sz w:val="20"/>
              </w:rPr>
            </w:pPr>
            <w:r>
              <w:rPr>
                <w:color w:val="0000FF"/>
                <w:sz w:val="20"/>
              </w:rPr>
              <w:t>예시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: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가벼움(고객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제공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혜택)을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위해서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용량을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줄이는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재료(핵심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기능)를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  <w:spacing w:val="-5"/>
              </w:rPr>
              <w:t>사용</w:t>
            </w:r>
          </w:p>
        </w:tc>
      </w:tr>
      <w:tr>
        <w:trPr>
          <w:trHeight w:val="1143" w:hRule="atLeast"/>
        </w:trPr>
        <w:tc>
          <w:tcPr>
            <w:tcW w:w="1533" w:type="dxa"/>
            <w:tcBorders>
              <w:bottom w:val="nil"/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HY중고딕"/>
              </w:rPr>
            </w:pPr>
          </w:p>
          <w:p>
            <w:pPr>
              <w:pStyle w:val="TableParagraph"/>
              <w:spacing w:before="246"/>
              <w:rPr>
                <w:rFonts w:ascii="HY중고딕"/>
              </w:rPr>
            </w:pPr>
          </w:p>
          <w:p>
            <w:pPr>
              <w:pStyle w:val="TableParagraph"/>
              <w:ind w:left="19"/>
              <w:jc w:val="center"/>
              <w:spacing w:line="305" w:lineRule="exact"/>
              <w:rPr>
                <w:b/>
              </w:rPr>
            </w:pPr>
            <w:r>
              <w:rPr>
                <w:b/>
              </w:rPr>
              <w:t>배경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10"/>
              </w:rPr>
              <w:t>및</w:t>
            </w:r>
          </w:p>
        </w:tc>
        <w:tc>
          <w:tcPr>
            <w:tcW w:w="438" w:type="dxa"/>
            <w:tcBorders>
              <w:left w:val="double" w:sz="4" w:space="0" w:color="000000"/>
              <w:bottom w:val="nil"/>
              <w:right w:val="nil"/>
            </w:tcBorders>
            <w:shd w:val="clear" w:color="auto" w:fill="auto"/>
          </w:tcPr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spacing w:before="39"/>
              <w:rPr>
                <w:rFonts w:ascii="HY중고딕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behindDoc="1" locked="0" layoutInCell="1" simplePos="0" relativeHeight="487613440" allowOverlap="1" hidden="0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83820</wp:posOffset>
                      </wp:positionV>
                      <wp:extent cx="4844415" cy="665480"/>
                      <wp:effectExtent l="2667" t="0" r="0" b="0"/>
                      <wp:wrapNone/>
                      <wp:docPr id="1050" name="shape1050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44415" cy="665480"/>
                                <a:chOff x="0" y="0"/>
                                <a:chExt cx="2463165" cy="403860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1270" cy="38671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86715">
                                      <a:moveTo>
                                        <a:pt x="0" y="0"/>
                                      </a:moveTo>
                                      <a:lnTo>
                                        <a:pt x="0" y="386676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0" y="395808"/>
                                      </a:moveTo>
                                      <a:lnTo>
                                        <a:pt x="0" y="398856"/>
                                      </a:lnTo>
                                    </a:path>
                                    <a:path w="2458720" h="399415">
                                      <a:moveTo>
                                        <a:pt x="2458415" y="0"/>
                                      </a:moveTo>
                                      <a:lnTo>
                                        <a:pt x="2458415" y="6095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2460701" y="17513"/>
                                  <a:ext cx="1270" cy="37147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71475">
                                      <a:moveTo>
                                        <a:pt x="0" y="0"/>
                                      </a:moveTo>
                                      <a:lnTo>
                                        <a:pt x="0" y="371449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999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9990" h="399415">
                                      <a:moveTo>
                                        <a:pt x="2459926" y="395808"/>
                                      </a:moveTo>
                                      <a:lnTo>
                                        <a:pt x="2459926" y="398856"/>
                                      </a:lnTo>
                                    </a:path>
                                    <a:path w="2459990" h="399415">
                                      <a:moveTo>
                                        <a:pt x="0" y="0"/>
                                      </a:moveTo>
                                      <a:lnTo>
                                        <a:pt x="6083" y="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5" name="child 5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15227" y="0"/>
                                      </a:moveTo>
                                      <a:lnTo>
                                        <a:pt x="2458402" y="0"/>
                                      </a:lnTo>
                                    </a:path>
                                    <a:path w="2458720" h="399415">
                                      <a:moveTo>
                                        <a:pt x="0" y="398856"/>
                                      </a:moveTo>
                                      <a:lnTo>
                                        <a:pt x="2458402" y="398856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6" name="child 6"/>
                              <wps:cNvSpPr>
                                <a:spLocks/>
                              </wps:cNvSpPr>
                              <wps:spPr>
                                <a:xfrm>
                                  <a:off x="2460701" y="2286"/>
                                  <a:ext cx="1270" cy="38671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86715">
                                      <a:moveTo>
                                        <a:pt x="0" y="0"/>
                                      </a:moveTo>
                                      <a:lnTo>
                                        <a:pt x="0" y="386676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7" name="child 7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2458415" y="395808"/>
                                      </a:moveTo>
                                      <a:lnTo>
                                        <a:pt x="2458415" y="398856"/>
                                      </a:lnTo>
                                    </a:path>
                                    <a:path w="2458720" h="399415">
                                      <a:moveTo>
                                        <a:pt x="0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8" name="child 8"/>
                              <wps:cNvSpPr>
                                <a:spLocks/>
                              </wps:cNvSpPr>
                              <wps:spPr>
                                <a:xfrm>
                                  <a:off x="2286" y="17513"/>
                                  <a:ext cx="1270" cy="37147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71475">
                                      <a:moveTo>
                                        <a:pt x="0" y="0"/>
                                      </a:moveTo>
                                      <a:lnTo>
                                        <a:pt x="0" y="371449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9" name="child 9"/>
                              <wps:cNvSpPr>
                                <a:spLocks/>
                              </wps:cNvSpPr>
                              <wps:spPr>
                                <a:xfrm>
                                  <a:off x="0" y="400761"/>
                                  <a:ext cx="2459355" cy="1270"/>
                                </a:xfrm>
                                <a:custGeom>
                                  <a:avLst/>
                                  <a:gdLst/>
                                  <a:pathLst>
                                    <a:path w="2459355" h="1270">
                                      <a:moveTo>
                                        <a:pt x="0" y="0"/>
                                      </a:moveTo>
                                      <a:lnTo>
                                        <a:pt x="2459177" y="0"/>
                                      </a:lnTo>
                                    </a:path>
                                  </a:pathLst>
                                </a:custGeom>
                                <a:ln w="5334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" name="child 10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8720" cy="1270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1270">
                                      <a:moveTo>
                                        <a:pt x="0" y="0"/>
                                      </a:moveTo>
                                      <a:lnTo>
                                        <a:pt x="2458402" y="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25pt;margin-top:6.6pt;width:381.45pt;height:52.4pt;mso-position-horizontal-relative:column;mso-position-vertical-relative:line;z-index:-487613440" coordorigin="0,0" coordsize="3879,636">
                      <v:shape style="position:absolute;left:2286;top:2286;width:1270;height:386715" coordsize="1270, 386715" path="m0,0l0,386676e" filled="f" stroked="t" strokecolor="#0" strokeweight="0.36pt">
                        <v:stroke joinstyle="round" dashstyle="shortDot"/>
                      </v:shape>
                      <v:shape style="position:absolute;left:3.6;top:3.6;width:3872;height:629" coordsize="2458720, 399415" path="m0,395808l0,398856e" filled="f" stroked="t" strokecolor="#0" strokeweight="0.36pt">
                        <v:stroke joinstyle="round"/>
                      </v:shape>
                      <v:shape style="position:absolute;left:2.4607e+006;top:17513;width:1270;height:371475" coordsize="1270, 371475" path="m0,0l0,371449e" filled="f" stroked="t" strokecolor="#0" strokeweight="0.359921pt">
                        <v:stroke joinstyle="round" dashstyle="shortDot"/>
                      </v:shape>
                      <v:shape style="position:absolute;left:1.21732;top:3.6;width:3874;height:629" coordsize="2459990, 399415" path="m2459926,395808l2459926,398856e" filled="f" stroked="t" strokecolor="#0" strokeweight="0.36pt">
                        <v:stroke joinstyle="round"/>
                      </v:shape>
                      <v:shape style="position:absolute;left:1.21732;top:3.6;width:3872;height:629" coordsize="2458720, 399415" path="m15227,0l2458402,0e" filled="f" stroked="t" strokecolor="#0" strokeweight="0.36pt">
                        <v:stroke joinstyle="round" dashstyle="shortDot"/>
                      </v:shape>
                      <v:shape style="position:absolute;left:2.4607e+006;top:2286;width:1270;height:386715" coordsize="1270, 386715" path="m0,0l0,386676e" filled="f" stroked="t" strokecolor="#0" strokeweight="0.359921pt">
                        <v:stroke joinstyle="round" dashstyle="shortDot"/>
                      </v:shape>
                      <v:shape style="position:absolute;left:3.6;top:3.6;width:3872;height:629" coordsize="2458720, 399415" path="m2458415,395808l2458415,398856e" filled="f" stroked="t" strokecolor="#0" strokeweight="0.36pt">
                        <v:stroke joinstyle="round"/>
                      </v:shape>
                      <v:shape style="position:absolute;left:2286;top:17513;width:1270;height:371475" coordsize="1270, 371475" path="m0,0l0,371449e" filled="f" stroked="t" strokecolor="#0" strokeweight="0.36pt">
                        <v:stroke joinstyle="round" dashstyle="shortDot"/>
                      </v:shape>
                      <v:shape style="position:absolute;left:0;top:400761;width:2.45936e+006;height:1270" coordsize="2459355, 1270" path="m0,0l2459177,0e" filled="f" stroked="t" strokecolor="#0" strokeweight="0.42pt">
                        <v:stroke joinstyle="round" dashstyle="shortDot"/>
                      </v:shape>
                      <v:shape style="position:absolute;left:773;top:2286;width:2.45872e+006;height:1270" coordsize="2458720, 1270" path="m0,0l2458402,0e" filled="f" stroked="t" strokecolor="#0" strokeweight="0.36pt">
                        <v:stroke joinstyle="round" dashstyle="shortDot"/>
                      </v:shape>
                    </v:group>
                  </w:pict>
                </mc:Fallback>
              </mc:AlternateContent>
            </w:r>
          </w:p>
          <w:p>
            <w:pPr>
              <w:pStyle w:val="TableParagraph"/>
              <w:ind w:right="41"/>
              <w:jc w:val="right"/>
              <w:spacing w:line="304" w:lineRule="exact"/>
              <w:rPr>
                <w:sz w:val="20"/>
              </w:rPr>
            </w:pPr>
            <w:r>
              <w:rPr>
                <w:color w:val="0000FF"/>
                <w:sz w:val="20"/>
                <w:spacing w:val="-10"/>
              </w:rPr>
              <w:t>※</w:t>
            </w:r>
          </w:p>
        </w:tc>
        <w:tc>
          <w:tcPr>
            <w:tcW w:w="7655" w:type="dxa"/>
            <w:gridSpan w:val="4"/>
            <w:tcBorders>
              <w:left w:val="nil"/>
              <w:bottom w:val="nil"/>
            </w:tcBorders>
            <w:shd w:val="clear" w:color="auto" w:fill="auto"/>
          </w:tcPr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spacing w:before="39"/>
              <w:rPr>
                <w:rFonts w:ascii="HY중고딕"/>
                <w:sz w:val="20"/>
              </w:rPr>
            </w:pPr>
          </w:p>
          <w:p>
            <w:pPr>
              <w:pStyle w:val="TableParagraph"/>
              <w:ind w:left="58"/>
              <w:spacing w:line="304" w:lineRule="exact"/>
              <w:rPr>
                <w:sz w:val="20"/>
              </w:rPr>
            </w:pPr>
            <w:r>
              <w:rPr>
                <w:color w:val="0000FF"/>
                <w:sz w:val="20"/>
              </w:rPr>
              <w:t>제품·서비스</w:t>
            </w:r>
            <w:r>
              <w:rPr>
                <w:color w:val="0000FF"/>
                <w:sz w:val="20"/>
                <w:spacing w:val="24"/>
              </w:rPr>
              <w:t xml:space="preserve"> </w:t>
            </w:r>
            <w:r>
              <w:rPr>
                <w:color w:val="0000FF"/>
                <w:sz w:val="20"/>
              </w:rPr>
              <w:t>개발/개선</w:t>
            </w:r>
            <w:r>
              <w:rPr>
                <w:color w:val="0000FF"/>
                <w:sz w:val="20"/>
                <w:spacing w:val="24"/>
              </w:rPr>
              <w:t xml:space="preserve"> </w:t>
            </w:r>
            <w:r>
              <w:rPr>
                <w:color w:val="0000FF"/>
                <w:sz w:val="20"/>
              </w:rPr>
              <w:t>또는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구체화</w:t>
            </w:r>
            <w:r>
              <w:rPr>
                <w:color w:val="0000FF"/>
                <w:sz w:val="20"/>
                <w:spacing w:val="24"/>
              </w:rPr>
              <w:t xml:space="preserve"> </w:t>
            </w:r>
            <w:r>
              <w:rPr>
                <w:color w:val="0000FF"/>
                <w:sz w:val="20"/>
              </w:rPr>
              <w:t>필요성과</w:t>
            </w:r>
            <w:r>
              <w:rPr>
                <w:color w:val="0000FF"/>
                <w:sz w:val="20"/>
                <w:spacing w:val="24"/>
              </w:rPr>
              <w:t xml:space="preserve"> </w:t>
            </w:r>
            <w:r>
              <w:rPr>
                <w:color w:val="0000FF"/>
                <w:sz w:val="20"/>
              </w:rPr>
              <w:t>해결방안,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주요목적</w:t>
            </w:r>
            <w:r>
              <w:rPr>
                <w:color w:val="0000FF"/>
                <w:sz w:val="20"/>
                <w:spacing w:val="24"/>
              </w:rPr>
              <w:t xml:space="preserve"> </w:t>
            </w:r>
            <w:r>
              <w:rPr>
                <w:color w:val="0000FF"/>
                <w:sz w:val="20"/>
                <w:spacing w:val="-10"/>
              </w:rPr>
              <w:t>등</w:t>
            </w:r>
          </w:p>
        </w:tc>
      </w:tr>
      <w:tr>
        <w:trPr>
          <w:trHeight w:val="1162" w:hRule="atLeast"/>
        </w:trPr>
        <w:tc>
          <w:tcPr>
            <w:tcW w:w="1533" w:type="dxa"/>
            <w:tcBorders>
              <w:top w:val="nil"/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9"/>
              <w:jc w:val="center"/>
              <w:spacing w:line="344" w:lineRule="exact"/>
              <w:rPr>
                <w:b/>
              </w:rPr>
            </w:pPr>
            <w:r>
              <w:rPr>
                <w:b/>
                <w:spacing w:val="-5"/>
              </w:rPr>
              <w:t>필요성</w:t>
            </w:r>
          </w:p>
        </w:tc>
        <w:tc>
          <w:tcPr>
            <w:tcW w:w="438" w:type="dxa"/>
            <w:tcBorders>
              <w:top w:val="nil"/>
              <w:left w:val="double" w:sz="4" w:space="0" w:color="000000"/>
              <w:right w:val="nil"/>
            </w:tcBorders>
            <w:shd w:val="clear" w:color="auto" w:fill="auto"/>
          </w:tcPr>
          <w:p>
            <w:pPr>
              <w:pStyle w:val="TableParagraph"/>
              <w:ind w:right="41"/>
              <w:jc w:val="right"/>
              <w:spacing w:line="344" w:lineRule="exact"/>
              <w:rPr>
                <w:sz w:val="20"/>
              </w:rPr>
            </w:pPr>
            <w:r>
              <w:rPr>
                <w:color w:val="0000FF"/>
                <w:sz w:val="20"/>
                <w:spacing w:val="-10"/>
              </w:rPr>
              <w:t>※</w:t>
            </w:r>
          </w:p>
        </w:tc>
        <w:tc>
          <w:tcPr>
            <w:tcW w:w="7655" w:type="dxa"/>
            <w:gridSpan w:val="4"/>
            <w:tcBorders>
              <w:top w:val="nil"/>
              <w:left w:val="nil"/>
            </w:tcBorders>
            <w:shd w:val="clear" w:color="auto" w:fill="auto"/>
          </w:tcPr>
          <w:p>
            <w:pPr>
              <w:pStyle w:val="TableParagraph"/>
              <w:ind w:left="58"/>
              <w:spacing w:line="344" w:lineRule="exact"/>
              <w:rPr>
                <w:sz w:val="20"/>
              </w:rPr>
            </w:pPr>
            <w:r>
              <w:rPr>
                <w:color w:val="0000FF"/>
                <w:sz w:val="20"/>
              </w:rPr>
              <w:t>제품·서비스</w:t>
            </w:r>
            <w:r>
              <w:rPr>
                <w:color w:val="0000FF"/>
                <w:sz w:val="20"/>
                <w:spacing w:val="23"/>
              </w:rPr>
              <w:t xml:space="preserve"> </w:t>
            </w:r>
            <w:r>
              <w:rPr>
                <w:color w:val="0000FF"/>
                <w:sz w:val="20"/>
              </w:rPr>
              <w:t>목표시장(고객)</w:t>
            </w:r>
            <w:r>
              <w:rPr>
                <w:color w:val="0000FF"/>
                <w:sz w:val="20"/>
                <w:spacing w:val="22"/>
              </w:rPr>
              <w:t xml:space="preserve"> </w:t>
            </w:r>
            <w:r>
              <w:rPr>
                <w:color w:val="0000FF"/>
                <w:sz w:val="20"/>
              </w:rPr>
              <w:t>설정,</w:t>
            </w:r>
            <w:r>
              <w:rPr>
                <w:color w:val="0000FF"/>
                <w:sz w:val="20"/>
                <w:spacing w:val="24"/>
              </w:rPr>
              <w:t xml:space="preserve"> </w:t>
            </w:r>
            <w:r>
              <w:rPr>
                <w:color w:val="0000FF"/>
                <w:sz w:val="20"/>
              </w:rPr>
              <w:t>목표시장(고객)</w:t>
            </w:r>
            <w:r>
              <w:rPr>
                <w:color w:val="0000FF"/>
                <w:sz w:val="20"/>
                <w:spacing w:val="22"/>
              </w:rPr>
              <w:t xml:space="preserve"> </w:t>
            </w:r>
            <w:r>
              <w:rPr>
                <w:color w:val="0000FF"/>
                <w:sz w:val="20"/>
              </w:rPr>
              <w:t>현황,</w:t>
            </w:r>
            <w:r>
              <w:rPr>
                <w:color w:val="0000FF"/>
                <w:sz w:val="20"/>
                <w:spacing w:val="23"/>
              </w:rPr>
              <w:t xml:space="preserve"> </w:t>
            </w:r>
            <w:r>
              <w:rPr>
                <w:color w:val="0000FF"/>
                <w:sz w:val="20"/>
              </w:rPr>
              <w:t>요구사항</w:t>
            </w:r>
            <w:r>
              <w:rPr>
                <w:color w:val="0000FF"/>
                <w:sz w:val="20"/>
                <w:spacing w:val="24"/>
              </w:rPr>
              <w:t xml:space="preserve"> </w:t>
            </w:r>
            <w:r>
              <w:rPr>
                <w:color w:val="0000FF"/>
                <w:sz w:val="20"/>
                <w:spacing w:val="-5"/>
              </w:rPr>
              <w:t>분석</w:t>
            </w:r>
          </w:p>
        </w:tc>
      </w:tr>
      <w:tr>
        <w:trPr>
          <w:trHeight w:val="2303" w:hRule="atLeast"/>
        </w:trPr>
        <w:tc>
          <w:tcPr>
            <w:tcW w:w="1533" w:type="dxa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HY중고딕"/>
              </w:rPr>
            </w:pPr>
          </w:p>
          <w:p>
            <w:pPr>
              <w:pStyle w:val="TableParagraph"/>
              <w:rPr>
                <w:rFonts w:ascii="HY중고딕"/>
              </w:rPr>
            </w:pPr>
          </w:p>
          <w:p>
            <w:pPr>
              <w:pStyle w:val="TableParagraph"/>
              <w:spacing w:before="31"/>
              <w:rPr>
                <w:rFonts w:ascii="HY중고딕"/>
              </w:rPr>
            </w:pPr>
          </w:p>
          <w:p>
            <w:pPr>
              <w:pStyle w:val="TableParagraph"/>
              <w:ind w:left="174" w:right="135" w:firstLine="213"/>
              <w:spacing w:line="180" w:lineRule="auto"/>
              <w:rPr>
                <w:b/>
              </w:rPr>
            </w:pPr>
            <w:r>
              <w:rPr>
                <w:b/>
              </w:rPr>
              <w:t>현황 및 구체화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방안</w:t>
            </w:r>
          </w:p>
        </w:tc>
        <w:tc>
          <w:tcPr>
            <w:tcW w:w="438" w:type="dxa"/>
            <w:tcBorders>
              <w:left w:val="double" w:sz="4" w:space="0" w:color="000000"/>
              <w:right w:val="nil"/>
            </w:tcBorders>
            <w:shd w:val="clear" w:color="auto" w:fill="auto"/>
          </w:tcPr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spacing w:before="160"/>
              <w:rPr>
                <w:rFonts w:ascii="HY중고딕"/>
                <w:sz w:val="20"/>
              </w:rPr>
            </w:pPr>
          </w:p>
          <w:p>
            <w:pPr>
              <w:pStyle w:val="TableParagraph"/>
              <w:ind w:left="220"/>
              <w:spacing w:line="323" w:lineRule="exact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behindDoc="1" locked="0" layoutInCell="1" simplePos="0" relativeHeight="487612416" allowOverlap="1" hidden="0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8255</wp:posOffset>
                      </wp:positionV>
                      <wp:extent cx="4844415" cy="665480"/>
                      <wp:effectExtent l="2667" t="0" r="0" b="0"/>
                      <wp:wrapNone/>
                      <wp:docPr id="1061" name="shape1061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44415" cy="665480"/>
                                <a:chOff x="0" y="0"/>
                                <a:chExt cx="2463165" cy="403860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1270" cy="38671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86715">
                                      <a:moveTo>
                                        <a:pt x="0" y="0"/>
                                      </a:moveTo>
                                      <a:lnTo>
                                        <a:pt x="0" y="386676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0" y="395808"/>
                                      </a:moveTo>
                                      <a:lnTo>
                                        <a:pt x="0" y="398856"/>
                                      </a:lnTo>
                                    </a:path>
                                    <a:path w="2458720" h="399415">
                                      <a:moveTo>
                                        <a:pt x="2458415" y="0"/>
                                      </a:moveTo>
                                      <a:lnTo>
                                        <a:pt x="2458415" y="6095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2460701" y="17513"/>
                                  <a:ext cx="1270" cy="37147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71475">
                                      <a:moveTo>
                                        <a:pt x="0" y="0"/>
                                      </a:moveTo>
                                      <a:lnTo>
                                        <a:pt x="0" y="371449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999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9990" h="399415">
                                      <a:moveTo>
                                        <a:pt x="2459926" y="395808"/>
                                      </a:moveTo>
                                      <a:lnTo>
                                        <a:pt x="2459926" y="398856"/>
                                      </a:lnTo>
                                    </a:path>
                                    <a:path w="2459990" h="399415">
                                      <a:moveTo>
                                        <a:pt x="0" y="0"/>
                                      </a:moveTo>
                                      <a:lnTo>
                                        <a:pt x="6083" y="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5" name="child 5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15227" y="0"/>
                                      </a:moveTo>
                                      <a:lnTo>
                                        <a:pt x="2458402" y="0"/>
                                      </a:lnTo>
                                    </a:path>
                                    <a:path w="2458720" h="399415">
                                      <a:moveTo>
                                        <a:pt x="0" y="398856"/>
                                      </a:moveTo>
                                      <a:lnTo>
                                        <a:pt x="2458402" y="398856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6" name="child 6"/>
                              <wps:cNvSpPr>
                                <a:spLocks/>
                              </wps:cNvSpPr>
                              <wps:spPr>
                                <a:xfrm>
                                  <a:off x="2460701" y="2286"/>
                                  <a:ext cx="1270" cy="38671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86715">
                                      <a:moveTo>
                                        <a:pt x="0" y="0"/>
                                      </a:moveTo>
                                      <a:lnTo>
                                        <a:pt x="0" y="386676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7" name="child 7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2458415" y="395808"/>
                                      </a:moveTo>
                                      <a:lnTo>
                                        <a:pt x="2458415" y="398856"/>
                                      </a:lnTo>
                                    </a:path>
                                    <a:path w="2458720" h="399415">
                                      <a:moveTo>
                                        <a:pt x="0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8" name="child 8"/>
                              <wps:cNvSpPr>
                                <a:spLocks/>
                              </wps:cNvSpPr>
                              <wps:spPr>
                                <a:xfrm>
                                  <a:off x="2286" y="17513"/>
                                  <a:ext cx="1270" cy="37147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71475">
                                      <a:moveTo>
                                        <a:pt x="0" y="0"/>
                                      </a:moveTo>
                                      <a:lnTo>
                                        <a:pt x="0" y="371449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9" name="child 9"/>
                              <wps:cNvSpPr>
                                <a:spLocks/>
                              </wps:cNvSpPr>
                              <wps:spPr>
                                <a:xfrm>
                                  <a:off x="0" y="400761"/>
                                  <a:ext cx="2459355" cy="1270"/>
                                </a:xfrm>
                                <a:custGeom>
                                  <a:avLst/>
                                  <a:gdLst/>
                                  <a:pathLst>
                                    <a:path w="2459355" h="1270">
                                      <a:moveTo>
                                        <a:pt x="0" y="0"/>
                                      </a:moveTo>
                                      <a:lnTo>
                                        <a:pt x="2459177" y="0"/>
                                      </a:lnTo>
                                    </a:path>
                                  </a:pathLst>
                                </a:custGeom>
                                <a:ln w="5334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" name="child 10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8720" cy="1270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1270">
                                      <a:moveTo>
                                        <a:pt x="0" y="0"/>
                                      </a:moveTo>
                                      <a:lnTo>
                                        <a:pt x="2458402" y="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3pt;margin-top:0.65pt;width:381.45pt;height:52.4pt;mso-position-horizontal-relative:column;mso-position-vertical-relative:line;z-index:-487612416" coordorigin="0,0" coordsize="3879,636">
                      <v:shape style="position:absolute;left:2286;top:2286;width:1270;height:386715" coordsize="1270, 386715" path="m0,0l0,386676e" filled="f" stroked="t" strokecolor="#0" strokeweight="0.36pt">
                        <v:stroke joinstyle="round" dashstyle="shortDot"/>
                      </v:shape>
                      <v:shape style="position:absolute;left:3.6;top:3.6;width:3872;height:629" coordsize="2458720, 399415" path="m0,395808l0,398856e" filled="f" stroked="t" strokecolor="#0" strokeweight="0.36pt">
                        <v:stroke joinstyle="round"/>
                      </v:shape>
                      <v:shape style="position:absolute;left:2.4607e+006;top:17513;width:1270;height:371475" coordsize="1270, 371475" path="m0,0l0,371449e" filled="f" stroked="t" strokecolor="#0" strokeweight="0.359921pt">
                        <v:stroke joinstyle="round" dashstyle="shortDot"/>
                      </v:shape>
                      <v:shape style="position:absolute;left:1.21732;top:3.6;width:3874;height:629" coordsize="2459990, 399415" path="m2459926,395808l2459926,398856e" filled="f" stroked="t" strokecolor="#0" strokeweight="0.36pt">
                        <v:stroke joinstyle="round"/>
                      </v:shape>
                      <v:shape style="position:absolute;left:1.21732;top:3.6;width:3872;height:629" coordsize="2458720, 399415" path="m15227,0l2458402,0e" filled="f" stroked="t" strokecolor="#0" strokeweight="0.36pt">
                        <v:stroke joinstyle="round" dashstyle="shortDot"/>
                      </v:shape>
                      <v:shape style="position:absolute;left:2.4607e+006;top:2286;width:1270;height:386715" coordsize="1270, 386715" path="m0,0l0,386676e" filled="f" stroked="t" strokecolor="#0" strokeweight="0.359921pt">
                        <v:stroke joinstyle="round" dashstyle="shortDot"/>
                      </v:shape>
                      <v:shape style="position:absolute;left:3.6;top:3.6;width:3872;height:629" coordsize="2458720, 399415" path="m2458415,395808l2458415,398856e" filled="f" stroked="t" strokecolor="#0" strokeweight="0.36pt">
                        <v:stroke joinstyle="round"/>
                      </v:shape>
                      <v:shape style="position:absolute;left:2286;top:17513;width:1270;height:371475" coordsize="1270, 371475" path="m0,0l0,371449e" filled="f" stroked="t" strokecolor="#0" strokeweight="0.36pt">
                        <v:stroke joinstyle="round" dashstyle="shortDot"/>
                      </v:shape>
                      <v:shape style="position:absolute;left:0;top:400761;width:2.45936e+006;height:1270" coordsize="2459355, 1270" path="m0,0l2459177,0e" filled="f" stroked="t" strokecolor="#0" strokeweight="0.42pt">
                        <v:stroke joinstyle="round" dashstyle="shortDot"/>
                      </v:shape>
                      <v:shape style="position:absolute;left:773;top:2286;width:2.45872e+006;height:1270" coordsize="2458720, 1270" path="m0,0l2458402,0e" filled="f" stroked="t" strokecolor="#0" strokeweight="0.36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00FF"/>
                <w:sz w:val="20"/>
                <w:spacing w:val="-10"/>
              </w:rPr>
              <w:t>※</w:t>
            </w:r>
          </w:p>
          <w:p>
            <w:pPr>
              <w:pStyle w:val="TableParagraph"/>
              <w:ind w:left="220"/>
              <w:spacing w:line="300" w:lineRule="exact"/>
              <w:rPr>
                <w:sz w:val="20"/>
              </w:rPr>
            </w:pPr>
            <w:r>
              <w:rPr>
                <w:color w:val="0000FF"/>
                <w:sz w:val="20"/>
                <w:spacing w:val="-10"/>
              </w:rPr>
              <w:t>※</w:t>
            </w:r>
          </w:p>
          <w:p>
            <w:pPr>
              <w:pStyle w:val="TableParagraph"/>
              <w:ind w:left="220"/>
              <w:spacing w:line="323" w:lineRule="exact"/>
              <w:rPr>
                <w:sz w:val="20"/>
              </w:rPr>
            </w:pPr>
            <w:r>
              <w:rPr>
                <w:color w:val="0000FF"/>
                <w:sz w:val="20"/>
                <w:spacing w:val="-10"/>
              </w:rPr>
              <w:t>※</w:t>
            </w:r>
          </w:p>
        </w:tc>
        <w:tc>
          <w:tcPr>
            <w:tcW w:w="7655" w:type="dxa"/>
            <w:gridSpan w:val="4"/>
            <w:tcBorders>
              <w:left w:val="nil"/>
            </w:tcBorders>
            <w:shd w:val="clear" w:color="auto" w:fill="auto"/>
          </w:tcPr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spacing w:before="192"/>
              <w:rPr>
                <w:rFonts w:ascii="HY중고딕"/>
                <w:sz w:val="20"/>
              </w:rPr>
            </w:pPr>
          </w:p>
          <w:p>
            <w:pPr>
              <w:pStyle w:val="TableParagraph"/>
              <w:ind w:left="58"/>
              <w:spacing w:before="1" w:line="208" w:lineRule="auto"/>
              <w:rPr>
                <w:sz w:val="20"/>
              </w:rPr>
            </w:pPr>
            <w:r>
              <w:rPr>
                <w:color w:val="0000FF"/>
                <w:sz w:val="20"/>
                <w:spacing w:val="-18"/>
              </w:rPr>
              <w:t>사업신청</w:t>
            </w:r>
            <w:r>
              <w:rPr>
                <w:color w:val="0000FF"/>
                <w:sz w:val="20"/>
                <w:spacing w:val="-11"/>
              </w:rPr>
              <w:t xml:space="preserve"> </w:t>
            </w:r>
            <w:r>
              <w:rPr>
                <w:color w:val="0000FF"/>
                <w:sz w:val="20"/>
                <w:spacing w:val="-18"/>
              </w:rPr>
              <w:t>이전</w:t>
            </w:r>
            <w:r>
              <w:rPr>
                <w:color w:val="0000FF"/>
                <w:sz w:val="20"/>
                <w:spacing w:val="-11"/>
              </w:rPr>
              <w:t xml:space="preserve"> </w:t>
            </w:r>
            <w:r>
              <w:rPr>
                <w:color w:val="0000FF"/>
                <w:sz w:val="20"/>
                <w:spacing w:val="-18"/>
              </w:rPr>
              <w:t>제품·서비스</w:t>
            </w:r>
            <w:r>
              <w:rPr>
                <w:color w:val="0000FF"/>
                <w:sz w:val="20"/>
                <w:spacing w:val="-11"/>
              </w:rPr>
              <w:t xml:space="preserve"> </w:t>
            </w:r>
            <w:r>
              <w:rPr>
                <w:color w:val="0000FF"/>
                <w:sz w:val="20"/>
                <w:spacing w:val="-18"/>
              </w:rPr>
              <w:t>개발·개선</w:t>
            </w:r>
            <w:r>
              <w:rPr>
                <w:color w:val="0000FF"/>
                <w:sz w:val="20"/>
                <w:spacing w:val="-8"/>
              </w:rPr>
              <w:t xml:space="preserve"> </w:t>
            </w:r>
            <w:r>
              <w:rPr>
                <w:color w:val="0000FF"/>
                <w:sz w:val="20"/>
                <w:spacing w:val="-18"/>
              </w:rPr>
              <w:t>또는</w:t>
            </w:r>
            <w:r>
              <w:rPr>
                <w:color w:val="0000FF"/>
                <w:sz w:val="20"/>
                <w:spacing w:val="-8"/>
              </w:rPr>
              <w:t xml:space="preserve"> </w:t>
            </w:r>
            <w:r>
              <w:rPr>
                <w:color w:val="0000FF"/>
                <w:sz w:val="20"/>
                <w:spacing w:val="-18"/>
              </w:rPr>
              <w:t>구체화</w:t>
            </w:r>
            <w:r>
              <w:rPr>
                <w:color w:val="0000FF"/>
                <w:sz w:val="20"/>
                <w:spacing w:val="-11"/>
              </w:rPr>
              <w:t xml:space="preserve"> </w:t>
            </w:r>
            <w:r>
              <w:rPr>
                <w:color w:val="0000FF"/>
                <w:sz w:val="20"/>
                <w:spacing w:val="-18"/>
              </w:rPr>
              <w:t>준비</w:t>
            </w:r>
            <w:r>
              <w:rPr>
                <w:color w:val="0000FF"/>
                <w:sz w:val="20"/>
                <w:spacing w:val="-20"/>
              </w:rPr>
              <w:t xml:space="preserve"> </w:t>
            </w:r>
            <w:r>
              <w:rPr>
                <w:color w:val="0000FF"/>
                <w:sz w:val="20"/>
                <w:spacing w:val="-18"/>
              </w:rPr>
              <w:t>현황,</w:t>
            </w:r>
            <w:r>
              <w:rPr>
                <w:color w:val="0000FF"/>
                <w:sz w:val="20"/>
              </w:rPr>
              <w:t xml:space="preserve"> </w:t>
            </w:r>
            <w:r>
              <w:rPr>
                <w:color w:val="0000FF"/>
                <w:sz w:val="20"/>
                <w:spacing w:val="-18"/>
              </w:rPr>
              <w:t>목표시장(고객)</w:t>
            </w:r>
            <w:r>
              <w:rPr>
                <w:color w:val="0000FF"/>
                <w:sz w:val="20"/>
                <w:spacing w:val="5"/>
              </w:rPr>
              <w:t xml:space="preserve"> </w:t>
            </w:r>
            <w:r>
              <w:rPr>
                <w:color w:val="0000FF"/>
                <w:sz w:val="20"/>
                <w:spacing w:val="-18"/>
              </w:rPr>
              <w:t>반응</w:t>
            </w:r>
            <w:r>
              <w:rPr>
                <w:color w:val="0000FF"/>
                <w:sz w:val="20"/>
                <w:spacing w:val="-8"/>
              </w:rPr>
              <w:t xml:space="preserve"> </w:t>
            </w:r>
            <w:r>
              <w:rPr>
                <w:color w:val="0000FF"/>
                <w:sz w:val="20"/>
                <w:spacing w:val="-18"/>
              </w:rPr>
              <w:t>정도</w:t>
            </w:r>
            <w:r>
              <w:rPr>
                <w:color w:val="0000FF"/>
                <w:sz w:val="20"/>
                <w:spacing w:val="-8"/>
              </w:rPr>
              <w:t xml:space="preserve"> </w:t>
            </w:r>
            <w:r>
              <w:rPr>
                <w:color w:val="0000FF"/>
                <w:sz w:val="20"/>
                <w:spacing w:val="-18"/>
              </w:rPr>
              <w:t xml:space="preserve">등 </w:t>
            </w:r>
            <w:r>
              <w:rPr>
                <w:color w:val="0000FF"/>
                <w:sz w:val="20"/>
                <w:u w:val="single" w:color="0000FF"/>
              </w:rPr>
              <w:t>협약기간 내</w:t>
            </w:r>
            <w:r>
              <w:rPr>
                <w:color w:val="0000FF"/>
                <w:sz w:val="20"/>
              </w:rPr>
              <w:t xml:space="preserve"> 개발/개선, 구체화 예정인 </w:t>
            </w:r>
            <w:r>
              <w:rPr>
                <w:color w:val="0000FF"/>
                <w:sz w:val="20"/>
                <w:u w:val="single" w:color="0000FF"/>
              </w:rPr>
              <w:t>최종 산출물</w:t>
            </w:r>
            <w:r>
              <w:rPr>
                <w:color w:val="0000FF"/>
                <w:sz w:val="20"/>
              </w:rPr>
              <w:t>(형태, 수량 등)</w:t>
            </w:r>
          </w:p>
          <w:p>
            <w:pPr>
              <w:pStyle w:val="TableParagraph"/>
              <w:ind w:left="58"/>
              <w:spacing w:line="312" w:lineRule="exact"/>
              <w:rPr>
                <w:sz w:val="20"/>
              </w:rPr>
            </w:pPr>
            <w:r>
              <w:rPr>
                <w:color w:val="0000FF"/>
                <w:sz w:val="20"/>
              </w:rPr>
              <w:t>대표자,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구성원,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기업,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외부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협력기관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등의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역량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활용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계획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  <w:spacing w:val="-12"/>
              </w:rPr>
              <w:t>등</w:t>
            </w:r>
          </w:p>
        </w:tc>
      </w:tr>
      <w:tr>
        <w:trPr>
          <w:trHeight w:val="2303" w:hRule="atLeast"/>
        </w:trPr>
        <w:tc>
          <w:tcPr>
            <w:tcW w:w="1533" w:type="dxa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HY중고딕"/>
              </w:rPr>
            </w:pPr>
          </w:p>
          <w:p>
            <w:pPr>
              <w:pStyle w:val="TableParagraph"/>
              <w:rPr>
                <w:rFonts w:ascii="HY중고딕"/>
              </w:rPr>
            </w:pPr>
          </w:p>
          <w:p>
            <w:pPr>
              <w:pStyle w:val="TableParagraph"/>
              <w:spacing w:before="34"/>
              <w:rPr>
                <w:rFonts w:ascii="HY중고딕"/>
              </w:rPr>
            </w:pPr>
          </w:p>
          <w:p>
            <w:pPr>
              <w:pStyle w:val="TableParagraph"/>
              <w:ind w:left="160" w:right="135"/>
              <w:spacing w:line="180" w:lineRule="auto"/>
              <w:rPr>
                <w:b/>
              </w:rPr>
            </w:pPr>
            <w:r>
              <w:rPr>
                <w:b/>
              </w:rPr>
              <w:t>목표시장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및 사업화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5"/>
              </w:rPr>
              <w:t>전략</w:t>
            </w:r>
          </w:p>
        </w:tc>
        <w:tc>
          <w:tcPr>
            <w:tcW w:w="438" w:type="dxa"/>
            <w:tcBorders>
              <w:left w:val="double" w:sz="4" w:space="0" w:color="000000"/>
              <w:right w:val="nil"/>
            </w:tcBorders>
            <w:shd w:val="clear" w:color="auto" w:fill="auto"/>
          </w:tcPr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spacing w:before="165"/>
              <w:rPr>
                <w:rFonts w:ascii="HY중고딕"/>
                <w:sz w:val="20"/>
              </w:rPr>
            </w:pPr>
          </w:p>
          <w:p>
            <w:pPr>
              <w:pStyle w:val="TableParagraph"/>
              <w:ind w:left="220"/>
              <w:spacing w:line="323" w:lineRule="exact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behindDoc="1" locked="0" layoutInCell="1" simplePos="0" relativeHeight="487611392" allowOverlap="1" hidden="0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1905</wp:posOffset>
                      </wp:positionV>
                      <wp:extent cx="4844415" cy="665480"/>
                      <wp:effectExtent l="2667" t="0" r="0" b="0"/>
                      <wp:wrapNone/>
                      <wp:docPr id="1072" name="shape1072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44415" cy="665480"/>
                                <a:chOff x="0" y="0"/>
                                <a:chExt cx="2463165" cy="403860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1270" cy="38671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86715">
                                      <a:moveTo>
                                        <a:pt x="0" y="0"/>
                                      </a:moveTo>
                                      <a:lnTo>
                                        <a:pt x="0" y="386676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0" y="395808"/>
                                      </a:moveTo>
                                      <a:lnTo>
                                        <a:pt x="0" y="398856"/>
                                      </a:lnTo>
                                    </a:path>
                                    <a:path w="2458720" h="399415">
                                      <a:moveTo>
                                        <a:pt x="2458415" y="0"/>
                                      </a:moveTo>
                                      <a:lnTo>
                                        <a:pt x="2458415" y="6095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2460701" y="17513"/>
                                  <a:ext cx="1270" cy="37147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71475">
                                      <a:moveTo>
                                        <a:pt x="0" y="0"/>
                                      </a:moveTo>
                                      <a:lnTo>
                                        <a:pt x="0" y="371449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999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9990" h="399415">
                                      <a:moveTo>
                                        <a:pt x="2459926" y="395808"/>
                                      </a:moveTo>
                                      <a:lnTo>
                                        <a:pt x="2459926" y="398856"/>
                                      </a:lnTo>
                                    </a:path>
                                    <a:path w="2459990" h="399415">
                                      <a:moveTo>
                                        <a:pt x="0" y="0"/>
                                      </a:moveTo>
                                      <a:lnTo>
                                        <a:pt x="6083" y="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5" name="child 5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15227" y="0"/>
                                      </a:moveTo>
                                      <a:lnTo>
                                        <a:pt x="2458402" y="0"/>
                                      </a:lnTo>
                                    </a:path>
                                    <a:path w="2458720" h="399415">
                                      <a:moveTo>
                                        <a:pt x="0" y="398856"/>
                                      </a:moveTo>
                                      <a:lnTo>
                                        <a:pt x="2458402" y="398856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6" name="child 6"/>
                              <wps:cNvSpPr>
                                <a:spLocks/>
                              </wps:cNvSpPr>
                              <wps:spPr>
                                <a:xfrm>
                                  <a:off x="2460701" y="2286"/>
                                  <a:ext cx="1270" cy="38671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86715">
                                      <a:moveTo>
                                        <a:pt x="0" y="0"/>
                                      </a:moveTo>
                                      <a:lnTo>
                                        <a:pt x="0" y="386676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7" name="child 7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2458415" y="395808"/>
                                      </a:moveTo>
                                      <a:lnTo>
                                        <a:pt x="2458415" y="398856"/>
                                      </a:lnTo>
                                    </a:path>
                                    <a:path w="2458720" h="399415">
                                      <a:moveTo>
                                        <a:pt x="0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8" name="child 8"/>
                              <wps:cNvSpPr>
                                <a:spLocks/>
                              </wps:cNvSpPr>
                              <wps:spPr>
                                <a:xfrm>
                                  <a:off x="2286" y="17513"/>
                                  <a:ext cx="1270" cy="37147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71475">
                                      <a:moveTo>
                                        <a:pt x="0" y="0"/>
                                      </a:moveTo>
                                      <a:lnTo>
                                        <a:pt x="0" y="371449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9" name="child 9"/>
                              <wps:cNvSpPr>
                                <a:spLocks/>
                              </wps:cNvSpPr>
                              <wps:spPr>
                                <a:xfrm>
                                  <a:off x="0" y="400761"/>
                                  <a:ext cx="2459355" cy="1270"/>
                                </a:xfrm>
                                <a:custGeom>
                                  <a:avLst/>
                                  <a:gdLst/>
                                  <a:pathLst>
                                    <a:path w="2459355" h="1270">
                                      <a:moveTo>
                                        <a:pt x="0" y="0"/>
                                      </a:moveTo>
                                      <a:lnTo>
                                        <a:pt x="2459177" y="0"/>
                                      </a:lnTo>
                                    </a:path>
                                  </a:pathLst>
                                </a:custGeom>
                                <a:ln w="5334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" name="child 10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8720" cy="1270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1270">
                                      <a:moveTo>
                                        <a:pt x="0" y="0"/>
                                      </a:moveTo>
                                      <a:lnTo>
                                        <a:pt x="2458402" y="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3pt;margin-top:0.15pt;width:381.45pt;height:52.4pt;mso-position-horizontal-relative:column;mso-position-vertical-relative:line;z-index:-487611392" coordorigin="0,0" coordsize="3879,636">
                      <v:shape style="position:absolute;left:2286;top:2286;width:1270;height:386715" coordsize="1270, 386715" path="m0,0l0,386676e" filled="f" stroked="t" strokecolor="#0" strokeweight="0.36pt">
                        <v:stroke joinstyle="round" dashstyle="shortDot"/>
                      </v:shape>
                      <v:shape style="position:absolute;left:3.6;top:3.6;width:3872;height:629" coordsize="2458720, 399415" path="m0,395808l0,398856e" filled="f" stroked="t" strokecolor="#0" strokeweight="0.36pt">
                        <v:stroke joinstyle="round"/>
                      </v:shape>
                      <v:shape style="position:absolute;left:2.4607e+006;top:17513;width:1270;height:371475" coordsize="1270, 371475" path="m0,0l0,371449e" filled="f" stroked="t" strokecolor="#0" strokeweight="0.359921pt">
                        <v:stroke joinstyle="round" dashstyle="shortDot"/>
                      </v:shape>
                      <v:shape style="position:absolute;left:1.21732;top:3.6;width:3874;height:629" coordsize="2459990, 399415" path="m2459926,395808l2459926,398856e" filled="f" stroked="t" strokecolor="#0" strokeweight="0.36pt">
                        <v:stroke joinstyle="round"/>
                      </v:shape>
                      <v:shape style="position:absolute;left:1.21732;top:3.6;width:3872;height:629" coordsize="2458720, 399415" path="m15227,0l2458402,0e" filled="f" stroked="t" strokecolor="#0" strokeweight="0.36pt">
                        <v:stroke joinstyle="round" dashstyle="shortDot"/>
                      </v:shape>
                      <v:shape style="position:absolute;left:2.4607e+006;top:2286;width:1270;height:386715" coordsize="1270, 386715" path="m0,0l0,386676e" filled="f" stroked="t" strokecolor="#0" strokeweight="0.359921pt">
                        <v:stroke joinstyle="round" dashstyle="shortDot"/>
                      </v:shape>
                      <v:shape style="position:absolute;left:3.6;top:3.6;width:3872;height:629" coordsize="2458720, 399415" path="m2458415,395808l2458415,398856e" filled="f" stroked="t" strokecolor="#0" strokeweight="0.36pt">
                        <v:stroke joinstyle="round"/>
                      </v:shape>
                      <v:shape style="position:absolute;left:2286;top:17513;width:1270;height:371475" coordsize="1270, 371475" path="m0,0l0,371449e" filled="f" stroked="t" strokecolor="#0" strokeweight="0.36pt">
                        <v:stroke joinstyle="round" dashstyle="shortDot"/>
                      </v:shape>
                      <v:shape style="position:absolute;left:0;top:400761;width:2.45936e+006;height:1270" coordsize="2459355, 1270" path="m0,0l2459177,0e" filled="f" stroked="t" strokecolor="#0" strokeweight="0.42pt">
                        <v:stroke joinstyle="round" dashstyle="shortDot"/>
                      </v:shape>
                      <v:shape style="position:absolute;left:773;top:2286;width:2.45872e+006;height:1270" coordsize="2458720, 1270" path="m0,0l2458402,0e" filled="f" stroked="t" strokecolor="#0" strokeweight="0.36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00FF"/>
                <w:sz w:val="20"/>
                <w:spacing w:val="-10"/>
              </w:rPr>
              <w:t>※</w:t>
            </w:r>
          </w:p>
          <w:p>
            <w:pPr>
              <w:pStyle w:val="TableParagraph"/>
              <w:ind w:left="220"/>
              <w:spacing w:line="300" w:lineRule="exact"/>
              <w:rPr>
                <w:sz w:val="20"/>
              </w:rPr>
            </w:pPr>
            <w:r>
              <w:rPr>
                <w:color w:val="0000FF"/>
                <w:sz w:val="20"/>
                <w:spacing w:val="-10"/>
              </w:rPr>
              <w:t>※</w:t>
            </w:r>
          </w:p>
          <w:p>
            <w:pPr>
              <w:pStyle w:val="TableParagraph"/>
              <w:ind w:left="220"/>
              <w:spacing w:line="323" w:lineRule="exact"/>
              <w:rPr>
                <w:sz w:val="20"/>
              </w:rPr>
            </w:pPr>
            <w:r>
              <w:rPr>
                <w:color w:val="0000FF"/>
                <w:sz w:val="20"/>
                <w:spacing w:val="-10"/>
              </w:rPr>
              <w:t>※</w:t>
            </w:r>
          </w:p>
        </w:tc>
        <w:tc>
          <w:tcPr>
            <w:tcW w:w="7655" w:type="dxa"/>
            <w:gridSpan w:val="4"/>
            <w:tcBorders>
              <w:left w:val="nil"/>
            </w:tcBorders>
            <w:shd w:val="clear" w:color="auto" w:fill="auto"/>
          </w:tcPr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spacing w:before="197"/>
              <w:rPr>
                <w:rFonts w:ascii="HY중고딕"/>
                <w:sz w:val="20"/>
              </w:rPr>
            </w:pPr>
          </w:p>
          <w:p>
            <w:pPr>
              <w:pStyle w:val="TableParagraph"/>
              <w:ind w:left="58"/>
              <w:spacing w:before="1" w:line="208" w:lineRule="auto"/>
              <w:rPr>
                <w:sz w:val="20"/>
              </w:rPr>
            </w:pPr>
            <w:r>
              <w:rPr>
                <w:color w:val="0000FF"/>
                <w:sz w:val="20"/>
              </w:rPr>
              <w:t>본 사업 참여 시 개발/개선 또는 구체화할 아이템의 수익화 모델(비즈니스 모델) 목표시장(고객) 확보 및 사업화 성과 창출 전략</w:t>
            </w:r>
          </w:p>
          <w:p>
            <w:pPr>
              <w:pStyle w:val="TableParagraph"/>
              <w:ind w:left="58"/>
              <w:spacing w:line="312" w:lineRule="exact"/>
              <w:rPr>
                <w:sz w:val="20"/>
              </w:rPr>
            </w:pPr>
            <w:r>
              <w:rPr>
                <w:color w:val="0000FF"/>
                <w:sz w:val="20"/>
              </w:rPr>
              <w:t>경쟁제품·서비스</w:t>
            </w:r>
            <w:r>
              <w:rPr>
                <w:color w:val="0000FF"/>
                <w:sz w:val="20"/>
                <w:spacing w:val="22"/>
              </w:rPr>
              <w:t xml:space="preserve"> </w:t>
            </w:r>
            <w:r>
              <w:rPr>
                <w:color w:val="0000FF"/>
                <w:sz w:val="20"/>
              </w:rPr>
              <w:t>대비</w:t>
            </w:r>
            <w:r>
              <w:rPr>
                <w:color w:val="0000FF"/>
                <w:sz w:val="20"/>
                <w:spacing w:val="23"/>
              </w:rPr>
              <w:t xml:space="preserve"> </w:t>
            </w:r>
            <w:r>
              <w:rPr>
                <w:color w:val="0000FF"/>
                <w:sz w:val="20"/>
              </w:rPr>
              <w:t>자사</w:t>
            </w:r>
            <w:r>
              <w:rPr>
                <w:color w:val="0000FF"/>
                <w:sz w:val="20"/>
                <w:spacing w:val="23"/>
              </w:rPr>
              <w:t xml:space="preserve"> </w:t>
            </w:r>
            <w:r>
              <w:rPr>
                <w:color w:val="0000FF"/>
                <w:sz w:val="20"/>
              </w:rPr>
              <w:t>제품·서비스의</w:t>
            </w:r>
            <w:r>
              <w:rPr>
                <w:color w:val="0000FF"/>
                <w:sz w:val="20"/>
                <w:spacing w:val="23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차별성</w:t>
            </w:r>
            <w:r>
              <w:rPr>
                <w:color w:val="0000FF"/>
                <w:sz w:val="20"/>
              </w:rPr>
              <w:t>,</w:t>
            </w:r>
            <w:r>
              <w:rPr>
                <w:color w:val="0000FF"/>
                <w:sz w:val="20"/>
                <w:spacing w:val="23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경쟁력(보유역량)</w:t>
            </w:r>
            <w:r>
              <w:rPr>
                <w:color w:val="0000FF"/>
                <w:sz w:val="20"/>
                <w:spacing w:val="22"/>
              </w:rPr>
              <w:t xml:space="preserve"> </w:t>
            </w:r>
            <w:r>
              <w:rPr>
                <w:color w:val="0000FF"/>
                <w:sz w:val="20"/>
                <w:spacing w:val="-10"/>
              </w:rPr>
              <w:t>등</w:t>
            </w:r>
          </w:p>
        </w:tc>
      </w:tr>
      <w:tr>
        <w:trPr>
          <w:trHeight w:val="2655" w:hRule="atLeast"/>
        </w:trPr>
        <w:tc>
          <w:tcPr>
            <w:tcW w:w="1533" w:type="dxa"/>
            <w:vMerge w:val="restart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rPr>
                <w:rFonts w:ascii="HY중고딕"/>
              </w:rPr>
            </w:pPr>
          </w:p>
          <w:p>
            <w:pPr>
              <w:pStyle w:val="TableParagraph"/>
              <w:rPr>
                <w:rFonts w:ascii="HY중고딕"/>
              </w:rPr>
            </w:pPr>
          </w:p>
          <w:p>
            <w:pPr>
              <w:pStyle w:val="TableParagraph"/>
              <w:rPr>
                <w:rFonts w:ascii="HY중고딕"/>
              </w:rPr>
            </w:pPr>
          </w:p>
          <w:p>
            <w:pPr>
              <w:pStyle w:val="TableParagraph"/>
              <w:spacing w:before="215"/>
              <w:rPr>
                <w:rFonts w:ascii="HY중고딕"/>
              </w:rPr>
            </w:pPr>
          </w:p>
          <w:p>
            <w:pPr>
              <w:pStyle w:val="TableParagraph"/>
              <w:ind w:left="436"/>
              <w:rPr>
                <w:b/>
              </w:rPr>
            </w:pPr>
            <w:r>
              <w:rPr>
                <w:b/>
                <w:spacing w:val="-5"/>
              </w:rPr>
              <w:t>이미지</w:t>
            </w:r>
          </w:p>
        </w:tc>
        <w:tc>
          <w:tcPr>
            <w:tcW w:w="438" w:type="dxa"/>
            <w:tcBorders>
              <w:left w:val="double" w:sz="4" w:space="0" w:color="000000"/>
              <w:right w:val="nil"/>
            </w:tcBorders>
            <w:shd w:val="clear" w:color="auto" w:fill="auto"/>
          </w:tcPr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spacing w:before="253"/>
              <w:rPr>
                <w:rFonts w:ascii="HY중고딕"/>
                <w:sz w:val="20"/>
              </w:rPr>
            </w:pPr>
          </w:p>
          <w:p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behindDoc="1" locked="0" layoutInCell="1" simplePos="0" relativeHeight="487610368" allowOverlap="1" hidden="0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13335</wp:posOffset>
                      </wp:positionV>
                      <wp:extent cx="2463165" cy="403860"/>
                      <wp:effectExtent l="2667" t="0" r="1091" b="838"/>
                      <wp:wrapNone/>
                      <wp:docPr id="1083" name="shape1083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63165" cy="403860"/>
                                <a:chOff x="0" y="0"/>
                                <a:chExt cx="2463165" cy="403860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1270" cy="38671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86715">
                                      <a:moveTo>
                                        <a:pt x="0" y="0"/>
                                      </a:moveTo>
                                      <a:lnTo>
                                        <a:pt x="0" y="386676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0" y="395808"/>
                                      </a:moveTo>
                                      <a:lnTo>
                                        <a:pt x="0" y="398856"/>
                                      </a:lnTo>
                                    </a:path>
                                    <a:path w="2458720" h="399415">
                                      <a:moveTo>
                                        <a:pt x="2458415" y="0"/>
                                      </a:moveTo>
                                      <a:lnTo>
                                        <a:pt x="2458415" y="6095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2460701" y="17513"/>
                                  <a:ext cx="1270" cy="37147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71475">
                                      <a:moveTo>
                                        <a:pt x="0" y="0"/>
                                      </a:moveTo>
                                      <a:lnTo>
                                        <a:pt x="0" y="371449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999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9990" h="399415">
                                      <a:moveTo>
                                        <a:pt x="2459926" y="395808"/>
                                      </a:moveTo>
                                      <a:lnTo>
                                        <a:pt x="2459926" y="398856"/>
                                      </a:lnTo>
                                    </a:path>
                                    <a:path w="2459990" h="399415">
                                      <a:moveTo>
                                        <a:pt x="0" y="0"/>
                                      </a:moveTo>
                                      <a:lnTo>
                                        <a:pt x="6083" y="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5" name="child 5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15227" y="0"/>
                                      </a:moveTo>
                                      <a:lnTo>
                                        <a:pt x="2458402" y="0"/>
                                      </a:lnTo>
                                    </a:path>
                                    <a:path w="2458720" h="399415">
                                      <a:moveTo>
                                        <a:pt x="0" y="398856"/>
                                      </a:moveTo>
                                      <a:lnTo>
                                        <a:pt x="2458402" y="398856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6" name="child 6"/>
                              <wps:cNvSpPr>
                                <a:spLocks/>
                              </wps:cNvSpPr>
                              <wps:spPr>
                                <a:xfrm>
                                  <a:off x="2460701" y="2286"/>
                                  <a:ext cx="1270" cy="38671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86715">
                                      <a:moveTo>
                                        <a:pt x="0" y="0"/>
                                      </a:moveTo>
                                      <a:lnTo>
                                        <a:pt x="0" y="386676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7" name="child 7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2458415" y="395808"/>
                                      </a:moveTo>
                                      <a:lnTo>
                                        <a:pt x="2458415" y="398856"/>
                                      </a:lnTo>
                                    </a:path>
                                    <a:path w="2458720" h="399415">
                                      <a:moveTo>
                                        <a:pt x="0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8" name="child 8"/>
                              <wps:cNvSpPr>
                                <a:spLocks/>
                              </wps:cNvSpPr>
                              <wps:spPr>
                                <a:xfrm>
                                  <a:off x="2286" y="17513"/>
                                  <a:ext cx="1270" cy="37147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71475">
                                      <a:moveTo>
                                        <a:pt x="0" y="0"/>
                                      </a:moveTo>
                                      <a:lnTo>
                                        <a:pt x="0" y="371449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9" name="child 9"/>
                              <wps:cNvSpPr>
                                <a:spLocks/>
                              </wps:cNvSpPr>
                              <wps:spPr>
                                <a:xfrm>
                                  <a:off x="0" y="400761"/>
                                  <a:ext cx="2459355" cy="1270"/>
                                </a:xfrm>
                                <a:custGeom>
                                  <a:avLst/>
                                  <a:gdLst/>
                                  <a:pathLst>
                                    <a:path w="2459355" h="1270">
                                      <a:moveTo>
                                        <a:pt x="0" y="0"/>
                                      </a:moveTo>
                                      <a:lnTo>
                                        <a:pt x="2459177" y="0"/>
                                      </a:lnTo>
                                    </a:path>
                                  </a:pathLst>
                                </a:custGeom>
                                <a:ln w="5334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" name="child 10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8720" cy="1270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1270">
                                      <a:moveTo>
                                        <a:pt x="0" y="0"/>
                                      </a:moveTo>
                                      <a:lnTo>
                                        <a:pt x="2458402" y="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pt;margin-top:1.05pt;width:193.95pt;height:31.8pt;mso-position-horizontal-relative:column;mso-position-vertical-relative:line;z-index:-487610368" coordorigin="0,0" coordsize="3879,636">
                      <v:shape style="position:absolute;left:2286;top:2286;width:1270;height:386715" coordsize="1270, 386715" path="m0,0l0,386676e" filled="f" stroked="t" strokecolor="#0" strokeweight="0.36pt">
                        <v:stroke joinstyle="round" dashstyle="shortDot"/>
                      </v:shape>
                      <v:shape style="position:absolute;left:3.6;top:3.6;width:3872;height:629" coordsize="2458720, 399415" path="m0,395808l0,398856e" filled="f" stroked="t" strokecolor="#0" strokeweight="0.36pt">
                        <v:stroke joinstyle="round"/>
                      </v:shape>
                      <v:shape style="position:absolute;left:2.4607e+006;top:17513;width:1270;height:371475" coordsize="1270, 371475" path="m0,0l0,371449e" filled="f" stroked="t" strokecolor="#0" strokeweight="0.359921pt">
                        <v:stroke joinstyle="round" dashstyle="shortDot"/>
                      </v:shape>
                      <v:shape style="position:absolute;left:1.21732;top:3.6;width:3874;height:629" coordsize="2459990, 399415" path="m2459926,395808l2459926,398856e" filled="f" stroked="t" strokecolor="#0" strokeweight="0.36pt">
                        <v:stroke joinstyle="round"/>
                      </v:shape>
                      <v:shape style="position:absolute;left:1.21732;top:3.6;width:3872;height:629" coordsize="2458720, 399415" path="m15227,0l2458402,0e" filled="f" stroked="t" strokecolor="#0" strokeweight="0.36pt">
                        <v:stroke joinstyle="round" dashstyle="shortDot"/>
                      </v:shape>
                      <v:shape style="position:absolute;left:2.4607e+006;top:2286;width:1270;height:386715" coordsize="1270, 386715" path="m0,0l0,386676e" filled="f" stroked="t" strokecolor="#0" strokeweight="0.359921pt">
                        <v:stroke joinstyle="round" dashstyle="shortDot"/>
                      </v:shape>
                      <v:shape style="position:absolute;left:3.6;top:3.6;width:3872;height:629" coordsize="2458720, 399415" path="m2458415,395808l2458415,398856e" filled="f" stroked="t" strokecolor="#0" strokeweight="0.36pt">
                        <v:stroke joinstyle="round"/>
                      </v:shape>
                      <v:shape style="position:absolute;left:2286;top:17513;width:1270;height:371475" coordsize="1270, 371475" path="m0,0l0,371449e" filled="f" stroked="t" strokecolor="#0" strokeweight="0.36pt">
                        <v:stroke joinstyle="round" dashstyle="shortDot"/>
                      </v:shape>
                      <v:shape style="position:absolute;left:0;top:400761;width:2.45936e+006;height:1270" coordsize="2459355, 1270" path="m0,0l2459177,0e" filled="f" stroked="t" strokecolor="#0" strokeweight="0.42pt">
                        <v:stroke joinstyle="round" dashstyle="shortDot"/>
                      </v:shape>
                      <v:shape style="position:absolute;left:773;top:2286;width:2.45872e+006;height:1270" coordsize="2458720, 1270" path="m0,0l2458402,0e" filled="f" stroked="t" strokecolor="#0" strokeweight="0.36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00FF"/>
                <w:sz w:val="20"/>
                <w:spacing w:val="-10"/>
              </w:rPr>
              <w:t>※</w:t>
            </w:r>
          </w:p>
        </w:tc>
        <w:tc>
          <w:tcPr>
            <w:tcW w:w="3600" w:type="dxa"/>
            <w:gridSpan w:val="2"/>
            <w:tcBorders>
              <w:left w:val="nil"/>
            </w:tcBorders>
            <w:shd w:val="clear" w:color="auto" w:fill="auto"/>
          </w:tcPr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spacing w:before="55"/>
              <w:rPr>
                <w:rFonts w:ascii="HY중고딕"/>
                <w:sz w:val="20"/>
              </w:rPr>
            </w:pPr>
          </w:p>
          <w:p>
            <w:pPr>
              <w:pStyle w:val="TableParagraph"/>
              <w:ind w:left="82" w:right="183" w:hanging="22"/>
              <w:spacing w:before="1" w:line="180" w:lineRule="auto"/>
              <w:rPr>
                <w:sz w:val="20"/>
              </w:rPr>
            </w:pPr>
            <w:r>
              <w:rPr>
                <w:color w:val="0000FF"/>
                <w:sz w:val="20"/>
              </w:rPr>
              <w:t>아이템의</w:t>
            </w:r>
            <w:r>
              <w:rPr>
                <w:color w:val="0000FF"/>
                <w:sz w:val="20"/>
                <w:spacing w:val="-9"/>
              </w:rPr>
              <w:t xml:space="preserve"> </w:t>
            </w:r>
            <w:r>
              <w:rPr>
                <w:color w:val="0000FF"/>
                <w:sz w:val="20"/>
              </w:rPr>
              <w:t>특징을</w:t>
            </w:r>
            <w:r>
              <w:rPr>
                <w:color w:val="0000FF"/>
                <w:sz w:val="20"/>
                <w:spacing w:val="-7"/>
              </w:rPr>
              <w:t xml:space="preserve"> </w:t>
            </w:r>
            <w:r>
              <w:rPr>
                <w:color w:val="0000FF"/>
                <w:sz w:val="20"/>
              </w:rPr>
              <w:t>나타낼</w:t>
            </w:r>
            <w:r>
              <w:rPr>
                <w:color w:val="0000FF"/>
                <w:sz w:val="20"/>
                <w:spacing w:val="-9"/>
              </w:rPr>
              <w:t xml:space="preserve"> </w:t>
            </w:r>
            <w:r>
              <w:rPr>
                <w:color w:val="0000FF"/>
                <w:sz w:val="20"/>
              </w:rPr>
              <w:t>수</w:t>
            </w:r>
            <w:r>
              <w:rPr>
                <w:color w:val="0000FF"/>
                <w:sz w:val="20"/>
                <w:spacing w:val="-9"/>
              </w:rPr>
              <w:t xml:space="preserve"> </w:t>
            </w:r>
            <w:r>
              <w:rPr>
                <w:color w:val="0000FF"/>
                <w:sz w:val="20"/>
              </w:rPr>
              <w:t>있는</w:t>
            </w:r>
            <w:r>
              <w:rPr>
                <w:color w:val="0000FF"/>
                <w:sz w:val="20"/>
                <w:spacing w:val="-9"/>
              </w:rPr>
              <w:t xml:space="preserve"> </w:t>
            </w:r>
            <w:r>
              <w:rPr>
                <w:color w:val="0000FF"/>
                <w:sz w:val="20"/>
              </w:rPr>
              <w:t>참고 사진(이미지)·설계도 등 삽입(해당</w:t>
            </w:r>
            <w:r>
              <w:rPr>
                <w:color w:val="0000FF"/>
                <w:sz w:val="20"/>
                <w:spacing w:val="-1"/>
              </w:rPr>
              <w:t xml:space="preserve"> </w:t>
            </w:r>
            <w:r>
              <w:rPr>
                <w:color w:val="0000FF"/>
                <w:sz w:val="20"/>
                <w:spacing w:val="-5"/>
              </w:rPr>
              <w:t>시)</w:t>
            </w:r>
          </w:p>
        </w:tc>
        <w:tc>
          <w:tcPr>
            <w:tcW w:w="4055" w:type="dxa"/>
            <w:gridSpan w:val="2"/>
            <w:shd w:val="clear" w:color="auto" w:fill="auto"/>
          </w:tcPr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rPr>
                <w:rFonts w:ascii="HY중고딕"/>
                <w:sz w:val="20"/>
              </w:rPr>
            </w:pPr>
          </w:p>
          <w:p>
            <w:pPr>
              <w:pStyle w:val="TableParagraph"/>
              <w:spacing w:before="55"/>
              <w:rPr>
                <w:rFonts w:ascii="HY중고딕"/>
                <w:sz w:val="20"/>
              </w:rPr>
            </w:pPr>
          </w:p>
          <w:p>
            <w:pPr>
              <w:pStyle w:val="TableParagraph"/>
              <w:ind w:left="495" w:hanging="262"/>
              <w:spacing w:before="1" w:line="180" w:lineRule="auto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behindDoc="1" locked="0" layoutInCell="1" simplePos="0" relativeHeight="486863360" allowOverlap="1" hidden="0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-53975</wp:posOffset>
                      </wp:positionV>
                      <wp:extent cx="2463165" cy="403860"/>
                      <wp:effectExtent l="2667" t="0" r="1091" b="838"/>
                      <wp:wrapNone/>
                      <wp:docPr id="1094" name="shape1094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63165" cy="403860"/>
                                <a:chOff x="0" y="0"/>
                                <a:chExt cx="2463165" cy="403860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1270" cy="38671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86715">
                                      <a:moveTo>
                                        <a:pt x="0" y="0"/>
                                      </a:moveTo>
                                      <a:lnTo>
                                        <a:pt x="0" y="386676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0" y="395808"/>
                                      </a:moveTo>
                                      <a:lnTo>
                                        <a:pt x="0" y="398856"/>
                                      </a:lnTo>
                                    </a:path>
                                    <a:path w="2458720" h="399415">
                                      <a:moveTo>
                                        <a:pt x="2458415" y="0"/>
                                      </a:moveTo>
                                      <a:lnTo>
                                        <a:pt x="2458415" y="6095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2460701" y="17513"/>
                                  <a:ext cx="1270" cy="37147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71475">
                                      <a:moveTo>
                                        <a:pt x="0" y="0"/>
                                      </a:moveTo>
                                      <a:lnTo>
                                        <a:pt x="0" y="371449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999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9990" h="399415">
                                      <a:moveTo>
                                        <a:pt x="2459926" y="395808"/>
                                      </a:moveTo>
                                      <a:lnTo>
                                        <a:pt x="2459926" y="398856"/>
                                      </a:lnTo>
                                    </a:path>
                                    <a:path w="2459990" h="399415">
                                      <a:moveTo>
                                        <a:pt x="0" y="0"/>
                                      </a:moveTo>
                                      <a:lnTo>
                                        <a:pt x="6083" y="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5" name="child 5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15227" y="0"/>
                                      </a:moveTo>
                                      <a:lnTo>
                                        <a:pt x="2458402" y="0"/>
                                      </a:lnTo>
                                    </a:path>
                                    <a:path w="2458720" h="399415">
                                      <a:moveTo>
                                        <a:pt x="0" y="398856"/>
                                      </a:moveTo>
                                      <a:lnTo>
                                        <a:pt x="2458402" y="398856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6" name="child 6"/>
                              <wps:cNvSpPr>
                                <a:spLocks/>
                              </wps:cNvSpPr>
                              <wps:spPr>
                                <a:xfrm>
                                  <a:off x="2460701" y="2286"/>
                                  <a:ext cx="1270" cy="38671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86715">
                                      <a:moveTo>
                                        <a:pt x="0" y="0"/>
                                      </a:moveTo>
                                      <a:lnTo>
                                        <a:pt x="0" y="386676"/>
                                      </a:lnTo>
                                    </a:path>
                                  </a:pathLst>
                                </a:custGeom>
                                <a:ln w="4571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7" name="child 7"/>
                              <wps:cNvSpPr>
                                <a:spLocks/>
                              </wps:cNvSpPr>
                              <wps:spPr>
                                <a:xfrm>
                                  <a:off x="2286" y="2286"/>
                                  <a:ext cx="2458720" cy="399415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399415">
                                      <a:moveTo>
                                        <a:pt x="2458415" y="395808"/>
                                      </a:moveTo>
                                      <a:lnTo>
                                        <a:pt x="2458415" y="398856"/>
                                      </a:lnTo>
                                    </a:path>
                                    <a:path w="2458720" h="399415">
                                      <a:moveTo>
                                        <a:pt x="0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8" name="child 8"/>
                              <wps:cNvSpPr>
                                <a:spLocks/>
                              </wps:cNvSpPr>
                              <wps:spPr>
                                <a:xfrm>
                                  <a:off x="2286" y="17513"/>
                                  <a:ext cx="1270" cy="371475"/>
                                </a:xfrm>
                                <a:custGeom>
                                  <a:avLst/>
                                  <a:gdLst/>
                                  <a:pathLst>
                                    <a:path w="1270" h="371475">
                                      <a:moveTo>
                                        <a:pt x="0" y="0"/>
                                      </a:moveTo>
                                      <a:lnTo>
                                        <a:pt x="0" y="371449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9" name="child 9"/>
                              <wps:cNvSpPr>
                                <a:spLocks/>
                              </wps:cNvSpPr>
                              <wps:spPr>
                                <a:xfrm>
                                  <a:off x="0" y="400761"/>
                                  <a:ext cx="2459355" cy="1270"/>
                                </a:xfrm>
                                <a:custGeom>
                                  <a:avLst/>
                                  <a:gdLst/>
                                  <a:pathLst>
                                    <a:path w="2459355" h="1270">
                                      <a:moveTo>
                                        <a:pt x="0" y="0"/>
                                      </a:moveTo>
                                      <a:lnTo>
                                        <a:pt x="2459177" y="0"/>
                                      </a:lnTo>
                                    </a:path>
                                  </a:pathLst>
                                </a:custGeom>
                                <a:ln w="5334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  <wps:wsp>
                              <wps:cNvPr id="10" name="child 10"/>
                              <wps:cNvSpPr>
                                <a:spLocks/>
                              </wps:cNvSpPr>
                              <wps:spPr>
                                <a:xfrm>
                                  <a:off x="773" y="2286"/>
                                  <a:ext cx="2458720" cy="1270"/>
                                </a:xfrm>
                                <a:custGeom>
                                  <a:avLst/>
                                  <a:gdLst/>
                                  <a:pathLst>
                                    <a:path w="2458720" h="1270">
                                      <a:moveTo>
                                        <a:pt x="0" y="0"/>
                                      </a:moveTo>
                                      <a:lnTo>
                                        <a:pt x="2458402" y="0"/>
                                      </a:lnTo>
                                    </a:path>
                                  </a:pathLst>
                                </a:custGeom>
                                <a:ln w="4572">
                                  <a:solidFill>
                                    <a:srgbClr val="000000"/>
                                  </a:solidFill>
                                  <a:prstDash val="sysDot"/>
                                </a:ln>
                              </wps:spPr>
                              <wps:bodyPr rot="0" vert="horz" wrap="square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pt;margin-top:-4.25pt;width:193.95pt;height:31.8pt;mso-position-horizontal-relative:column;mso-position-vertical-relative:line;z-index:-486863360" coordorigin="0,0" coordsize="3879,636">
                      <v:shape style="position:absolute;left:2286;top:2286;width:1270;height:386715" coordsize="1270, 386715" path="m0,0l0,386676e" filled="f" stroked="t" strokecolor="#0" strokeweight="0.36pt">
                        <v:stroke joinstyle="round" dashstyle="shortDot"/>
                      </v:shape>
                      <v:shape style="position:absolute;left:3.6;top:3.6;width:3872;height:629" coordsize="2458720, 399415" path="m0,395808l0,398856e" filled="f" stroked="t" strokecolor="#0" strokeweight="0.36pt">
                        <v:stroke joinstyle="round"/>
                      </v:shape>
                      <v:shape style="position:absolute;left:2.4607e+006;top:17513;width:1270;height:371475" coordsize="1270, 371475" path="m0,0l0,371449e" filled="f" stroked="t" strokecolor="#0" strokeweight="0.359921pt">
                        <v:stroke joinstyle="round" dashstyle="shortDot"/>
                      </v:shape>
                      <v:shape style="position:absolute;left:1.21732;top:3.6;width:3874;height:629" coordsize="2459990, 399415" path="m2459926,395808l2459926,398856e" filled="f" stroked="t" strokecolor="#0" strokeweight="0.36pt">
                        <v:stroke joinstyle="round"/>
                      </v:shape>
                      <v:shape style="position:absolute;left:1.21732;top:3.6;width:3872;height:629" coordsize="2458720, 399415" path="m15227,0l2458402,0e" filled="f" stroked="t" strokecolor="#0" strokeweight="0.36pt">
                        <v:stroke joinstyle="round" dashstyle="shortDot"/>
                      </v:shape>
                      <v:shape style="position:absolute;left:2.4607e+006;top:2286;width:1270;height:386715" coordsize="1270, 386715" path="m0,0l0,386676e" filled="f" stroked="t" strokecolor="#0" strokeweight="0.359921pt">
                        <v:stroke joinstyle="round" dashstyle="shortDot"/>
                      </v:shape>
                      <v:shape style="position:absolute;left:3.6;top:3.6;width:3872;height:629" coordsize="2458720, 399415" path="m2458415,395808l2458415,398856e" filled="f" stroked="t" strokecolor="#0" strokeweight="0.36pt">
                        <v:stroke joinstyle="round"/>
                      </v:shape>
                      <v:shape style="position:absolute;left:2286;top:17513;width:1270;height:371475" coordsize="1270, 371475" path="m0,0l0,371449e" filled="f" stroked="t" strokecolor="#0" strokeweight="0.36pt">
                        <v:stroke joinstyle="round" dashstyle="shortDot"/>
                      </v:shape>
                      <v:shape style="position:absolute;left:0;top:400761;width:2.45936e+006;height:1270" coordsize="2459355, 1270" path="m0,0l2459177,0e" filled="f" stroked="t" strokecolor="#0" strokeweight="0.42pt">
                        <v:stroke joinstyle="round" dashstyle="shortDot"/>
                      </v:shape>
                      <v:shape style="position:absolute;left:773;top:2286;width:2.45872e+006;height:1270" coordsize="2458720, 1270" path="m0,0l2458402,0e" filled="f" stroked="t" strokecolor="#0" strokeweight="0.36pt">
                        <v:stroke joinstyle="round" dashstyle="shortDot"/>
                      </v:shape>
                    </v:group>
                  </w:pict>
                </mc:Fallback>
              </mc:AlternateContent>
            </w:r>
            <w:r>
              <w:rPr>
                <w:color w:val="0000FF"/>
                <w:sz w:val="20"/>
              </w:rPr>
              <w:t>※ 아이템의 특징을 나타낼 수 있는 참고 사진(이미지)·설계도</w:t>
            </w:r>
            <w:r>
              <w:rPr>
                <w:color w:val="0000FF"/>
                <w:sz w:val="20"/>
                <w:spacing w:val="22"/>
              </w:rPr>
              <w:t xml:space="preserve"> </w:t>
            </w:r>
            <w:r>
              <w:rPr>
                <w:color w:val="0000FF"/>
                <w:sz w:val="20"/>
              </w:rPr>
              <w:t>등</w:t>
            </w:r>
            <w:r>
              <w:rPr>
                <w:color w:val="0000FF"/>
                <w:sz w:val="20"/>
                <w:spacing w:val="23"/>
              </w:rPr>
              <w:t xml:space="preserve"> </w:t>
            </w:r>
            <w:r>
              <w:rPr>
                <w:color w:val="0000FF"/>
                <w:sz w:val="20"/>
              </w:rPr>
              <w:t>삽입(해당</w:t>
            </w:r>
            <w:r>
              <w:rPr>
                <w:color w:val="0000FF"/>
                <w:sz w:val="20"/>
                <w:spacing w:val="22"/>
              </w:rPr>
              <w:t xml:space="preserve"> </w:t>
            </w:r>
            <w:r>
              <w:rPr>
                <w:color w:val="0000FF"/>
                <w:sz w:val="20"/>
                <w:spacing w:val="-5"/>
              </w:rPr>
              <w:t>시)</w:t>
            </w:r>
          </w:p>
        </w:tc>
      </w:tr>
      <w:tr>
        <w:trPr>
          <w:trHeight w:val="414" w:hRule="atLeast"/>
        </w:trPr>
        <w:tc>
          <w:tcPr>
            <w:tcW w:w="1533" w:type="dxa"/>
            <w:vMerge w:val="continue"/>
            <w:tcBorders>
              <w:top w:val="nil"/>
              <w:right w:val="double" w:sz="4" w:space="0" w:color="000000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8" w:type="dxa"/>
            <w:gridSpan w:val="3"/>
            <w:tcBorders>
              <w:left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359"/>
              <w:spacing w:before="45"/>
              <w:rPr>
                <w:sz w:val="20"/>
              </w:rPr>
            </w:pPr>
            <w:r>
              <w:rPr>
                <w:color w:val="0000FF"/>
                <w:sz w:val="20"/>
              </w:rPr>
              <w:t>&lt;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사진</w:t>
            </w:r>
            <w:r>
              <w:rPr>
                <w:color w:val="0000FF"/>
                <w:sz w:val="20"/>
              </w:rPr>
              <w:t>(이미지)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또는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설계도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제목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  <w:spacing w:val="-10"/>
              </w:rPr>
              <w:t>&gt;</w:t>
            </w:r>
          </w:p>
        </w:tc>
        <w:tc>
          <w:tcPr>
            <w:tcW w:w="4055" w:type="dxa"/>
            <w:gridSpan w:val="2"/>
            <w:shd w:val="clear" w:color="auto" w:fill="auto"/>
          </w:tcPr>
          <w:p>
            <w:pPr>
              <w:pStyle w:val="TableParagraph"/>
              <w:ind w:left="377"/>
              <w:spacing w:before="45"/>
              <w:rPr>
                <w:sz w:val="20"/>
              </w:rPr>
            </w:pPr>
            <w:r>
              <w:rPr>
                <w:color w:val="0000FF"/>
                <w:sz w:val="20"/>
              </w:rPr>
              <w:t>&lt;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사진</w:t>
            </w:r>
            <w:r>
              <w:rPr>
                <w:color w:val="0000FF"/>
                <w:sz w:val="20"/>
              </w:rPr>
              <w:t>(이미지)</w:t>
            </w:r>
            <w:r>
              <w:rPr>
                <w:color w:val="0000FF"/>
                <w:sz w:val="20"/>
                <w:spacing w:val="25"/>
              </w:rPr>
              <w:t xml:space="preserve"> </w:t>
            </w:r>
            <w:r>
              <w:rPr>
                <w:color w:val="0000FF"/>
                <w:sz w:val="20"/>
              </w:rPr>
              <w:t>또는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설계도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</w:rPr>
              <w:t>제목</w:t>
            </w:r>
            <w:r>
              <w:rPr>
                <w:color w:val="0000FF"/>
                <w:sz w:val="20"/>
                <w:spacing w:val="26"/>
              </w:rPr>
              <w:t xml:space="preserve"> </w:t>
            </w:r>
            <w:r>
              <w:rPr>
                <w:color w:val="0000FF"/>
                <w:sz w:val="20"/>
                <w:spacing w:val="-10"/>
              </w:rPr>
              <w:t>&gt;</w:t>
            </w:r>
          </w:p>
        </w:tc>
      </w:tr>
    </w:tbl>
    <w:p>
      <w:pPr>
        <w:rPr>
          <w:rFonts w:ascii="함초롬돋움"/>
          <w:sz w:val="20"/>
        </w:rPr>
        <w:sectPr>
          <w:pgSz w:w="11900" w:h="16820"/>
          <w:pgMar w:top="964" w:right="992" w:bottom="284" w:left="992" w:header="720" w:footer="720" w:gutter="0"/>
          <w:cols w:space="720"/>
          <w:docGrid w:linePitch="360"/>
        </w:sectPr>
      </w:pPr>
    </w:p>
    <w:p>
      <w:pPr>
        <w:pStyle w:val="a3"/>
        <w:ind w:left="151"/>
        <w:rPr>
          <w:rFonts w:ascii="함초롬돋움"/>
          <w:sz w:val="2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2499995" cy="401955"/>
                <wp:effectExtent l="0" t="0" r="0" b="362"/>
                <wp:docPr id="1105" name="shape1105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9995" cy="401955"/>
                          <a:chOff x="0" y="0"/>
                          <a:chExt cx="2499995" cy="401955"/>
                        </a:xfrm>
                      </wpg:grpSpPr>
                      <wps:wsp>
                        <wps:cNvPr id="1" name="child 1"/>
                        <wps:cNvSpPr>
                          <a:spLocks/>
                        </wps:cNvSpPr>
                        <wps:spPr>
                          <a:xfrm>
                            <a:off x="2200998" y="10661"/>
                            <a:ext cx="288290" cy="381000"/>
                          </a:xfrm>
                          <a:custGeom>
                            <a:avLst/>
                            <a:gdLst/>
                            <a:pathLst>
                              <a:path w="288290" h="381000">
                                <a:moveTo>
                                  <a:pt x="0" y="0"/>
                                </a:moveTo>
                                <a:lnTo>
                                  <a:pt x="287883" y="380580"/>
                                </a:lnTo>
                              </a:path>
                            </a:pathLst>
                          </a:custGeom>
                          <a:ln w="21323">
                            <a:solidFill>
                              <a:srgbClr val="000000"/>
                            </a:solidFill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2" name="child 2"/>
                        <wps:cNvSpPr>
                          <a:spLocks/>
                        </wps:cNvSpPr>
                        <wps:spPr>
                          <a:xfrm>
                            <a:off x="10667" y="10661"/>
                            <a:ext cx="1270" cy="381000"/>
                          </a:xfrm>
                          <a:custGeom>
                            <a:avLst/>
                            <a:gdLst/>
                            <a:pathLst>
                              <a:path w="1270" h="381000">
                                <a:moveTo>
                                  <a:pt x="0" y="0"/>
                                </a:moveTo>
                                <a:lnTo>
                                  <a:pt x="0" y="380580"/>
                                </a:lnTo>
                              </a:path>
                            </a:pathLst>
                          </a:custGeom>
                          <a:ln w="21323">
                            <a:solidFill>
                              <a:srgbClr val="000000"/>
                            </a:solidFill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3" name="child 3"/>
                        <wps:cNvSpPr>
                          <a:spLocks/>
                        </wps:cNvSpPr>
                        <wps:spPr>
                          <a:xfrm>
                            <a:off x="0" y="5"/>
                            <a:ext cx="2496820" cy="401955"/>
                          </a:xfrm>
                          <a:custGeom>
                            <a:avLst/>
                            <a:gdLst/>
                            <a:pathLst>
                              <a:path w="2496820" h="401955">
                                <a:moveTo>
                                  <a:pt x="2204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23"/>
                                </a:lnTo>
                                <a:lnTo>
                                  <a:pt x="2204047" y="21323"/>
                                </a:lnTo>
                                <a:lnTo>
                                  <a:pt x="2204047" y="0"/>
                                </a:lnTo>
                                <a:close/>
                              </a:path>
                              <a:path w="2496820" h="401955">
                                <a:moveTo>
                                  <a:pt x="2496502" y="380580"/>
                                </a:moveTo>
                                <a:lnTo>
                                  <a:pt x="0" y="380580"/>
                                </a:lnTo>
                                <a:lnTo>
                                  <a:pt x="0" y="401904"/>
                                </a:lnTo>
                                <a:lnTo>
                                  <a:pt x="2496502" y="401904"/>
                                </a:lnTo>
                                <a:lnTo>
                                  <a:pt x="2496502" y="380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4" name="child 4"/>
                        <wps:cNvSpPr>
                          <a:spLocks/>
                        </wps:cNvSpPr>
                        <wps:spPr>
                          <a:xfrm>
                            <a:off x="0" y="0"/>
                            <a:ext cx="2499995" cy="401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4"/>
                                <w:spacing w:before="105"/>
                                <w:rPr>
                                  <w:rFonts w:ascii="HY헤드라인M" w:eastAsia="HY헤드라인M" w:hAnsi="HY헤드라인M"/>
                                  <w:sz w:val="28"/>
                                </w:rPr>
                              </w:pPr>
                              <w:r>
                                <w:rPr>
                                  <w:rFonts w:ascii="HY헤드라인M" w:eastAsia="HY헤드라인M" w:hAnsi="HY헤드라인M"/>
                                  <w:sz w:val="32"/>
                                </w:rPr>
                                <w:t>1.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32"/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32"/>
                                </w:rPr>
                                <w:t>문제인식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32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28"/>
                                  <w:spacing w:val="-2"/>
                                </w:rPr>
                                <w:t>(Problem)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margin-left:0pt;margin-top:0pt;width:196.85pt;height:31.65pt;mso-position-horizontal-relative:column;mso-position-vertical-relative:line;z-index:0" coordorigin="0,0" coordsize="3937,633">
                <v:shape style="position:absolute;left:3466.14;top:16.789;width:454;height:600" coordsize="288290, 381000" path="m0,0l287883,380580e" filled="f" stroked="t" strokecolor="#0" strokeweight="1.67898pt">
                  <v:stroke joinstyle="round"/>
                </v:shape>
                <v:shape style="position:absolute;left:10667;top:10661;width:1270;height:381000" coordsize="1270, 381000" path="m0,0l0,380580e" filled="f" stroked="t" strokecolor="#0" strokeweight="1.67898pt">
                  <v:stroke joinstyle="round"/>
                </v:shape>
                <v:shape style="position:absolute;left:0;top:0.00787402;width:3932;height:633" coordsize="2496820, 401955" path="m2204047,0l0,0l0,21323l2204047,21323l2204047,0xe" filled="t" fillcolor="#0" stroked="f"/>
                <v:rect id="1109" style="position:absolute;left:0;top:0;width:3937;height:633" filled="f" stroked="f">
                  <v:textbox inset="0.0mm,0.0mm,0.0mm,0.0mm">
                    <w:txbxContent>
                      <w:p>
                        <w:pPr>
                          <w:ind w:left="204"/>
                          <w:spacing w:before="105"/>
                          <w:rPr>
                            <w:rFonts w:ascii="HY헤드라인M" w:eastAsia="HY헤드라인M" w:hAnsi="HY헤드라인M"/>
                            <w:sz w:val="28"/>
                          </w:rPr>
                        </w:pPr>
                        <w:r>
                          <w:rPr>
                            <w:rFonts w:ascii="HY헤드라인M" w:eastAsia="HY헤드라인M" w:hAnsi="HY헤드라인M"/>
                            <w:sz w:val="32"/>
                          </w:rPr>
                          <w:t>1.</w:t>
                        </w:r>
                        <w:r>
                          <w:rPr>
                            <w:rFonts w:ascii="HY헤드라인M" w:eastAsia="HY헤드라인M" w:hAnsi="HY헤드라인M"/>
                            <w:sz w:val="32"/>
                            <w:spacing w:val="38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Ansi="HY헤드라인M"/>
                            <w:sz w:val="32"/>
                          </w:rPr>
                          <w:t>문제인식</w:t>
                        </w:r>
                        <w:r>
                          <w:rPr>
                            <w:rFonts w:ascii="HY헤드라인M" w:eastAsia="HY헤드라인M" w:hAnsi="HY헤드라인M"/>
                            <w:sz w:val="32"/>
                            <w:spacing w:val="-28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Ansi="HY헤드라인M"/>
                            <w:sz w:val="28"/>
                            <w:spacing w:val="-2"/>
                          </w:rPr>
                          <w:t>(Problem)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ind w:left="301"/>
        <w:tabs>
          <w:tab w:val="left" w:pos="963"/>
        </w:tabs>
        <w:spacing w:before="442"/>
        <w:rPr>
          <w:rFonts w:ascii="휴먼둥근헤드라인" w:eastAsia="휴먼둥근헤드라인"/>
          <w:sz w:val="32"/>
          <w:szCs w:val="32"/>
        </w:rPr>
      </w:pPr>
      <w:r>
        <w:rPr>
          <w:rFonts w:ascii="HY헤드라인M" w:eastAsia="HY헤드라인M" w:hAnsi="HY헤드라인M"/>
          <w:w w:val="75"/>
          <w:sz w:val="32"/>
          <w:szCs w:val="32"/>
        </w:rPr>
        <w:t>1</w:t>
      </w:r>
      <w:r>
        <w:rPr>
          <w:rFonts w:ascii="HY헤드라인M" w:eastAsia="HY헤드라인M" w:hAnsi="HY헤드라인M"/>
          <w:w w:val="75"/>
          <w:sz w:val="32"/>
          <w:szCs w:val="32"/>
          <w:spacing w:val="-18"/>
        </w:rPr>
        <w:t xml:space="preserve"> </w:t>
      </w:r>
      <w:r>
        <w:rPr>
          <w:rFonts w:ascii="HY헤드라인M" w:eastAsia="HY헤드라인M" w:hAnsi="HY헤드라인M"/>
          <w:w w:val="75"/>
          <w:sz w:val="32"/>
          <w:szCs w:val="32"/>
          <w:spacing w:val="12"/>
        </w:rPr>
        <w:t>-</w:t>
      </w:r>
      <w:r>
        <w:rPr>
          <w:rFonts w:ascii="HY헤드라인M" w:eastAsia="HY헤드라인M" w:hAnsi="HY헤드라인M"/>
          <w:w w:val="75"/>
          <w:sz w:val="32"/>
          <w:szCs w:val="32"/>
        </w:rPr>
        <w:t>1</w:t>
      </w:r>
      <w:r>
        <w:rPr>
          <w:rFonts w:ascii="HY헤드라인M" w:eastAsia="HY헤드라인M" w:hAnsi="HY헤드라인M"/>
          <w:w w:val="75"/>
          <w:sz w:val="32"/>
          <w:szCs w:val="32"/>
          <w:spacing w:val="-13"/>
        </w:rPr>
        <w:t xml:space="preserve"> </w:t>
      </w:r>
      <w:r>
        <w:rPr>
          <w:rFonts w:ascii="HY헤드라인M" w:eastAsia="HY헤드라인M" w:hAnsi="HY헤드라인M"/>
          <w:w w:val="75"/>
          <w:sz w:val="32"/>
          <w:szCs w:val="32"/>
          <w:spacing w:val="-10"/>
        </w:rPr>
        <w:t>.</w:t>
      </w:r>
      <w:r>
        <w:rPr>
          <w:rFonts w:ascii="HY헤드라인M" w:eastAsia="HY헤드라인M" w:hAnsi="HY헤드라인M"/>
          <w:sz w:val="32"/>
          <w:szCs w:val="32"/>
        </w:rPr>
        <w:tab/>
      </w:r>
      <w:r>
        <w:rPr>
          <w:rFonts w:ascii="HY헤드라인M" w:eastAsia="HY헤드라인M" w:hAnsi="HY헤드라인M"/>
          <w:w w:val="80"/>
          <w:sz w:val="32"/>
          <w:szCs w:val="32"/>
        </w:rPr>
        <w:t>창</w:t>
      </w:r>
      <w:r>
        <w:rPr>
          <w:rFonts w:ascii="HY헤드라인M" w:eastAsia="HY헤드라인M" w:hAnsi="HY헤드라인M"/>
          <w:w w:val="80"/>
          <w:sz w:val="32"/>
          <w:szCs w:val="32"/>
          <w:spacing w:val="-93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업</w:t>
      </w:r>
      <w:r>
        <w:rPr>
          <w:rFonts w:ascii="HY헤드라인M" w:eastAsia="HY헤드라인M" w:hAnsi="HY헤드라인M"/>
          <w:w w:val="80"/>
          <w:sz w:val="32"/>
          <w:szCs w:val="32"/>
          <w:spacing w:val="-24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아</w:t>
      </w:r>
      <w:r>
        <w:rPr>
          <w:rFonts w:ascii="HY헤드라인M" w:eastAsia="HY헤드라인M" w:hAnsi="HY헤드라인M"/>
          <w:w w:val="80"/>
          <w:sz w:val="32"/>
          <w:szCs w:val="32"/>
          <w:spacing w:val="-87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이</w:t>
      </w:r>
      <w:r>
        <w:rPr>
          <w:rFonts w:ascii="HY헤드라인M" w:eastAsia="HY헤드라인M" w:hAnsi="HY헤드라인M"/>
          <w:w w:val="80"/>
          <w:sz w:val="32"/>
          <w:szCs w:val="32"/>
          <w:spacing w:val="-27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템</w:t>
      </w:r>
      <w:r>
        <w:rPr>
          <w:rFonts w:ascii="HY헤드라인M" w:eastAsia="HY헤드라인M" w:hAnsi="HY헤드라인M"/>
          <w:sz w:val="32"/>
          <w:szCs w:val="32"/>
          <w:spacing w:val="-16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배</w:t>
      </w:r>
      <w:r>
        <w:rPr>
          <w:rFonts w:ascii="HY헤드라인M" w:eastAsia="HY헤드라인M" w:hAnsi="HY헤드라인M"/>
          <w:w w:val="80"/>
          <w:sz w:val="32"/>
          <w:szCs w:val="32"/>
          <w:spacing w:val="-51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경</w:t>
      </w:r>
      <w:r>
        <w:rPr>
          <w:rFonts w:ascii="HY헤드라인M" w:eastAsia="HY헤드라인M" w:hAnsi="HY헤드라인M"/>
          <w:sz w:val="32"/>
          <w:szCs w:val="32"/>
          <w:spacing w:val="48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및</w:t>
      </w:r>
      <w:r>
        <w:rPr>
          <w:rFonts w:ascii="HY헤드라인M" w:eastAsia="HY헤드라인M" w:hAnsi="HY헤드라인M"/>
          <w:sz w:val="32"/>
          <w:szCs w:val="32"/>
          <w:spacing w:val="31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필</w:t>
      </w:r>
      <w:r>
        <w:rPr>
          <w:rFonts w:ascii="HY헤드라인M" w:eastAsia="HY헤드라인M" w:hAnsi="HY헤드라인M"/>
          <w:w w:val="80"/>
          <w:sz w:val="32"/>
          <w:szCs w:val="32"/>
          <w:spacing w:val="-77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  <w:spacing w:val="9"/>
        </w:rPr>
        <w:t>요성</w:t>
      </w:r>
    </w:p>
    <w:p>
      <w:pPr>
        <w:pStyle w:val="a3"/>
        <w:spacing w:before="4"/>
        <w:rPr>
          <w:rFonts w:ascii="휴먼둥근헤드라인"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597056" allowOverlap="1" hidden="0">
                <wp:simplePos x="0" y="0"/>
                <wp:positionH relativeFrom="page">
                  <wp:posOffset>738505</wp:posOffset>
                </wp:positionH>
                <wp:positionV relativeFrom="paragraph">
                  <wp:posOffset>89535</wp:posOffset>
                </wp:positionV>
                <wp:extent cx="6085840" cy="1659890"/>
                <wp:effectExtent l="2285" t="2285" r="2285" b="2285"/>
                <wp:wrapTopAndBottom/>
                <wp:docPr id="1110" name="shape1110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5840" cy="1659890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a3"/>
                              <w:ind w:left="96"/>
                              <w:spacing w:before="54" w:line="367" w:lineRule="exact"/>
                              <w:rPr>
                                <w:rFonts w:ascii="휴먼둥근헤드라인"/>
                                <w:sz w:val="8"/>
                              </w:rPr>
                            </w:pPr>
                            <w:r>
                              <w:rPr>
                                <w:color w:val="0000FF"/>
                                <w:spacing w:val="-2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2"/>
                              </w:rPr>
                              <w:t>창업</w:t>
                            </w:r>
                            <w:r>
                              <w:rPr>
                                <w:color w:val="0000FF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2"/>
                              </w:rPr>
                              <w:t>아이템(제품,</w:t>
                            </w:r>
                            <w:r>
                              <w:rPr>
                                <w:color w:val="0000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2"/>
                              </w:rPr>
                              <w:t>서비스</w:t>
                            </w:r>
                            <w:r>
                              <w:rPr>
                                <w:color w:val="0000FF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2"/>
                              </w:rPr>
                              <w:t>등)을</w:t>
                            </w:r>
                            <w:r>
                              <w:rPr>
                                <w:color w:val="0000FF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2"/>
                              </w:rPr>
                              <w:t>개발(개선),</w:t>
                            </w:r>
                            <w:r>
                              <w:rPr>
                                <w:color w:val="0000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2"/>
                              </w:rPr>
                              <w:t>구체화</w:t>
                            </w:r>
                            <w:r>
                              <w:rPr>
                                <w:color w:val="0000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2"/>
                              </w:rPr>
                              <w:t>배경과</w:t>
                            </w:r>
                            <w:r>
                              <w:rPr>
                                <w:color w:val="0000FF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2"/>
                              </w:rPr>
                              <w:t>이를</w:t>
                            </w:r>
                            <w:r>
                              <w:rPr>
                                <w:color w:val="0000FF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2"/>
                              </w:rPr>
                              <w:t>뒷받침할</w:t>
                            </w:r>
                            <w:r>
                              <w:rPr>
                                <w:color w:val="0000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2"/>
                              </w:rPr>
                              <w:t>근거,</w:t>
                            </w:r>
                            <w:r>
                              <w:rPr>
                                <w:color w:val="0000F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2"/>
                              </w:rPr>
                              <w:t>동기</w:t>
                            </w:r>
                            <w:r>
                              <w:rPr>
                                <w:color w:val="0000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2"/>
                              </w:rPr>
                              <w:t>등을</w:t>
                            </w:r>
                            <w:r>
                              <w:rPr>
                                <w:color w:val="0000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제시</w:t>
                            </w:r>
                          </w:p>
                          <w:p>
                            <w:pPr>
                              <w:pStyle w:val="a3"/>
                              <w:ind w:left="357"/>
                              <w:spacing w:line="352" w:lineRule="exact"/>
                            </w:pPr>
                            <w:r>
                              <w:rPr>
                                <w:color w:val="0000FF"/>
                              </w:rPr>
                              <w:t>①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외부적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배경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동기</w:t>
                            </w:r>
                            <w:r>
                              <w:rPr>
                                <w:color w:val="0000FF"/>
                              </w:rPr>
                              <w:t>(</w:t>
                            </w:r>
                            <w:r>
                              <w:rPr>
                                <w:color w:val="0000FF"/>
                              </w:rPr>
                              <w:t>예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: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사회·경제·기술적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관점,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국내·외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시장의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문제점·기회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등),</w:t>
                            </w:r>
                          </w:p>
                          <w:p>
                            <w:pPr>
                              <w:pStyle w:val="a3"/>
                              <w:ind w:left="357"/>
                              <w:spacing w:line="352" w:lineRule="exact"/>
                            </w:pPr>
                            <w:r>
                              <w:rPr>
                                <w:color w:val="0000FF"/>
                              </w:rPr>
                              <w:t>②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내부적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배경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동기</w:t>
                            </w:r>
                            <w:r>
                              <w:rPr>
                                <w:color w:val="0000FF"/>
                              </w:rPr>
                              <w:t>(</w:t>
                            </w:r>
                            <w:r>
                              <w:rPr>
                                <w:color w:val="0000FF"/>
                              </w:rPr>
                              <w:t>예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: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대표자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경험,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가치관,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비전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등의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관점)</w:t>
                            </w:r>
                          </w:p>
                          <w:p>
                            <w:pPr>
                              <w:pStyle w:val="a3"/>
                              <w:ind w:left="412" w:hanging="317"/>
                              <w:spacing w:before="6" w:line="223" w:lineRule="auto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배경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필요성에서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발견한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문제점과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해결방안,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필요성,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제품·서비스를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개발·개선·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구체화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하려는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 xml:space="preserve"> 목적</w:t>
                            </w:r>
                          </w:p>
                          <w:p>
                            <w:pPr>
                              <w:pStyle w:val="a3"/>
                              <w:ind w:left="396" w:hanging="300"/>
                              <w:spacing w:line="223" w:lineRule="auto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제품·서비스의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필요성에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문제를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인식하고,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해당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제품·서비스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개발을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위해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본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 xml:space="preserve">사업에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신청하기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전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기획,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추진한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경과(이력)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추진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목적(해결방안)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등에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대해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기재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10" style="position:absolute;margin-left:58.15pt;margin-top:7.05pt;width:479.2pt;height:130.7pt;mso-position-horizontal-relative:page;mso-position-vertical-relative:line;v-text-anchor:top;mso-wrap-style:square;z-index:487597056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a3"/>
                        <w:ind w:left="96"/>
                        <w:spacing w:before="54" w:line="367" w:lineRule="exact"/>
                        <w:rPr>
                          <w:rFonts w:ascii="휴먼둥근헤드라인"/>
                          <w:sz w:val="8"/>
                        </w:rPr>
                      </w:pPr>
                      <w:r>
                        <w:rPr>
                          <w:color w:val="0000FF"/>
                          <w:spacing w:val="-2"/>
                        </w:rPr>
                        <w:t>※</w:t>
                      </w:r>
                      <w:r>
                        <w:rPr>
                          <w:color w:val="0000FF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2"/>
                        </w:rPr>
                        <w:t>창업</w:t>
                      </w:r>
                      <w:r>
                        <w:rPr>
                          <w:color w:val="0000FF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2"/>
                        </w:rPr>
                        <w:t>아이템(제품,</w:t>
                      </w:r>
                      <w:r>
                        <w:rPr>
                          <w:color w:val="0000FF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2"/>
                        </w:rPr>
                        <w:t>서비스</w:t>
                      </w:r>
                      <w:r>
                        <w:rPr>
                          <w:color w:val="0000FF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2"/>
                        </w:rPr>
                        <w:t>등)을</w:t>
                      </w:r>
                      <w:r>
                        <w:rPr>
                          <w:color w:val="0000FF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2"/>
                        </w:rPr>
                        <w:t>개발(개선),</w:t>
                      </w:r>
                      <w:r>
                        <w:rPr>
                          <w:color w:val="0000FF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2"/>
                        </w:rPr>
                        <w:t>구체화</w:t>
                      </w:r>
                      <w:r>
                        <w:rPr>
                          <w:color w:val="0000FF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2"/>
                        </w:rPr>
                        <w:t>배경과</w:t>
                      </w:r>
                      <w:r>
                        <w:rPr>
                          <w:color w:val="0000FF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2"/>
                        </w:rPr>
                        <w:t>이를</w:t>
                      </w:r>
                      <w:r>
                        <w:rPr>
                          <w:color w:val="0000FF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2"/>
                        </w:rPr>
                        <w:t>뒷받침할</w:t>
                      </w:r>
                      <w:r>
                        <w:rPr>
                          <w:color w:val="0000FF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2"/>
                        </w:rPr>
                        <w:t>근거,</w:t>
                      </w:r>
                      <w:r>
                        <w:rPr>
                          <w:color w:val="0000FF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2"/>
                        </w:rPr>
                        <w:t>동기</w:t>
                      </w:r>
                      <w:r>
                        <w:rPr>
                          <w:color w:val="0000FF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2"/>
                        </w:rPr>
                        <w:t>등을</w:t>
                      </w:r>
                      <w:r>
                        <w:rPr>
                          <w:color w:val="0000FF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제시</w:t>
                      </w:r>
                    </w:p>
                    <w:p>
                      <w:pPr>
                        <w:pStyle w:val="a3"/>
                        <w:ind w:left="357"/>
                        <w:spacing w:line="352" w:lineRule="exact"/>
                      </w:pPr>
                      <w:r>
                        <w:rPr>
                          <w:color w:val="0000FF"/>
                        </w:rPr>
                        <w:t>①</w:t>
                      </w:r>
                      <w:r>
                        <w:rPr>
                          <w:color w:val="0000FF"/>
                          <w:u w:val="single" w:color="0000FF"/>
                        </w:rPr>
                        <w:t>외부적</w:t>
                      </w:r>
                      <w:r>
                        <w:rPr>
                          <w:color w:val="0000FF"/>
                          <w:u w:val="single" w:color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배경</w:t>
                      </w:r>
                      <w:r>
                        <w:rPr>
                          <w:color w:val="0000FF"/>
                          <w:u w:val="single" w:color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및</w:t>
                      </w:r>
                      <w:r>
                        <w:rPr>
                          <w:color w:val="0000FF"/>
                          <w:u w:val="single" w:color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동기</w:t>
                      </w:r>
                      <w:r>
                        <w:rPr>
                          <w:color w:val="0000FF"/>
                        </w:rPr>
                        <w:t>(</w:t>
                      </w:r>
                      <w:r>
                        <w:rPr>
                          <w:color w:val="0000FF"/>
                        </w:rPr>
                        <w:t>예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: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사회·경제·기술적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관점,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국내·외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시장의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문제점·기회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등),</w:t>
                      </w:r>
                    </w:p>
                    <w:p>
                      <w:pPr>
                        <w:pStyle w:val="a3"/>
                        <w:ind w:left="357"/>
                        <w:spacing w:line="352" w:lineRule="exact"/>
                      </w:pPr>
                      <w:r>
                        <w:rPr>
                          <w:color w:val="0000FF"/>
                        </w:rPr>
                        <w:t>②</w:t>
                      </w:r>
                      <w:r>
                        <w:rPr>
                          <w:color w:val="0000FF"/>
                          <w:u w:val="single" w:color="0000FF"/>
                        </w:rPr>
                        <w:t>내부적</w:t>
                      </w:r>
                      <w:r>
                        <w:rPr>
                          <w:color w:val="0000FF"/>
                          <w:u w:val="single" w:color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배경</w:t>
                      </w:r>
                      <w:r>
                        <w:rPr>
                          <w:color w:val="0000FF"/>
                          <w:u w:val="single" w:color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및</w:t>
                      </w:r>
                      <w:r>
                        <w:rPr>
                          <w:color w:val="0000FF"/>
                          <w:u w:val="single" w:color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동기</w:t>
                      </w:r>
                      <w:r>
                        <w:rPr>
                          <w:color w:val="0000FF"/>
                        </w:rPr>
                        <w:t>(</w:t>
                      </w:r>
                      <w:r>
                        <w:rPr>
                          <w:color w:val="0000FF"/>
                        </w:rPr>
                        <w:t>예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: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대표자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경험,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가치관,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비전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등의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관점)</w:t>
                      </w:r>
                    </w:p>
                    <w:p>
                      <w:pPr>
                        <w:pStyle w:val="a3"/>
                        <w:ind w:left="412" w:hanging="317"/>
                        <w:spacing w:before="6" w:line="223" w:lineRule="auto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배경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필요성에서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발견한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문제점과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해결방안,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필요성,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제품·서비스를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개발·개선·</w:t>
                      </w:r>
                      <w:r>
                        <w:rPr>
                          <w:color w:val="0000FF"/>
                          <w:u w:val="single" w:color="000000"/>
                        </w:rPr>
                        <w:t>구체화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하려는</w:t>
                      </w:r>
                      <w:r>
                        <w:rPr>
                          <w:color w:val="0000FF"/>
                          <w:u w:val="single" w:color="000000"/>
                        </w:rPr>
                        <w:t xml:space="preserve"> 목적</w:t>
                      </w:r>
                    </w:p>
                    <w:p>
                      <w:pPr>
                        <w:pStyle w:val="a3"/>
                        <w:ind w:left="396" w:hanging="300"/>
                        <w:spacing w:line="223" w:lineRule="auto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제품·서비스의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필요성에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문제를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인식하고,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해당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제품·서비스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개발을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위해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본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 xml:space="preserve">사업에 </w:t>
                      </w:r>
                      <w:r>
                        <w:rPr>
                          <w:color w:val="0000FF"/>
                          <w:u w:val="single" w:color="0000FF"/>
                        </w:rPr>
                        <w:t>신청하기</w:t>
                      </w:r>
                      <w:r>
                        <w:rPr>
                          <w:color w:val="0000FF"/>
                          <w:u w:val="single" w:color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전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기획,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추진한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경과(이력)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추진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목적(해결방안)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등에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대해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기재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pStyle w:val="a3"/>
        <w:spacing w:before="66"/>
        <w:rPr>
          <w:rFonts w:ascii="휴먼둥근헤드라인"/>
          <w:sz w:val="28"/>
        </w:rPr>
      </w:pPr>
    </w:p>
    <w:p>
      <w:pPr>
        <w:ind w:left="279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11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221"/>
        <w:rPr>
          <w:rFonts w:ascii="Agency FB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69"/>
        <w:rPr>
          <w:rFonts w:ascii="Agency FB"/>
          <w:sz w:val="28"/>
        </w:rPr>
      </w:pPr>
    </w:p>
    <w:p>
      <w:pPr>
        <w:ind w:left="279"/>
        <w:spacing w:before="1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09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140"/>
        <w:rPr>
          <w:rFonts w:ascii="Agency FB"/>
          <w:sz w:val="24"/>
        </w:rPr>
      </w:pPr>
    </w:p>
    <w:p>
      <w:pPr>
        <w:ind w:left="301"/>
        <w:tabs>
          <w:tab w:val="left" w:pos="963"/>
        </w:tabs>
        <w:rPr>
          <w:rFonts w:ascii="HY헤드라인M" w:eastAsia="HY헤드라인M" w:hAnsi="HY헤드라인M"/>
          <w:sz w:val="32"/>
          <w:szCs w:val="32"/>
        </w:rPr>
      </w:pPr>
      <w:r>
        <w:rPr>
          <w:rFonts w:ascii="HY헤드라인M" w:eastAsia="HY헤드라인M" w:hAnsi="HY헤드라인M"/>
          <w:w w:val="80"/>
          <w:sz w:val="32"/>
          <w:szCs w:val="32"/>
        </w:rPr>
        <w:t>1</w:t>
      </w:r>
      <w:r>
        <w:rPr>
          <w:rFonts w:ascii="HY헤드라인M" w:eastAsia="HY헤드라인M" w:hAnsi="HY헤드라인M"/>
          <w:w w:val="80"/>
          <w:sz w:val="32"/>
          <w:szCs w:val="32"/>
          <w:spacing w:val="-26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  <w:spacing w:val="12"/>
        </w:rPr>
        <w:t>-</w:t>
      </w:r>
      <w:r>
        <w:rPr>
          <w:rFonts w:ascii="HY헤드라인M" w:eastAsia="HY헤드라인M" w:hAnsi="HY헤드라인M"/>
          <w:w w:val="80"/>
          <w:sz w:val="32"/>
          <w:szCs w:val="32"/>
          <w:spacing w:val="-5"/>
        </w:rPr>
        <w:t>2.</w:t>
      </w:r>
      <w:r>
        <w:rPr>
          <w:rFonts w:ascii="HY헤드라인M" w:eastAsia="HY헤드라인M" w:hAnsi="HY헤드라인M"/>
          <w:sz w:val="32"/>
          <w:szCs w:val="32"/>
        </w:rPr>
        <w:tab/>
      </w:r>
      <w:r>
        <w:rPr>
          <w:rFonts w:ascii="HY헤드라인M" w:eastAsia="HY헤드라인M" w:hAnsi="HY헤드라인M"/>
          <w:w w:val="80"/>
          <w:sz w:val="32"/>
          <w:szCs w:val="32"/>
        </w:rPr>
        <w:t>창</w:t>
      </w:r>
      <w:r>
        <w:rPr>
          <w:rFonts w:ascii="HY헤드라인M" w:eastAsia="HY헤드라인M" w:hAnsi="HY헤드라인M"/>
          <w:w w:val="80"/>
          <w:sz w:val="32"/>
          <w:szCs w:val="32"/>
          <w:spacing w:val="-93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업</w:t>
      </w:r>
      <w:r>
        <w:rPr>
          <w:rFonts w:ascii="HY헤드라인M" w:eastAsia="HY헤드라인M" w:hAnsi="HY헤드라인M"/>
          <w:w w:val="80"/>
          <w:sz w:val="32"/>
          <w:szCs w:val="32"/>
          <w:spacing w:val="-24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아</w:t>
      </w:r>
      <w:r>
        <w:rPr>
          <w:rFonts w:ascii="HY헤드라인M" w:eastAsia="HY헤드라인M" w:hAnsi="HY헤드라인M"/>
          <w:w w:val="80"/>
          <w:sz w:val="32"/>
          <w:szCs w:val="32"/>
          <w:spacing w:val="-87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이</w:t>
      </w:r>
      <w:r>
        <w:rPr>
          <w:rFonts w:ascii="HY헤드라인M" w:eastAsia="HY헤드라인M" w:hAnsi="HY헤드라인M"/>
          <w:w w:val="80"/>
          <w:sz w:val="32"/>
          <w:szCs w:val="32"/>
          <w:spacing w:val="-27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템</w:t>
      </w:r>
      <w:r>
        <w:rPr>
          <w:rFonts w:ascii="HY헤드라인M" w:eastAsia="HY헤드라인M" w:hAnsi="HY헤드라인M"/>
          <w:sz w:val="32"/>
          <w:szCs w:val="32"/>
          <w:spacing w:val="63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  <w:spacing w:val="20"/>
        </w:rPr>
        <w:t>목표시</w:t>
      </w:r>
      <w:r>
        <w:rPr>
          <w:rFonts w:ascii="HY헤드라인M" w:eastAsia="HY헤드라인M" w:hAnsi="HY헤드라인M"/>
          <w:w w:val="80"/>
          <w:sz w:val="32"/>
          <w:szCs w:val="32"/>
          <w:spacing w:val="-46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  <w:spacing w:val="19"/>
        </w:rPr>
        <w:t>장(</w:t>
      </w:r>
      <w:r>
        <w:rPr>
          <w:rFonts w:ascii="HY헤드라인M" w:eastAsia="HY헤드라인M" w:hAnsi="HY헤드라인M"/>
          <w:w w:val="80"/>
          <w:sz w:val="32"/>
          <w:szCs w:val="32"/>
          <w:spacing w:val="-30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  <w:spacing w:val="17"/>
        </w:rPr>
        <w:t>고객</w:t>
      </w:r>
      <w:r>
        <w:rPr>
          <w:rFonts w:ascii="HY헤드라인M" w:eastAsia="HY헤드라인M" w:hAnsi="HY헤드라인M"/>
          <w:w w:val="80"/>
          <w:sz w:val="32"/>
          <w:szCs w:val="32"/>
          <w:spacing w:val="-53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)</w:t>
      </w:r>
      <w:r>
        <w:rPr>
          <w:rFonts w:ascii="HY헤드라인M" w:eastAsia="HY헤드라인M" w:hAnsi="HY헤드라인M"/>
          <w:w w:val="150"/>
          <w:sz w:val="32"/>
          <w:szCs w:val="32"/>
          <w:spacing w:val="76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현</w:t>
      </w:r>
      <w:r>
        <w:rPr>
          <w:rFonts w:ascii="HY헤드라인M" w:eastAsia="HY헤드라인M" w:hAnsi="HY헤드라인M"/>
          <w:w w:val="80"/>
          <w:sz w:val="32"/>
          <w:szCs w:val="32"/>
          <w:spacing w:val="-72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황</w:t>
      </w:r>
      <w:r>
        <w:rPr>
          <w:rFonts w:ascii="HY헤드라인M" w:eastAsia="HY헤드라인M" w:hAnsi="HY헤드라인M"/>
          <w:sz w:val="32"/>
          <w:szCs w:val="32"/>
          <w:spacing w:val="27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  <w:spacing w:val="12"/>
        </w:rPr>
        <w:t>분석</w:t>
      </w:r>
    </w:p>
    <w:p>
      <w:pPr>
        <w:pStyle w:val="a3"/>
        <w:spacing w:before="10"/>
        <w:rPr>
          <w:rFonts w:ascii="휴먼둥근헤드라인"/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597568" allowOverlap="1" hidden="0">
                <wp:simplePos x="0" y="0"/>
                <wp:positionH relativeFrom="page">
                  <wp:posOffset>737235</wp:posOffset>
                </wp:positionH>
                <wp:positionV relativeFrom="paragraph">
                  <wp:posOffset>85090</wp:posOffset>
                </wp:positionV>
                <wp:extent cx="6122670" cy="1433830"/>
                <wp:effectExtent l="2285" t="2285" r="2285" b="2285"/>
                <wp:wrapTopAndBottom/>
                <wp:docPr id="1111" name="shape1111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670" cy="1433830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a3"/>
                              <w:ind w:left="400" w:right="5" w:hanging="303"/>
                              <w:spacing w:before="79" w:line="223" w:lineRule="auto"/>
                              <w:rPr>
                                <w:rFonts w:ascii="휴먼둥근헤드라인"/>
                                <w:sz w:val="7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창업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아이템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개발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배경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필요성에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따라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정의된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시장(고객)에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대해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제공할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혜택(가치)와 그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행위(가치)를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제공할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세부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시장(고객)을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설정하고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이를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구체화</w:t>
                            </w:r>
                          </w:p>
                          <w:p>
                            <w:pPr>
                              <w:pStyle w:val="a3"/>
                              <w:ind w:left="97"/>
                              <w:spacing w:line="344" w:lineRule="exact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진출하려는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시장의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규모·상황</w:t>
                            </w:r>
                            <w:r>
                              <w:rPr>
                                <w:color w:val="0000FF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특성</w:t>
                            </w:r>
                            <w:r>
                              <w:rPr>
                                <w:color w:val="0000FF"/>
                              </w:rPr>
                              <w:t>,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경쟁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강도</w:t>
                            </w:r>
                            <w:r>
                              <w:rPr>
                                <w:color w:val="0000FF"/>
                              </w:rPr>
                              <w:t>,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향후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전망(성장성)</w:t>
                            </w:r>
                            <w:r>
                              <w:rPr>
                                <w:color w:val="0000FF"/>
                              </w:rPr>
                              <w:t>,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고객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특성</w:t>
                            </w:r>
                            <w:r>
                              <w:rPr>
                                <w:color w:val="0000FF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</w:t>
                            </w:r>
                            <w:r>
                              <w:rPr>
                                <w:color w:val="0000FF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7"/>
                              </w:rPr>
                              <w:t>기재</w:t>
                            </w:r>
                          </w:p>
                          <w:p>
                            <w:pPr>
                              <w:pStyle w:val="a3"/>
                              <w:ind w:left="97"/>
                              <w:spacing w:line="352" w:lineRule="exact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정의된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목표시장(고객)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요구사항에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대한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조사·분석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결과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문제의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객관적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근거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10"/>
                              </w:rPr>
                              <w:t>등</w:t>
                            </w:r>
                          </w:p>
                          <w:p>
                            <w:pPr>
                              <w:pStyle w:val="a3"/>
                              <w:ind w:left="318"/>
                              <w:spacing w:line="353" w:lineRule="exact"/>
                            </w:pPr>
                            <w:r>
                              <w:rPr>
                                <w:color w:val="0000FF"/>
                              </w:rPr>
                              <w:t>-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자사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자체적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판단,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시장(고객)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요구사항,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경쟁사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대비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개선사항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</w:t>
                            </w:r>
                            <w:r>
                              <w:rPr>
                                <w:color w:val="0000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포함</w:t>
                            </w:r>
                          </w:p>
                          <w:p>
                            <w:pPr>
                              <w:pStyle w:val="a3"/>
                              <w:ind w:left="97"/>
                              <w:spacing w:line="367" w:lineRule="exact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제품·서비스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개발/개선/구체화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등을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통해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기대할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수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있는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효과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11" style="position:absolute;margin-left:58.05pt;margin-top:6.7pt;width:482.1pt;height:112.9pt;mso-position-horizontal-relative:page;mso-position-vertical-relative:line;v-text-anchor:top;mso-wrap-style:square;z-index:487597568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a3"/>
                        <w:ind w:left="400" w:right="5" w:hanging="303"/>
                        <w:spacing w:before="79" w:line="223" w:lineRule="auto"/>
                        <w:rPr>
                          <w:rFonts w:ascii="휴먼둥근헤드라인"/>
                          <w:sz w:val="7"/>
                        </w:rPr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창업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아이템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개발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배경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필요성에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따라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정의된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시장(고객)에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대해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제공할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혜택(가치)와 그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행위(가치)를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제공할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세부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시장(고객)을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설정하고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이를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구체화</w:t>
                      </w:r>
                    </w:p>
                    <w:p>
                      <w:pPr>
                        <w:pStyle w:val="a3"/>
                        <w:ind w:left="97"/>
                        <w:spacing w:line="344" w:lineRule="exact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진출하려는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시장의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규모·상황</w:t>
                      </w:r>
                      <w:r>
                        <w:rPr>
                          <w:color w:val="0000FF"/>
                          <w:spacing w:val="23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23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특성</w:t>
                      </w:r>
                      <w:r>
                        <w:rPr>
                          <w:color w:val="0000FF"/>
                        </w:rPr>
                        <w:t>,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경쟁</w:t>
                      </w:r>
                      <w:r>
                        <w:rPr>
                          <w:color w:val="0000FF"/>
                          <w:u w:val="single" w:color="0000FF"/>
                          <w:spacing w:val="23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강도</w:t>
                      </w:r>
                      <w:r>
                        <w:rPr>
                          <w:color w:val="0000FF"/>
                        </w:rPr>
                        <w:t>,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향후</w:t>
                      </w:r>
                      <w:r>
                        <w:rPr>
                          <w:color w:val="0000FF"/>
                          <w:u w:val="single" w:color="0000FF"/>
                          <w:spacing w:val="23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전망(성장성)</w:t>
                      </w:r>
                      <w:r>
                        <w:rPr>
                          <w:color w:val="0000FF"/>
                        </w:rPr>
                        <w:t>,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고객</w:t>
                      </w:r>
                      <w:r>
                        <w:rPr>
                          <w:color w:val="0000FF"/>
                          <w:u w:val="single" w:color="0000FF"/>
                          <w:spacing w:val="23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특성</w:t>
                      </w:r>
                      <w:r>
                        <w:rPr>
                          <w:color w:val="0000FF"/>
                          <w:spacing w:val="23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</w:t>
                      </w:r>
                      <w:r>
                        <w:rPr>
                          <w:color w:val="0000FF"/>
                          <w:spacing w:val="23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7"/>
                        </w:rPr>
                        <w:t>기재</w:t>
                      </w:r>
                    </w:p>
                    <w:p>
                      <w:pPr>
                        <w:pStyle w:val="a3"/>
                        <w:ind w:left="97"/>
                        <w:spacing w:line="352" w:lineRule="exact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정의된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목표시장(고객)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요구사항에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대한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조사·분석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결과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문제의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객관적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근거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10"/>
                        </w:rPr>
                        <w:t>등</w:t>
                      </w:r>
                    </w:p>
                    <w:p>
                      <w:pPr>
                        <w:pStyle w:val="a3"/>
                        <w:ind w:left="318"/>
                        <w:spacing w:line="353" w:lineRule="exact"/>
                      </w:pPr>
                      <w:r>
                        <w:rPr>
                          <w:color w:val="0000FF"/>
                        </w:rPr>
                        <w:t>-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자사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자체적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판단,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시장(고객)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요구사항,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경쟁사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대비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개선사항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</w:t>
                      </w:r>
                      <w:r>
                        <w:rPr>
                          <w:color w:val="0000FF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포함</w:t>
                      </w:r>
                    </w:p>
                    <w:p>
                      <w:pPr>
                        <w:pStyle w:val="a3"/>
                        <w:ind w:left="97"/>
                        <w:spacing w:line="367" w:lineRule="exact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제품·서비스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개발/개선/구체화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등을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통해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기대할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수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있는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효과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pStyle w:val="a3"/>
        <w:spacing w:before="76"/>
        <w:rPr>
          <w:rFonts w:ascii="휴먼둥근헤드라인"/>
          <w:sz w:val="28"/>
        </w:rPr>
      </w:pPr>
    </w:p>
    <w:p>
      <w:pPr>
        <w:ind w:left="279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09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69"/>
        <w:rPr>
          <w:rFonts w:ascii="Agency FB"/>
          <w:sz w:val="28"/>
        </w:rPr>
      </w:pPr>
    </w:p>
    <w:p>
      <w:pPr>
        <w:ind w:left="279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12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rPr>
          <w:rFonts w:ascii="Agency FB"/>
          <w:sz w:val="20"/>
        </w:rPr>
      </w:pPr>
    </w:p>
    <w:p>
      <w:pPr>
        <w:pStyle w:val="a3"/>
        <w:rPr>
          <w:rFonts w:ascii="Agency FB"/>
          <w:sz w:val="20"/>
        </w:rPr>
      </w:pPr>
    </w:p>
    <w:p>
      <w:pPr>
        <w:rPr>
          <w:rFonts w:ascii="함초롬돋움"/>
          <w:sz w:val="20"/>
        </w:rPr>
        <w:sectPr>
          <w:pgSz w:w="11900" w:h="16820"/>
          <w:pgMar w:top="1420" w:right="992" w:bottom="280" w:left="992" w:header="720" w:footer="720" w:gutter="0"/>
          <w:cols w:space="720"/>
          <w:docGrid w:linePitch="360"/>
        </w:sectPr>
      </w:pPr>
    </w:p>
    <w:p>
      <w:pPr>
        <w:pStyle w:val="a3"/>
        <w:ind w:left="151"/>
        <w:rPr>
          <w:rFonts w:ascii="함초롬돋움"/>
          <w:sz w:val="2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2679700" cy="401955"/>
                <wp:effectExtent l="0" t="0" r="0" b="362"/>
                <wp:docPr id="1112" name="shape1112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9700" cy="401955"/>
                          <a:chOff x="0" y="0"/>
                          <a:chExt cx="2679700" cy="401955"/>
                        </a:xfrm>
                      </wpg:grpSpPr>
                      <wps:wsp>
                        <wps:cNvPr id="1" name="child 1"/>
                        <wps:cNvSpPr>
                          <a:spLocks/>
                        </wps:cNvSpPr>
                        <wps:spPr>
                          <a:xfrm>
                            <a:off x="2380729" y="10661"/>
                            <a:ext cx="288290" cy="381000"/>
                          </a:xfrm>
                          <a:custGeom>
                            <a:avLst/>
                            <a:gdLst/>
                            <a:pathLst>
                              <a:path w="288290" h="381000">
                                <a:moveTo>
                                  <a:pt x="0" y="0"/>
                                </a:moveTo>
                                <a:lnTo>
                                  <a:pt x="287883" y="380580"/>
                                </a:lnTo>
                              </a:path>
                            </a:pathLst>
                          </a:custGeom>
                          <a:ln w="21323">
                            <a:solidFill>
                              <a:srgbClr val="000000"/>
                            </a:solidFill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2" name="child 2"/>
                        <wps:cNvSpPr>
                          <a:spLocks/>
                        </wps:cNvSpPr>
                        <wps:spPr>
                          <a:xfrm>
                            <a:off x="10667" y="10661"/>
                            <a:ext cx="1270" cy="381000"/>
                          </a:xfrm>
                          <a:custGeom>
                            <a:avLst/>
                            <a:gdLst/>
                            <a:pathLst>
                              <a:path w="1270" h="381000">
                                <a:moveTo>
                                  <a:pt x="0" y="0"/>
                                </a:moveTo>
                                <a:lnTo>
                                  <a:pt x="0" y="380580"/>
                                </a:lnTo>
                              </a:path>
                            </a:pathLst>
                          </a:custGeom>
                          <a:ln w="21323">
                            <a:solidFill>
                              <a:srgbClr val="000000"/>
                            </a:solidFill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3" name="child 3"/>
                        <wps:cNvSpPr>
                          <a:spLocks/>
                        </wps:cNvSpPr>
                        <wps:spPr>
                          <a:xfrm>
                            <a:off x="0" y="5"/>
                            <a:ext cx="2676525" cy="401955"/>
                          </a:xfrm>
                          <a:custGeom>
                            <a:avLst/>
                            <a:gdLst/>
                            <a:pathLst>
                              <a:path w="2676525" h="401955">
                                <a:moveTo>
                                  <a:pt x="23837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23"/>
                                </a:lnTo>
                                <a:lnTo>
                                  <a:pt x="2383777" y="21323"/>
                                </a:lnTo>
                                <a:lnTo>
                                  <a:pt x="2383777" y="0"/>
                                </a:lnTo>
                                <a:close/>
                              </a:path>
                              <a:path w="2676525" h="401955">
                                <a:moveTo>
                                  <a:pt x="2676233" y="380580"/>
                                </a:moveTo>
                                <a:lnTo>
                                  <a:pt x="0" y="380580"/>
                                </a:lnTo>
                                <a:lnTo>
                                  <a:pt x="0" y="401904"/>
                                </a:lnTo>
                                <a:lnTo>
                                  <a:pt x="2676233" y="401904"/>
                                </a:lnTo>
                                <a:lnTo>
                                  <a:pt x="2676233" y="380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4" name="child 4"/>
                        <wps:cNvSpPr>
                          <a:spLocks/>
                        </wps:cNvSpPr>
                        <wps:spPr>
                          <a:xfrm>
                            <a:off x="0" y="0"/>
                            <a:ext cx="2679700" cy="401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4"/>
                                <w:spacing w:before="105"/>
                                <w:rPr>
                                  <w:rFonts w:ascii="HY헤드라인M" w:eastAsia="HY헤드라인M" w:hAnsi="HY헤드라인M"/>
                                  <w:sz w:val="28"/>
                                </w:rPr>
                              </w:pPr>
                              <w:r>
                                <w:rPr>
                                  <w:rFonts w:ascii="HY헤드라인M" w:eastAsia="HY헤드라인M" w:hAnsi="HY헤드라인M"/>
                                  <w:sz w:val="32"/>
                                </w:rPr>
                                <w:t>2.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32"/>
                                  <w:spacing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32"/>
                                </w:rPr>
                                <w:t>실현가능성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32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28"/>
                                  <w:spacing w:val="-2"/>
                                </w:rPr>
                                <w:t>(Solution)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margin-left:0pt;margin-top:0pt;width:211pt;height:31.65pt;mso-position-horizontal-relative:column;mso-position-vertical-relative:line;z-index:0" coordorigin="0,0" coordsize="4220,633">
                <v:shape style="position:absolute;left:3749.18;top:16.789;width:454;height:600" coordsize="288290, 381000" path="m0,0l287883,380580e" filled="f" stroked="t" strokecolor="#0" strokeweight="1.67898pt">
                  <v:stroke joinstyle="round"/>
                </v:shape>
                <v:shape style="position:absolute;left:10667;top:10661;width:1270;height:381000" coordsize="1270, 381000" path="m0,0l0,380580e" filled="f" stroked="t" strokecolor="#0" strokeweight="1.67898pt">
                  <v:stroke joinstyle="round"/>
                </v:shape>
                <v:shape style="position:absolute;left:0;top:0.00787402;width:4215;height:633" coordsize="2676525, 401955" path="m2383777,0l0,0l0,21323l2383777,21323l2383777,0xe" filled="t" fillcolor="#0" stroked="f"/>
                <v:rect id="1116" style="position:absolute;left:0;top:0;width:4220;height:633" filled="f" stroked="f">
                  <v:textbox inset="0.0mm,0.0mm,0.0mm,0.0mm">
                    <w:txbxContent>
                      <w:p>
                        <w:pPr>
                          <w:ind w:left="204"/>
                          <w:spacing w:before="105"/>
                          <w:rPr>
                            <w:rFonts w:ascii="HY헤드라인M" w:eastAsia="HY헤드라인M" w:hAnsi="HY헤드라인M"/>
                            <w:sz w:val="28"/>
                          </w:rPr>
                        </w:pPr>
                        <w:r>
                          <w:rPr>
                            <w:rFonts w:ascii="HY헤드라인M" w:eastAsia="HY헤드라인M" w:hAnsi="HY헤드라인M"/>
                            <w:sz w:val="32"/>
                          </w:rPr>
                          <w:t>2.</w:t>
                        </w:r>
                        <w:r>
                          <w:rPr>
                            <w:rFonts w:ascii="HY헤드라인M" w:eastAsia="HY헤드라인M" w:hAnsi="HY헤드라인M"/>
                            <w:sz w:val="32"/>
                            <w:spacing w:val="36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Ansi="HY헤드라인M"/>
                            <w:sz w:val="32"/>
                          </w:rPr>
                          <w:t>실현가능성</w:t>
                        </w:r>
                        <w:r>
                          <w:rPr>
                            <w:rFonts w:ascii="HY헤드라인M" w:eastAsia="HY헤드라인M" w:hAnsi="HY헤드라인M"/>
                            <w:sz w:val="32"/>
                            <w:spacing w:val="-26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Ansi="HY헤드라인M"/>
                            <w:sz w:val="28"/>
                            <w:spacing w:val="-2"/>
                          </w:rPr>
                          <w:t>(Solution)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ind w:left="301"/>
        <w:tabs>
          <w:tab w:val="left" w:pos="963"/>
        </w:tabs>
        <w:spacing w:before="442"/>
        <w:rPr>
          <w:rFonts w:ascii="HY헤드라인M" w:eastAsia="HY헤드라인M" w:hAnsi="HY헤드라인M"/>
          <w:sz w:val="32"/>
          <w:szCs w:val="32"/>
        </w:rPr>
      </w:pPr>
      <w:r>
        <w:rPr>
          <w:rFonts w:ascii="HY헤드라인M" w:eastAsia="HY헤드라인M" w:hAnsi="HY헤드라인M"/>
          <w:w w:val="85"/>
          <w:sz w:val="32"/>
          <w:szCs w:val="32"/>
          <w:spacing w:val="12"/>
        </w:rPr>
        <w:t>2-1</w:t>
      </w:r>
      <w:r>
        <w:rPr>
          <w:rFonts w:ascii="HY헤드라인M" w:eastAsia="HY헤드라인M" w:hAnsi="HY헤드라인M"/>
          <w:w w:val="85"/>
          <w:sz w:val="32"/>
          <w:szCs w:val="32"/>
          <w:spacing w:val="-5"/>
        </w:rPr>
        <w:t>.</w:t>
      </w:r>
      <w:r>
        <w:rPr>
          <w:rFonts w:ascii="HY헤드라인M" w:eastAsia="HY헤드라인M" w:hAnsi="HY헤드라인M"/>
          <w:sz w:val="32"/>
          <w:szCs w:val="32"/>
        </w:rPr>
        <w:tab/>
      </w:r>
      <w:r>
        <w:rPr>
          <w:rFonts w:ascii="HY헤드라인M" w:eastAsia="HY헤드라인M" w:hAnsi="HY헤드라인M"/>
          <w:w w:val="80"/>
          <w:sz w:val="32"/>
          <w:szCs w:val="32"/>
        </w:rPr>
        <w:t>창</w:t>
      </w:r>
      <w:r>
        <w:rPr>
          <w:rFonts w:ascii="HY헤드라인M" w:eastAsia="HY헤드라인M" w:hAnsi="HY헤드라인M"/>
          <w:w w:val="80"/>
          <w:sz w:val="32"/>
          <w:szCs w:val="32"/>
          <w:spacing w:val="-93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업</w:t>
      </w:r>
      <w:r>
        <w:rPr>
          <w:rFonts w:ascii="HY헤드라인M" w:eastAsia="HY헤드라인M" w:hAnsi="HY헤드라인M"/>
          <w:w w:val="80"/>
          <w:sz w:val="32"/>
          <w:szCs w:val="32"/>
          <w:spacing w:val="-24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아</w:t>
      </w:r>
      <w:r>
        <w:rPr>
          <w:rFonts w:ascii="HY헤드라인M" w:eastAsia="HY헤드라인M" w:hAnsi="HY헤드라인M"/>
          <w:w w:val="80"/>
          <w:sz w:val="32"/>
          <w:szCs w:val="32"/>
          <w:spacing w:val="-87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이</w:t>
      </w:r>
      <w:r>
        <w:rPr>
          <w:rFonts w:ascii="HY헤드라인M" w:eastAsia="HY헤드라인M" w:hAnsi="HY헤드라인M"/>
          <w:w w:val="80"/>
          <w:sz w:val="32"/>
          <w:szCs w:val="32"/>
          <w:spacing w:val="-27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템</w:t>
      </w:r>
      <w:r>
        <w:rPr>
          <w:rFonts w:ascii="HY헤드라인M" w:eastAsia="HY헤드라인M" w:hAnsi="HY헤드라인M"/>
          <w:w w:val="80"/>
          <w:sz w:val="32"/>
          <w:szCs w:val="32"/>
          <w:spacing w:val="-59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의</w:t>
      </w:r>
      <w:r>
        <w:rPr>
          <w:rFonts w:ascii="HY헤드라인M" w:eastAsia="HY헤드라인M" w:hAnsi="HY헤드라인M"/>
          <w:sz w:val="32"/>
          <w:szCs w:val="32"/>
          <w:spacing w:val="-9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개</w:t>
      </w:r>
      <w:r>
        <w:rPr>
          <w:rFonts w:ascii="HY헤드라인M" w:eastAsia="HY헤드라인M" w:hAnsi="HY헤드라인M"/>
          <w:w w:val="80"/>
          <w:sz w:val="32"/>
          <w:szCs w:val="32"/>
          <w:spacing w:val="-50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발</w:t>
      </w:r>
      <w:r>
        <w:rPr>
          <w:rFonts w:ascii="HY헤드라인M" w:eastAsia="HY헤드라인M" w:hAnsi="HY헤드라인M"/>
          <w:w w:val="80"/>
          <w:sz w:val="32"/>
          <w:szCs w:val="32"/>
          <w:spacing w:val="-97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/개</w:t>
      </w:r>
      <w:r>
        <w:rPr>
          <w:rFonts w:ascii="HY헤드라인M" w:eastAsia="HY헤드라인M" w:hAnsi="HY헤드라인M"/>
          <w:w w:val="80"/>
          <w:sz w:val="32"/>
          <w:szCs w:val="32"/>
          <w:spacing w:val="-50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선</w:t>
      </w:r>
      <w:r>
        <w:rPr>
          <w:rFonts w:ascii="HY헤드라인M" w:eastAsia="HY헤드라인M" w:hAnsi="HY헤드라인M"/>
          <w:sz w:val="32"/>
          <w:szCs w:val="32"/>
          <w:spacing w:val="-7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  <w:spacing w:val="16"/>
        </w:rPr>
        <w:t>준비</w:t>
      </w:r>
      <w:r>
        <w:rPr>
          <w:rFonts w:ascii="HY헤드라인M" w:eastAsia="HY헤드라인M" w:hAnsi="HY헤드라인M"/>
          <w:w w:val="80"/>
          <w:sz w:val="32"/>
          <w:szCs w:val="32"/>
          <w:spacing w:val="-41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현</w:t>
      </w:r>
      <w:r>
        <w:rPr>
          <w:rFonts w:ascii="HY헤드라인M" w:eastAsia="HY헤드라인M" w:hAnsi="HY헤드라인M"/>
          <w:w w:val="80"/>
          <w:sz w:val="32"/>
          <w:szCs w:val="32"/>
          <w:spacing w:val="-72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  <w:spacing w:val="-10"/>
        </w:rPr>
        <w:t>황</w:t>
      </w:r>
    </w:p>
    <w:p>
      <w:pPr>
        <w:pStyle w:val="a3"/>
        <w:spacing w:before="4"/>
        <w:rPr>
          <w:rFonts w:ascii="휴먼둥근헤드라인"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598592" allowOverlap="1" hidden="0">
                <wp:simplePos x="0" y="0"/>
                <wp:positionH relativeFrom="page">
                  <wp:posOffset>738505</wp:posOffset>
                </wp:positionH>
                <wp:positionV relativeFrom="paragraph">
                  <wp:posOffset>89535</wp:posOffset>
                </wp:positionV>
                <wp:extent cx="6121400" cy="989965"/>
                <wp:effectExtent l="2285" t="2285" r="2285" b="2285"/>
                <wp:wrapTopAndBottom/>
                <wp:docPr id="1117" name="shape1117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1400" cy="98996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a3"/>
                              <w:ind w:left="400" w:hanging="305"/>
                              <w:spacing w:before="73" w:line="223" w:lineRule="auto"/>
                              <w:rPr>
                                <w:rFonts w:ascii="휴먼둥근헤드라인"/>
                                <w:sz w:val="8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제품·서비스의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필요성에</w:t>
                            </w:r>
                            <w:r>
                              <w:rPr>
                                <w:color w:val="0000FF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문제를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인식하고,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해당</w:t>
                            </w:r>
                            <w:r>
                              <w:rPr>
                                <w:color w:val="0000FF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제품·서비스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개발·개선·구체화를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위해 본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사업에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신청하기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이전까지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기획,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추진한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경과(이력)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등에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대해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기재</w:t>
                            </w:r>
                          </w:p>
                          <w:p>
                            <w:pPr>
                              <w:pStyle w:val="a3"/>
                              <w:ind w:left="412" w:hanging="317"/>
                              <w:spacing w:line="223" w:lineRule="auto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사업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신청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시점의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아이템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개발·개선·구체화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현황,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목표한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시장(고객)의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반응,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현재까지의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주요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정량,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정성적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성과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전반적인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현황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기재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17" style="position:absolute;margin-left:58.15pt;margin-top:7.05pt;width:482pt;height:77.95pt;mso-position-horizontal-relative:page;mso-position-vertical-relative:line;v-text-anchor:top;mso-wrap-style:square;z-index:487598592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a3"/>
                        <w:ind w:left="400" w:hanging="305"/>
                        <w:spacing w:before="73" w:line="223" w:lineRule="auto"/>
                        <w:rPr>
                          <w:rFonts w:ascii="휴먼둥근헤드라인"/>
                          <w:sz w:val="8"/>
                        </w:rPr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제품·서비스의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필요성에</w:t>
                      </w:r>
                      <w:r>
                        <w:rPr>
                          <w:color w:val="0000FF"/>
                          <w:spacing w:val="3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문제를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인식하고,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해당</w:t>
                      </w:r>
                      <w:r>
                        <w:rPr>
                          <w:color w:val="0000FF"/>
                          <w:spacing w:val="3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제품·서비스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개발·개선·구체화를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위해 본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사업에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신청하기</w:t>
                      </w:r>
                      <w:r>
                        <w:rPr>
                          <w:color w:val="0000FF"/>
                          <w:u w:val="single" w:color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이전까지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기획,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추진한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경과(이력)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등에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대해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기재</w:t>
                      </w:r>
                    </w:p>
                    <w:p>
                      <w:pPr>
                        <w:pStyle w:val="a3"/>
                        <w:ind w:left="412" w:hanging="317"/>
                        <w:spacing w:line="223" w:lineRule="auto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사업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신청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시점의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아이템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개발·개선·구체화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현황,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목표한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시장(고객)의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반응,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현재까지의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주요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정량,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정성적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성과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전반적인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현황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기재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pStyle w:val="a3"/>
        <w:spacing w:before="64"/>
        <w:rPr>
          <w:rFonts w:ascii="휴먼둥근헤드라인"/>
          <w:sz w:val="28"/>
        </w:rPr>
      </w:pPr>
    </w:p>
    <w:p>
      <w:pPr>
        <w:ind w:left="279"/>
        <w:spacing w:before="1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11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138"/>
        <w:rPr>
          <w:rFonts w:ascii="Agency FB"/>
          <w:sz w:val="24"/>
        </w:rPr>
      </w:pPr>
    </w:p>
    <w:p>
      <w:pPr>
        <w:pStyle w:val="11"/>
        <w:tabs>
          <w:tab w:val="left" w:pos="963"/>
        </w:tabs>
        <w:rPr>
          <w:rFonts w:ascii="HY헤드라인M" w:eastAsia="HY헤드라인M" w:hAnsi="HY헤드라인M"/>
          <w:sz w:val="32"/>
          <w:szCs w:val="32"/>
        </w:rPr>
      </w:pPr>
      <w:r>
        <w:rPr>
          <w:rFonts w:ascii="HY헤드라인M" w:eastAsia="HY헤드라인M" w:hAnsi="HY헤드라인M"/>
          <w:w w:val="85"/>
          <w:sz w:val="32"/>
          <w:szCs w:val="32"/>
          <w:spacing w:val="12"/>
        </w:rPr>
        <w:t>2-</w:t>
      </w:r>
      <w:r>
        <w:rPr>
          <w:rFonts w:ascii="HY헤드라인M" w:eastAsia="HY헤드라인M" w:hAnsi="HY헤드라인M"/>
          <w:w w:val="85"/>
          <w:sz w:val="32"/>
          <w:szCs w:val="32"/>
          <w:spacing w:val="-5"/>
        </w:rPr>
        <w:t>2.</w:t>
      </w:r>
      <w:r>
        <w:rPr>
          <w:rFonts w:ascii="HY헤드라인M" w:eastAsia="HY헤드라인M" w:hAnsi="HY헤드라인M"/>
          <w:sz w:val="32"/>
          <w:szCs w:val="32"/>
        </w:rPr>
        <w:tab/>
      </w:r>
      <w:r>
        <w:rPr>
          <w:rFonts w:ascii="HY헤드라인M" w:eastAsia="HY헤드라인M" w:hAnsi="HY헤드라인M"/>
          <w:w w:val="85"/>
          <w:sz w:val="32"/>
          <w:szCs w:val="32"/>
        </w:rPr>
        <w:t>창</w:t>
      </w:r>
      <w:r>
        <w:rPr>
          <w:rFonts w:ascii="HY헤드라인M" w:eastAsia="HY헤드라인M" w:hAnsi="HY헤드라인M"/>
          <w:w w:val="85"/>
          <w:sz w:val="32"/>
          <w:szCs w:val="32"/>
          <w:spacing w:val="-102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업</w:t>
      </w:r>
      <w:r>
        <w:rPr>
          <w:rFonts w:ascii="HY헤드라인M" w:eastAsia="HY헤드라인M" w:hAnsi="HY헤드라인M"/>
          <w:w w:val="85"/>
          <w:sz w:val="32"/>
          <w:szCs w:val="32"/>
          <w:spacing w:val="-32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아</w:t>
      </w:r>
      <w:r>
        <w:rPr>
          <w:rFonts w:ascii="HY헤드라인M" w:eastAsia="HY헤드라인M" w:hAnsi="HY헤드라인M"/>
          <w:w w:val="85"/>
          <w:sz w:val="32"/>
          <w:szCs w:val="32"/>
          <w:spacing w:val="-96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이</w:t>
      </w:r>
      <w:r>
        <w:rPr>
          <w:rFonts w:ascii="HY헤드라인M" w:eastAsia="HY헤드라인M" w:hAnsi="HY헤드라인M"/>
          <w:w w:val="85"/>
          <w:sz w:val="32"/>
          <w:szCs w:val="32"/>
          <w:spacing w:val="-35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템</w:t>
      </w:r>
      <w:r>
        <w:rPr>
          <w:rFonts w:ascii="HY헤드라인M" w:eastAsia="HY헤드라인M" w:hAnsi="HY헤드라인M"/>
          <w:sz w:val="32"/>
          <w:szCs w:val="32"/>
          <w:spacing w:val="-16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실</w:t>
      </w:r>
      <w:r>
        <w:rPr>
          <w:rFonts w:ascii="HY헤드라인M" w:eastAsia="HY헤드라인M" w:hAnsi="HY헤드라인M"/>
          <w:w w:val="85"/>
          <w:sz w:val="32"/>
          <w:szCs w:val="32"/>
          <w:spacing w:val="-80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현</w:t>
      </w:r>
      <w:r>
        <w:rPr>
          <w:rFonts w:ascii="HY헤드라인M" w:eastAsia="HY헤드라인M" w:hAnsi="HY헤드라인M"/>
          <w:sz w:val="32"/>
          <w:szCs w:val="32"/>
          <w:spacing w:val="-3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및</w:t>
      </w:r>
      <w:r>
        <w:rPr>
          <w:rFonts w:ascii="HY헤드라인M" w:eastAsia="HY헤드라인M" w:hAnsi="HY헤드라인M"/>
          <w:sz w:val="32"/>
          <w:szCs w:val="32"/>
          <w:spacing w:val="27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  <w:spacing w:val="17"/>
        </w:rPr>
        <w:t>구체</w:t>
      </w:r>
      <w:r>
        <w:rPr>
          <w:rFonts w:ascii="HY헤드라인M" w:eastAsia="HY헤드라인M" w:hAnsi="HY헤드라인M"/>
          <w:w w:val="85"/>
          <w:sz w:val="32"/>
          <w:szCs w:val="32"/>
          <w:spacing w:val="-51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화/고</w:t>
      </w:r>
      <w:r>
        <w:rPr>
          <w:rFonts w:ascii="HY헤드라인M" w:eastAsia="HY헤드라인M" w:hAnsi="HY헤드라인M"/>
          <w:w w:val="85"/>
          <w:sz w:val="32"/>
          <w:szCs w:val="32"/>
          <w:spacing w:val="-110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  <w:spacing w:val="14"/>
        </w:rPr>
        <w:t>도화</w:t>
      </w:r>
      <w:r>
        <w:rPr>
          <w:rFonts w:ascii="HY헤드라인M" w:eastAsia="HY헤드라인M" w:hAnsi="HY헤드라인M"/>
          <w:sz w:val="32"/>
          <w:szCs w:val="32"/>
          <w:spacing w:val="-10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방</w:t>
      </w:r>
      <w:r>
        <w:rPr>
          <w:rFonts w:ascii="HY헤드라인M" w:eastAsia="HY헤드라인M" w:hAnsi="HY헤드라인M"/>
          <w:w w:val="85"/>
          <w:sz w:val="32"/>
          <w:szCs w:val="32"/>
          <w:spacing w:val="-101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  <w:spacing w:val="-10"/>
        </w:rPr>
        <w:t>안</w:t>
      </w:r>
    </w:p>
    <w:p>
      <w:pPr>
        <w:pStyle w:val="a3"/>
        <w:rPr>
          <w:rFonts w:ascii="휴먼둥근헤드라인"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599104" allowOverlap="1" hidden="0">
                <wp:simplePos x="0" y="0"/>
                <wp:positionH relativeFrom="page">
                  <wp:posOffset>737235</wp:posOffset>
                </wp:positionH>
                <wp:positionV relativeFrom="paragraph">
                  <wp:posOffset>86995</wp:posOffset>
                </wp:positionV>
                <wp:extent cx="6122035" cy="1296035"/>
                <wp:effectExtent l="2285" t="2285" r="2285" b="2285"/>
                <wp:wrapTopAndBottom/>
                <wp:docPr id="1118" name="shape1118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035" cy="129603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a3"/>
                              <w:ind w:left="97"/>
                              <w:spacing w:before="1" w:line="356" w:lineRule="exact"/>
                              <w:rPr>
                                <w:rFonts w:ascii="휴먼둥근헤드라인"/>
                                <w:sz w:val="8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①협약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기간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내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②전체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사업단계</w:t>
                            </w:r>
                            <w:r>
                              <w:rPr>
                                <w:color w:val="0000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실현,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구체화하고자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하는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개발/개선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방안</w:t>
                            </w:r>
                          </w:p>
                          <w:p>
                            <w:pPr>
                              <w:pStyle w:val="a3"/>
                              <w:ind w:left="402" w:hanging="305"/>
                              <w:spacing w:before="11" w:line="208" w:lineRule="auto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목표시장(고객)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요구사항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분석</w:t>
                            </w:r>
                            <w:r>
                              <w:rPr>
                                <w:color w:val="0000FF"/>
                              </w:rPr>
                              <w:t>을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통해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파악된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문제점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개선점</w:t>
                            </w:r>
                            <w:r>
                              <w:rPr>
                                <w:color w:val="0000FF"/>
                              </w:rPr>
                              <w:t>에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대해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핵심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기능·성능,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디자인,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사업화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활동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실현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구체적인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개발·개선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대응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방안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기재</w:t>
                            </w:r>
                          </w:p>
                          <w:p>
                            <w:pPr>
                              <w:pStyle w:val="a3"/>
                              <w:ind w:left="385" w:hanging="288"/>
                              <w:spacing w:line="208" w:lineRule="auto"/>
                            </w:pPr>
                            <w:r>
                              <w:rPr>
                                <w:color w:val="0000FF"/>
                              </w:rPr>
                              <w:t xml:space="preserve">※ 기존 시장 내 경쟁사 제품·서비스와의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비교</w:t>
                            </w:r>
                            <w:r>
                              <w:rPr>
                                <w:color w:val="0000FF"/>
                              </w:rPr>
                              <w:t xml:space="preserve">를 통해 파악된 문제점에 대해 자사의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보유역량</w:t>
                            </w:r>
                            <w:r>
                              <w:rPr>
                                <w:color w:val="0000FF"/>
                              </w:rPr>
                              <w:t xml:space="preserve">을 기반으로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경쟁력, 차별성 등을 확보</w:t>
                            </w:r>
                            <w:r>
                              <w:rPr>
                                <w:color w:val="0000FF"/>
                              </w:rPr>
                              <w:t>하기 위한 방안 및 역량 등 기재</w:t>
                            </w:r>
                          </w:p>
                          <w:p>
                            <w:pPr>
                              <w:pStyle w:val="a3"/>
                              <w:ind w:left="97"/>
                              <w:spacing w:line="343" w:lineRule="exact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기타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개선·구체화하고자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하는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제품·서비스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관련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기술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보호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계획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10"/>
                              </w:rPr>
                              <w:t>등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18" style="position:absolute;margin-left:58.05pt;margin-top:6.85pt;width:482.05pt;height:102.05pt;mso-position-horizontal-relative:page;mso-position-vertical-relative:line;v-text-anchor:top;mso-wrap-style:square;z-index:487599104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a3"/>
                        <w:ind w:left="97"/>
                        <w:spacing w:before="1" w:line="356" w:lineRule="exact"/>
                        <w:rPr>
                          <w:rFonts w:ascii="휴먼둥근헤드라인"/>
                          <w:sz w:val="8"/>
                        </w:rPr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①협약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기간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내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②전체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사업단계</w:t>
                      </w:r>
                      <w:r>
                        <w:rPr>
                          <w:color w:val="0000FF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실현,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구체화하고자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하는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개발/개선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방안</w:t>
                      </w:r>
                    </w:p>
                    <w:p>
                      <w:pPr>
                        <w:pStyle w:val="a3"/>
                        <w:ind w:left="402" w:hanging="305"/>
                        <w:spacing w:before="11" w:line="208" w:lineRule="auto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목표시장(고객)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요구사항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분석</w:t>
                      </w:r>
                      <w:r>
                        <w:rPr>
                          <w:color w:val="0000FF"/>
                        </w:rPr>
                        <w:t>을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통해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파악된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문제점</w:t>
                      </w:r>
                      <w:r>
                        <w:rPr>
                          <w:color w:val="0000FF"/>
                          <w:u w:val="single" w:color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및</w:t>
                      </w:r>
                      <w:r>
                        <w:rPr>
                          <w:color w:val="0000FF"/>
                          <w:u w:val="single" w:color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개선점</w:t>
                      </w:r>
                      <w:r>
                        <w:rPr>
                          <w:color w:val="0000FF"/>
                        </w:rPr>
                        <w:t>에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대해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핵심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기능·성능,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디자인,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사업화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활동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실현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및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구체적인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개발·개선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대응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방안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기재</w:t>
                      </w:r>
                    </w:p>
                    <w:p>
                      <w:pPr>
                        <w:pStyle w:val="a3"/>
                        <w:ind w:left="385" w:hanging="288"/>
                        <w:spacing w:line="208" w:lineRule="auto"/>
                      </w:pPr>
                      <w:r>
                        <w:rPr>
                          <w:color w:val="0000FF"/>
                        </w:rPr>
                        <w:t xml:space="preserve">※ 기존 시장 내 경쟁사 제품·서비스와의 </w:t>
                      </w:r>
                      <w:r>
                        <w:rPr>
                          <w:color w:val="0000FF"/>
                          <w:u w:val="single" w:color="0000FF"/>
                        </w:rPr>
                        <w:t>비교</w:t>
                      </w:r>
                      <w:r>
                        <w:rPr>
                          <w:color w:val="0000FF"/>
                        </w:rPr>
                        <w:t xml:space="preserve">를 통해 파악된 문제점에 대해 자사의 </w:t>
                      </w:r>
                      <w:r>
                        <w:rPr>
                          <w:color w:val="0000FF"/>
                          <w:u w:val="single" w:color="0000FF"/>
                        </w:rPr>
                        <w:t>보유역량</w:t>
                      </w:r>
                      <w:r>
                        <w:rPr>
                          <w:color w:val="0000FF"/>
                        </w:rPr>
                        <w:t xml:space="preserve">을 기반으로 </w:t>
                      </w:r>
                      <w:r>
                        <w:rPr>
                          <w:color w:val="0000FF"/>
                          <w:u w:val="single" w:color="0000FF"/>
                        </w:rPr>
                        <w:t>경쟁력, 차별성 등을 확보</w:t>
                      </w:r>
                      <w:r>
                        <w:rPr>
                          <w:color w:val="0000FF"/>
                        </w:rPr>
                        <w:t>하기 위한 방안 및 역량 등 기재</w:t>
                      </w:r>
                    </w:p>
                    <w:p>
                      <w:pPr>
                        <w:pStyle w:val="a3"/>
                        <w:ind w:left="97"/>
                        <w:spacing w:line="343" w:lineRule="exact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기타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개선·구체화하고자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하는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제품·서비스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관련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기술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보호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계획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10"/>
                        </w:rPr>
                        <w:t>등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pStyle w:val="a3"/>
        <w:spacing w:before="69"/>
        <w:rPr>
          <w:rFonts w:ascii="휴먼둥근헤드라인"/>
          <w:sz w:val="28"/>
        </w:rPr>
      </w:pPr>
    </w:p>
    <w:p>
      <w:pPr>
        <w:ind w:left="279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12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47"/>
        <w:rPr>
          <w:rFonts w:ascii="Agency FB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599616" allowOverlap="1" hidden="0">
                <wp:simplePos x="0" y="0"/>
                <wp:positionH relativeFrom="page">
                  <wp:posOffset>738505</wp:posOffset>
                </wp:positionH>
                <wp:positionV relativeFrom="paragraph">
                  <wp:posOffset>198755</wp:posOffset>
                </wp:positionV>
                <wp:extent cx="6120765" cy="508635"/>
                <wp:effectExtent l="2285" t="2285" r="2285" b="2285"/>
                <wp:wrapTopAndBottom/>
                <wp:docPr id="1119" name="shape1119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50863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a3"/>
                              <w:ind w:left="393" w:hanging="298"/>
                              <w:spacing w:before="81" w:line="208" w:lineRule="auto"/>
                              <w:rPr>
                                <w:rFonts w:ascii="Agency FB"/>
                                <w:sz w:val="20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아래 표에 작성한</w:t>
                            </w:r>
                            <w:r>
                              <w:rPr>
                                <w:color w:val="0000FF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단기 내</w:t>
                            </w:r>
                            <w:r>
                              <w:rPr>
                                <w:color w:val="0000FF"/>
                                <w:sz w:val="18"/>
                              </w:rPr>
                              <w:t>(협약</w:t>
                            </w:r>
                            <w:r>
                              <w:rPr>
                                <w:color w:val="0000FF"/>
                                <w:sz w:val="18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18"/>
                              </w:rPr>
                              <w:t>기간</w:t>
                            </w:r>
                            <w:r>
                              <w:rPr>
                                <w:color w:val="0000FF"/>
                                <w:sz w:val="18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18"/>
                              </w:rPr>
                              <w:t>내)</w:t>
                            </w:r>
                            <w:r>
                              <w:rPr>
                                <w:color w:val="0000FF"/>
                                <w:sz w:val="18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산출물을 근거로</w:t>
                            </w:r>
                            <w:r>
                              <w:rPr>
                                <w:color w:val="0000FF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최종 점검 평가를 진행할 예정이며, 협약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기간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중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불가피한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사유를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제외하고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산출물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내용은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변경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불가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19" style="position:absolute;margin-left:58.15pt;margin-top:15.65pt;width:481.95pt;height:40.05pt;mso-position-horizontal-relative:page;mso-position-vertical-relative:line;v-text-anchor:top;mso-wrap-style:square;z-index:487599616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a3"/>
                        <w:ind w:left="393" w:hanging="298"/>
                        <w:spacing w:before="81" w:line="208" w:lineRule="auto"/>
                        <w:rPr>
                          <w:rFonts w:ascii="Agency FB"/>
                          <w:sz w:val="20"/>
                        </w:rPr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아래 표에 작성한</w:t>
                      </w:r>
                      <w:r>
                        <w:rPr>
                          <w:color w:val="0000FF"/>
                          <w:spacing w:val="2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단기 내</w:t>
                      </w:r>
                      <w:r>
                        <w:rPr>
                          <w:color w:val="0000FF"/>
                          <w:sz w:val="18"/>
                        </w:rPr>
                        <w:t>(협약</w:t>
                      </w:r>
                      <w:r>
                        <w:rPr>
                          <w:color w:val="0000FF"/>
                          <w:sz w:val="18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FF"/>
                          <w:sz w:val="18"/>
                        </w:rPr>
                        <w:t>기간</w:t>
                      </w:r>
                      <w:r>
                        <w:rPr>
                          <w:color w:val="0000FF"/>
                          <w:sz w:val="18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FF"/>
                          <w:sz w:val="18"/>
                        </w:rPr>
                        <w:t>내)</w:t>
                      </w:r>
                      <w:r>
                        <w:rPr>
                          <w:color w:val="0000FF"/>
                          <w:sz w:val="18"/>
                          <w:spacing w:val="3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산출물을 근거로</w:t>
                      </w:r>
                      <w:r>
                        <w:rPr>
                          <w:color w:val="0000FF"/>
                          <w:spacing w:val="2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최종 점검 평가를 진행할 예정이며, 협약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기간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중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불가피한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사유를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제외하고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산출물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내용은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변경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불가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ind w:left="8"/>
        <w:jc w:val="center"/>
        <w:spacing w:before="221"/>
        <w:rPr>
          <w:b/>
          <w:sz w:val="26"/>
        </w:rPr>
      </w:pPr>
      <w:r>
        <w:rPr>
          <w:b/>
          <w:sz w:val="26"/>
        </w:rPr>
        <w:t>&lt;</w:t>
      </w:r>
      <w:r>
        <w:rPr>
          <w:b/>
          <w:sz w:val="26"/>
          <w:spacing w:val="26"/>
        </w:rPr>
        <w:t xml:space="preserve"> </w:t>
      </w:r>
      <w:r>
        <w:rPr>
          <w:b/>
          <w:sz w:val="26"/>
        </w:rPr>
        <w:t>최종</w:t>
      </w:r>
      <w:r>
        <w:rPr>
          <w:b/>
          <w:sz w:val="26"/>
          <w:spacing w:val="33"/>
        </w:rPr>
        <w:t xml:space="preserve"> </w:t>
      </w:r>
      <w:r>
        <w:rPr>
          <w:b/>
          <w:sz w:val="26"/>
        </w:rPr>
        <w:t>산출물</w:t>
      </w:r>
      <w:r>
        <w:rPr>
          <w:b/>
          <w:sz w:val="26"/>
          <w:spacing w:val="32"/>
        </w:rPr>
        <w:t xml:space="preserve"> </w:t>
      </w:r>
      <w:r>
        <w:rPr>
          <w:b/>
          <w:sz w:val="26"/>
        </w:rPr>
        <w:t>작성</w:t>
      </w:r>
      <w:r>
        <w:rPr>
          <w:b/>
        </w:rPr>
        <w:t>(전체</w:t>
      </w:r>
      <w:r>
        <w:rPr>
          <w:b/>
          <w:spacing w:val="24"/>
        </w:rPr>
        <w:t xml:space="preserve"> </w:t>
      </w:r>
      <w:r>
        <w:rPr>
          <w:b/>
        </w:rPr>
        <w:t>사업단계)</w:t>
      </w:r>
      <w:r>
        <w:rPr>
          <w:b/>
          <w:spacing w:val="33"/>
        </w:rPr>
        <w:t xml:space="preserve"> </w:t>
      </w:r>
      <w:r>
        <w:rPr>
          <w:b/>
          <w:sz w:val="26"/>
          <w:spacing w:val="-10"/>
        </w:rPr>
        <w:t>&gt;</w:t>
      </w:r>
    </w:p>
    <w:p>
      <w:pPr>
        <w:pStyle w:val="a3"/>
        <w:spacing w:before="6"/>
        <w:rPr>
          <w:b/>
          <w:sz w:val="6"/>
        </w:rPr>
      </w:pP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  <w:tblCellMar>
          <w:left w:w="0" w:type="dxa"/>
          <w:right w:w="0" w:type="dxa"/>
        </w:tblCellMar>
      </w:tblPr>
      <w:tblGrid>
        <w:gridCol w:w="2130"/>
        <w:gridCol w:w="4279"/>
        <w:gridCol w:w="1309"/>
        <w:gridCol w:w="1818"/>
      </w:tblGrid>
      <w:tr>
        <w:trPr>
          <w:trHeight w:val="313" w:hRule="atLeast"/>
        </w:trPr>
        <w:tc>
          <w:tcPr>
            <w:tcW w:w="2130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9"/>
              <w:jc w:val="center"/>
              <w:spacing w:line="293" w:lineRule="exact"/>
              <w:rPr>
                <w:b/>
              </w:rPr>
            </w:pPr>
            <w:r>
              <w:rPr>
                <w:b/>
                <w:spacing w:val="-5"/>
              </w:rPr>
              <w:t>구분</w:t>
            </w:r>
          </w:p>
        </w:tc>
        <w:tc>
          <w:tcPr>
            <w:tcW w:w="4279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3"/>
              <w:jc w:val="center"/>
              <w:spacing w:line="293" w:lineRule="exact"/>
              <w:rPr>
                <w:b/>
              </w:rPr>
            </w:pPr>
            <w:r>
              <w:rPr>
                <w:b/>
              </w:rPr>
              <w:t>최종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5"/>
              </w:rPr>
              <w:t>산출물</w:t>
            </w:r>
          </w:p>
        </w:tc>
        <w:tc>
          <w:tcPr>
            <w:tcW w:w="1309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9" w:right="2"/>
              <w:jc w:val="center"/>
              <w:spacing w:line="293" w:lineRule="exact"/>
              <w:rPr>
                <w:b/>
              </w:rPr>
            </w:pPr>
            <w:r>
              <w:rPr>
                <w:b/>
                <w:spacing w:val="-5"/>
              </w:rPr>
              <w:t>수량</w:t>
            </w:r>
          </w:p>
        </w:tc>
        <w:tc>
          <w:tcPr>
            <w:tcW w:w="1818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2"/>
              <w:jc w:val="center"/>
              <w:spacing w:line="293" w:lineRule="exact"/>
              <w:rPr>
                <w:b/>
              </w:rPr>
            </w:pPr>
            <w:r>
              <w:rPr>
                <w:b/>
              </w:rPr>
              <w:t>완료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5"/>
              </w:rPr>
              <w:t>일정</w:t>
            </w:r>
          </w:p>
        </w:tc>
      </w:tr>
      <w:tr>
        <w:trPr>
          <w:trHeight w:val="1615" w:hRule="atLeast"/>
        </w:trPr>
        <w:tc>
          <w:tcPr>
            <w:tcW w:w="2130" w:type="dxa"/>
            <w:vMerge w:val="restart"/>
            <w:tcBorders>
              <w:top w:val="double" w:sz="4" w:space="0" w:color="000000"/>
            </w:tcBorders>
            <w:shd w:val="clear" w:color="auto" w:fill="D8D8D8"/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219"/>
              <w:rPr>
                <w:b/>
                <w:sz w:val="18"/>
              </w:rPr>
            </w:pPr>
          </w:p>
          <w:p>
            <w:pPr>
              <w:pStyle w:val="TableParagraph"/>
              <w:ind w:left="248"/>
              <w:rPr>
                <w:b/>
                <w:sz w:val="18"/>
              </w:rPr>
            </w:pPr>
            <w:r>
              <w:rPr>
                <w:b/>
              </w:rPr>
              <w:t>단기</w:t>
            </w:r>
            <w:r>
              <w:rPr>
                <w:b/>
                <w:sz w:val="18"/>
              </w:rPr>
              <w:t>(협약</w:t>
            </w:r>
            <w:r>
              <w:rPr>
                <w:b/>
                <w:sz w:val="18"/>
                <w:spacing w:val="20"/>
              </w:rPr>
              <w:t xml:space="preserve"> </w:t>
            </w:r>
            <w:r>
              <w:rPr>
                <w:b/>
                <w:sz w:val="18"/>
              </w:rPr>
              <w:t>기간</w:t>
            </w:r>
            <w:r>
              <w:rPr>
                <w:b/>
                <w:sz w:val="18"/>
                <w:spacing w:val="19"/>
              </w:rPr>
              <w:t xml:space="preserve"> </w:t>
            </w:r>
            <w:r>
              <w:rPr>
                <w:b/>
                <w:sz w:val="18"/>
                <w:spacing w:val="-5"/>
              </w:rPr>
              <w:t>내)</w:t>
            </w:r>
          </w:p>
        </w:tc>
        <w:tc>
          <w:tcPr>
            <w:tcW w:w="4279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931"/>
              <w:spacing w:before="98"/>
              <w:rPr>
                <w:i/>
                <w:sz w:val="19"/>
              </w:rPr>
            </w:pPr>
            <w:r>
              <w:rPr>
                <w:i/>
                <w:color w:val="0000FF"/>
                <w:sz w:val="23"/>
              </w:rPr>
              <w:t>oo</w:t>
            </w:r>
            <w:r>
              <w:rPr>
                <w:i/>
                <w:color w:val="0000FF"/>
                <w:sz w:val="23"/>
                <w:spacing w:val="-5"/>
              </w:rPr>
              <w:t xml:space="preserve"> </w:t>
            </w:r>
            <w:r>
              <w:rPr>
                <w:i/>
                <w:color w:val="0000FF"/>
                <w:sz w:val="23"/>
              </w:rPr>
              <w:t>APP</w:t>
            </w:r>
            <w:r>
              <w:rPr>
                <w:i/>
                <w:color w:val="0000FF"/>
                <w:sz w:val="23"/>
                <w:spacing w:val="-4"/>
              </w:rPr>
              <w:t xml:space="preserve"> </w:t>
            </w:r>
            <w:r>
              <w:rPr>
                <w:i/>
                <w:color w:val="0000FF"/>
                <w:sz w:val="23"/>
              </w:rPr>
              <w:t>개발</w:t>
            </w:r>
            <w:r>
              <w:rPr>
                <w:i/>
                <w:color w:val="0000FF"/>
                <w:sz w:val="19"/>
              </w:rPr>
              <w:t>(시제품</w:t>
            </w:r>
            <w:r>
              <w:rPr>
                <w:i/>
                <w:color w:val="0000FF"/>
                <w:sz w:val="19"/>
                <w:spacing w:val="-2"/>
              </w:rPr>
              <w:t xml:space="preserve"> </w:t>
            </w:r>
            <w:r>
              <w:rPr>
                <w:i/>
                <w:color w:val="0000FF"/>
                <w:sz w:val="19"/>
                <w:spacing w:val="-5"/>
              </w:rPr>
              <w:t>단계)</w:t>
            </w:r>
          </w:p>
          <w:p>
            <w:pPr>
              <w:pStyle w:val="TableParagraph"/>
              <w:ind w:left="358" w:hanging="168"/>
              <w:spacing w:before="127" w:line="211" w:lineRule="auto"/>
              <w:rPr>
                <w:i/>
                <w:sz w:val="19"/>
              </w:rPr>
            </w:pPr>
            <w:r>
              <w:rPr>
                <w:i/>
                <w:color w:val="0000FF"/>
                <w:sz w:val="19"/>
              </w:rPr>
              <w:t>* 협약기간 내</w:t>
            </w:r>
            <w:r>
              <w:rPr>
                <w:i/>
                <w:color w:val="0000FF"/>
                <w:sz w:val="19"/>
                <w:spacing w:val="9"/>
              </w:rPr>
              <w:t xml:space="preserve"> </w:t>
            </w:r>
            <w:r>
              <w:rPr>
                <w:i/>
                <w:color w:val="0000FF"/>
                <w:sz w:val="19"/>
              </w:rPr>
              <w:t>추진가능한 산출물의</w:t>
            </w:r>
            <w:r>
              <w:rPr>
                <w:i/>
                <w:color w:val="0000FF"/>
                <w:sz w:val="19"/>
                <w:spacing w:val="9"/>
              </w:rPr>
              <w:t xml:space="preserve"> </w:t>
            </w:r>
            <w:r>
              <w:rPr>
                <w:i/>
                <w:color w:val="0000FF"/>
                <w:sz w:val="19"/>
              </w:rPr>
              <w:t>제작 완료 일정으로 작성</w:t>
            </w:r>
          </w:p>
          <w:p>
            <w:pPr>
              <w:pStyle w:val="TableParagraph"/>
              <w:ind w:left="101"/>
              <w:spacing w:line="298" w:lineRule="exact"/>
              <w:rPr>
                <w:i/>
                <w:sz w:val="19"/>
              </w:rPr>
            </w:pPr>
            <w:r>
              <w:rPr>
                <w:i/>
                <w:color w:val="0000FF"/>
                <w:sz w:val="19"/>
              </w:rPr>
              <w:t>**</w:t>
            </w:r>
            <w:r>
              <w:rPr>
                <w:i/>
                <w:color w:val="0000FF"/>
                <w:sz w:val="19"/>
                <w:spacing w:val="2"/>
              </w:rPr>
              <w:t xml:space="preserve"> </w:t>
            </w:r>
            <w:r>
              <w:rPr>
                <w:i/>
                <w:color w:val="0000FF"/>
                <w:sz w:val="19"/>
              </w:rPr>
              <w:t>협약기간</w:t>
            </w:r>
            <w:r>
              <w:rPr>
                <w:i/>
                <w:color w:val="0000FF"/>
                <w:sz w:val="19"/>
                <w:spacing w:val="5"/>
              </w:rPr>
              <w:t xml:space="preserve"> </w:t>
            </w:r>
            <w:r>
              <w:rPr>
                <w:i/>
                <w:color w:val="0000FF"/>
                <w:sz w:val="19"/>
              </w:rPr>
              <w:t>:</w:t>
            </w:r>
            <w:r>
              <w:rPr>
                <w:i/>
                <w:color w:val="0000FF"/>
                <w:sz w:val="19"/>
                <w:spacing w:val="2"/>
              </w:rPr>
              <w:t xml:space="preserve"> </w:t>
            </w:r>
            <w:r>
              <w:rPr>
                <w:i/>
                <w:color w:val="0000FF"/>
                <w:sz w:val="19"/>
                <w:spacing w:val="-2"/>
              </w:rPr>
              <w:t>’2</w:t>
            </w:r>
            <w:r>
              <w:rPr>
                <w:rFonts w:hint="eastAsia"/>
                <w:i/>
                <w:color w:val="0000FF"/>
                <w:sz w:val="19"/>
                <w:spacing w:val="-2"/>
              </w:rPr>
              <w:t>6</w:t>
            </w:r>
            <w:r>
              <w:rPr>
                <w:i/>
                <w:color w:val="0000FF"/>
                <w:sz w:val="19"/>
                <w:spacing w:val="-2"/>
              </w:rPr>
              <w:t>.5월 ~ 12월</w:t>
            </w:r>
          </w:p>
        </w:tc>
        <w:tc>
          <w:tcPr>
            <w:tcW w:w="1309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spacing w:before="209"/>
              <w:rPr>
                <w:b/>
                <w:sz w:val="23"/>
              </w:rPr>
            </w:pPr>
          </w:p>
          <w:p>
            <w:pPr>
              <w:pStyle w:val="TableParagraph"/>
              <w:ind w:left="19"/>
              <w:jc w:val="center"/>
              <w:spacing w:before="1"/>
              <w:rPr>
                <w:i/>
                <w:sz w:val="23"/>
              </w:rPr>
            </w:pPr>
            <w:r>
              <w:rPr>
                <w:i/>
                <w:color w:val="0000FF"/>
                <w:sz w:val="23"/>
                <w:spacing w:val="-10"/>
              </w:rPr>
              <w:t>1</w:t>
            </w:r>
          </w:p>
        </w:tc>
        <w:tc>
          <w:tcPr>
            <w:tcW w:w="1818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spacing w:before="209"/>
              <w:rPr>
                <w:b/>
                <w:sz w:val="23"/>
              </w:rPr>
            </w:pPr>
          </w:p>
          <w:p>
            <w:pPr>
              <w:pStyle w:val="TableParagraph"/>
              <w:ind w:left="22" w:right="2"/>
              <w:jc w:val="center"/>
              <w:spacing w:before="1"/>
              <w:rPr>
                <w:i/>
                <w:sz w:val="23"/>
              </w:rPr>
            </w:pPr>
            <w:r>
              <w:rPr>
                <w:i/>
                <w:color w:val="0000FF"/>
                <w:sz w:val="23"/>
                <w:spacing w:val="-2"/>
              </w:rPr>
              <w:t>~’2</w:t>
            </w:r>
            <w:r>
              <w:rPr>
                <w:rFonts w:hint="eastAsia"/>
                <w:i/>
                <w:color w:val="0000FF"/>
                <w:sz w:val="23"/>
                <w:spacing w:val="-2"/>
              </w:rPr>
              <w:t>6</w:t>
            </w:r>
            <w:r>
              <w:rPr>
                <w:i/>
                <w:color w:val="0000FF"/>
                <w:sz w:val="23"/>
                <w:spacing w:val="-2"/>
              </w:rPr>
              <w:t>.12.31.</w:t>
            </w:r>
          </w:p>
        </w:tc>
      </w:tr>
      <w:tr>
        <w:trPr>
          <w:trHeight w:val="548" w:hRule="atLeast"/>
        </w:trPr>
        <w:tc>
          <w:tcPr>
            <w:tcW w:w="2130" w:type="dxa"/>
            <w:vMerge w:val="continue"/>
            <w:tcBorders>
              <w:top w:val="nil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79" w:type="dxa"/>
            <w:shd w:val="clear" w:color="auto" w:fill="auto"/>
          </w:tcPr>
          <w:p>
            <w:pPr>
              <w:pStyle w:val="TableParagraph"/>
              <w:ind w:left="13"/>
              <w:jc w:val="center"/>
              <w:spacing w:before="81"/>
              <w:rPr>
                <w:i/>
                <w:sz w:val="23"/>
              </w:rPr>
            </w:pPr>
            <w:r>
              <w:rPr>
                <w:i/>
                <w:color w:val="0000FF"/>
                <w:sz w:val="23"/>
                <w:spacing w:val="-5"/>
              </w:rPr>
              <w:t>...</w:t>
            </w:r>
          </w:p>
        </w:tc>
        <w:tc>
          <w:tcPr>
            <w:tcW w:w="1309" w:type="dxa"/>
            <w:shd w:val="clear" w:color="auto" w:fill="auto"/>
          </w:tcPr>
          <w:p>
            <w:pPr>
              <w:pStyle w:val="TableParagraph"/>
              <w:ind w:left="19"/>
              <w:jc w:val="center"/>
              <w:spacing w:before="81"/>
              <w:rPr>
                <w:i/>
                <w:sz w:val="23"/>
              </w:rPr>
            </w:pPr>
            <w:r>
              <w:rPr>
                <w:i/>
                <w:color w:val="0000FF"/>
                <w:sz w:val="23"/>
                <w:spacing w:val="-10"/>
              </w:rPr>
              <w:t>2</w:t>
            </w:r>
          </w:p>
        </w:tc>
        <w:tc>
          <w:tcPr>
            <w:tcW w:w="1818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  <w:tr>
        <w:trPr>
          <w:trHeight w:val="498" w:hRule="atLeast"/>
        </w:trPr>
        <w:tc>
          <w:tcPr>
            <w:tcW w:w="2130" w:type="dxa"/>
            <w:vMerge w:val="continue"/>
            <w:tcBorders>
              <w:top w:val="nil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79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9" w:type="dxa"/>
            <w:shd w:val="clear" w:color="auto" w:fill="auto"/>
          </w:tcPr>
          <w:p>
            <w:pPr>
              <w:pStyle w:val="TableParagraph"/>
              <w:ind w:left="19"/>
              <w:jc w:val="center"/>
              <w:spacing w:before="56"/>
              <w:rPr>
                <w:i/>
                <w:sz w:val="23"/>
              </w:rPr>
            </w:pPr>
            <w:r>
              <w:rPr>
                <w:i/>
                <w:color w:val="0000FF"/>
                <w:sz w:val="23"/>
                <w:spacing w:val="-10"/>
              </w:rPr>
              <w:t>2</w:t>
            </w:r>
          </w:p>
        </w:tc>
        <w:tc>
          <w:tcPr>
            <w:tcW w:w="1818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</w:tbl>
    <w:p>
      <w:pPr>
        <w:rPr>
          <w:rFonts w:ascii="함초롬돋움"/>
          <w:sz w:val="20"/>
        </w:rPr>
        <w:sectPr>
          <w:pgSz w:w="11900" w:h="16820"/>
          <w:pgMar w:top="1420" w:right="992" w:bottom="280" w:left="992" w:header="720" w:footer="720" w:gutter="0"/>
          <w:cols w:space="720"/>
          <w:docGrid w:linePitch="360"/>
        </w:sectPr>
      </w:pP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  <w:tblCellMar>
          <w:left w:w="0" w:type="dxa"/>
          <w:right w:w="0" w:type="dxa"/>
        </w:tblCellMar>
      </w:tblPr>
      <w:tblGrid>
        <w:gridCol w:w="2130"/>
        <w:gridCol w:w="4279"/>
        <w:gridCol w:w="1309"/>
        <w:gridCol w:w="1818"/>
      </w:tblGrid>
      <w:tr>
        <w:trPr>
          <w:trHeight w:val="1171" w:hRule="atLeast"/>
        </w:trPr>
        <w:tc>
          <w:tcPr>
            <w:tcW w:w="2130" w:type="dxa"/>
            <w:vMerge w:val="restart"/>
            <w:shd w:val="clear" w:color="auto" w:fill="D8D8D8"/>
          </w:tcPr>
          <w:p>
            <w:pPr>
              <w:pStyle w:val="TableParagraph"/>
              <w:rPr>
                <w:rFonts w:ascii="함초롬돋움"/>
              </w:rPr>
            </w:pPr>
          </w:p>
          <w:p>
            <w:pPr>
              <w:pStyle w:val="TableParagraph"/>
              <w:rPr>
                <w:rFonts w:ascii="함초롬돋움"/>
              </w:rPr>
            </w:pPr>
          </w:p>
          <w:p>
            <w:pPr>
              <w:pStyle w:val="TableParagraph"/>
              <w:rPr>
                <w:rFonts w:ascii="함초롬돋움"/>
              </w:rPr>
            </w:pPr>
          </w:p>
          <w:p>
            <w:pPr>
              <w:pStyle w:val="TableParagraph"/>
              <w:rPr>
                <w:rFonts w:ascii="함초롬돋움"/>
              </w:rPr>
            </w:pPr>
          </w:p>
          <w:p>
            <w:pPr>
              <w:pStyle w:val="TableParagraph"/>
              <w:rPr>
                <w:rFonts w:ascii="함초롬돋움"/>
              </w:rPr>
            </w:pPr>
          </w:p>
          <w:p>
            <w:pPr>
              <w:pStyle w:val="TableParagraph"/>
              <w:rPr>
                <w:rFonts w:ascii="함초롬돋움"/>
              </w:rPr>
            </w:pPr>
          </w:p>
          <w:p>
            <w:pPr>
              <w:pStyle w:val="TableParagraph"/>
              <w:rPr>
                <w:rFonts w:ascii="함초롬돋움"/>
              </w:rPr>
            </w:pPr>
          </w:p>
          <w:p>
            <w:pPr>
              <w:pStyle w:val="TableParagraph"/>
              <w:spacing w:before="19"/>
              <w:rPr>
                <w:rFonts w:ascii="함초롬돋움"/>
              </w:rPr>
            </w:pPr>
          </w:p>
          <w:p>
            <w:pPr>
              <w:pStyle w:val="TableParagraph"/>
              <w:ind w:left="460" w:right="289" w:firstLine="249"/>
              <w:spacing w:line="223" w:lineRule="auto"/>
              <w:rPr>
                <w:b/>
              </w:rPr>
            </w:pPr>
            <w:r>
              <w:rPr>
                <w:b/>
                <w:spacing w:val="-4"/>
              </w:rPr>
              <w:t xml:space="preserve">중·장기 </w:t>
            </w:r>
            <w:r>
              <w:rPr>
                <w:b/>
              </w:rPr>
              <w:t>최종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산출물</w:t>
            </w:r>
          </w:p>
        </w:tc>
        <w:tc>
          <w:tcPr>
            <w:tcW w:w="4279" w:type="dxa"/>
            <w:shd w:val="clear" w:color="auto" w:fill="auto"/>
          </w:tcPr>
          <w:p>
            <w:pPr>
              <w:pStyle w:val="TableParagraph"/>
              <w:ind w:left="13" w:right="2"/>
              <w:jc w:val="center"/>
              <w:spacing w:before="221" w:line="383" w:lineRule="exact"/>
              <w:rPr>
                <w:i/>
                <w:sz w:val="23"/>
              </w:rPr>
            </w:pPr>
            <w:r>
              <w:rPr>
                <w:i/>
                <w:color w:val="0000FF"/>
                <w:sz w:val="23"/>
              </w:rPr>
              <w:t>oo</w:t>
            </w:r>
            <w:r>
              <w:rPr>
                <w:i/>
                <w:color w:val="0000FF"/>
                <w:sz w:val="23"/>
                <w:spacing w:val="11"/>
              </w:rPr>
              <w:t xml:space="preserve"> </w:t>
            </w:r>
            <w:r>
              <w:rPr>
                <w:i/>
                <w:color w:val="0000FF"/>
                <w:sz w:val="23"/>
              </w:rPr>
              <w:t>APP</w:t>
            </w:r>
            <w:r>
              <w:rPr>
                <w:i/>
                <w:color w:val="0000FF"/>
                <w:sz w:val="23"/>
                <w:spacing w:val="12"/>
              </w:rPr>
              <w:t xml:space="preserve"> </w:t>
            </w:r>
            <w:r>
              <w:rPr>
                <w:i/>
                <w:color w:val="0000FF"/>
                <w:sz w:val="23"/>
              </w:rPr>
              <w:t>기반</w:t>
            </w:r>
            <w:r>
              <w:rPr>
                <w:i/>
                <w:color w:val="0000FF"/>
                <w:sz w:val="23"/>
                <w:spacing w:val="12"/>
              </w:rPr>
              <w:t xml:space="preserve"> </w:t>
            </w:r>
            <w:r>
              <w:rPr>
                <w:i/>
                <w:color w:val="0000FF"/>
                <w:sz w:val="23"/>
                <w:spacing w:val="-5"/>
              </w:rPr>
              <w:t>설비</w:t>
            </w:r>
          </w:p>
          <w:p>
            <w:pPr>
              <w:pStyle w:val="TableParagraph"/>
              <w:ind w:left="13" w:right="3"/>
              <w:jc w:val="center"/>
              <w:spacing w:line="314" w:lineRule="exact"/>
              <w:rPr>
                <w:i/>
                <w:sz w:val="19"/>
              </w:rPr>
            </w:pPr>
            <w:r>
              <w:rPr>
                <w:i/>
                <w:color w:val="0000FF"/>
                <w:sz w:val="19"/>
              </w:rPr>
              <w:t>(양산</w:t>
            </w:r>
            <w:r>
              <w:rPr>
                <w:i/>
                <w:color w:val="0000FF"/>
                <w:sz w:val="19"/>
                <w:spacing w:val="-5"/>
              </w:rPr>
              <w:t xml:space="preserve"> 단계)</w:t>
            </w:r>
          </w:p>
        </w:tc>
        <w:tc>
          <w:tcPr>
            <w:tcW w:w="1309" w:type="dxa"/>
            <w:shd w:val="clear" w:color="auto" w:fill="auto"/>
          </w:tcPr>
          <w:p>
            <w:pPr>
              <w:pStyle w:val="TableParagraph"/>
              <w:ind w:left="19"/>
              <w:jc w:val="center"/>
              <w:spacing w:before="377"/>
              <w:rPr>
                <w:i/>
                <w:sz w:val="23"/>
              </w:rPr>
            </w:pPr>
            <w:r>
              <w:rPr>
                <w:i/>
                <w:color w:val="0000FF"/>
                <w:sz w:val="23"/>
                <w:spacing w:val="-10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>
            <w:pPr>
              <w:pStyle w:val="TableParagraph"/>
              <w:ind w:left="436"/>
              <w:spacing w:before="377"/>
              <w:rPr>
                <w:i/>
                <w:sz w:val="23"/>
              </w:rPr>
            </w:pPr>
            <w:r>
              <w:rPr>
                <w:i/>
                <w:color w:val="0000FF"/>
                <w:sz w:val="23"/>
                <w:spacing w:val="-2"/>
              </w:rPr>
              <w:t>~’26.5.31.</w:t>
            </w:r>
          </w:p>
        </w:tc>
      </w:tr>
      <w:tr>
        <w:trPr>
          <w:trHeight w:val="1171" w:hRule="atLeast"/>
        </w:trPr>
        <w:tc>
          <w:tcPr>
            <w:tcW w:w="2130" w:type="dxa"/>
            <w:vMerge w:val="continue"/>
            <w:tcBorders>
              <w:top w:val="nil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79" w:type="dxa"/>
            <w:shd w:val="clear" w:color="auto" w:fill="auto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shd w:val="clear" w:color="auto" w:fill="auto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8" w:type="dxa"/>
            <w:shd w:val="clear" w:color="auto" w:fill="auto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71" w:hRule="atLeast"/>
        </w:trPr>
        <w:tc>
          <w:tcPr>
            <w:tcW w:w="2130" w:type="dxa"/>
            <w:vMerge w:val="continue"/>
            <w:tcBorders>
              <w:top w:val="nil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79" w:type="dxa"/>
            <w:shd w:val="clear" w:color="auto" w:fill="auto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shd w:val="clear" w:color="auto" w:fill="auto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8" w:type="dxa"/>
            <w:shd w:val="clear" w:color="auto" w:fill="auto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71" w:hRule="atLeast"/>
        </w:trPr>
        <w:tc>
          <w:tcPr>
            <w:tcW w:w="2130" w:type="dxa"/>
            <w:vMerge w:val="continue"/>
            <w:tcBorders>
              <w:top w:val="nil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79" w:type="dxa"/>
            <w:shd w:val="clear" w:color="auto" w:fill="auto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shd w:val="clear" w:color="auto" w:fill="auto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8" w:type="dxa"/>
            <w:shd w:val="clear" w:color="auto" w:fill="auto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71" w:hRule="atLeast"/>
        </w:trPr>
        <w:tc>
          <w:tcPr>
            <w:tcW w:w="2130" w:type="dxa"/>
            <w:vMerge w:val="continue"/>
            <w:tcBorders>
              <w:top w:val="nil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79" w:type="dxa"/>
            <w:shd w:val="clear" w:color="auto" w:fill="auto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shd w:val="clear" w:color="auto" w:fill="auto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8" w:type="dxa"/>
            <w:shd w:val="clear" w:color="auto" w:fill="auto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76" w:hRule="atLeast"/>
        </w:trPr>
        <w:tc>
          <w:tcPr>
            <w:tcW w:w="2130" w:type="dxa"/>
            <w:vMerge w:val="continue"/>
            <w:tcBorders>
              <w:top w:val="nil"/>
            </w:tcBorders>
            <w:shd w:val="clear" w:color="auto" w:fill="D8D8D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79" w:type="dxa"/>
            <w:shd w:val="clear" w:color="auto" w:fill="auto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shd w:val="clear" w:color="auto" w:fill="auto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8" w:type="dxa"/>
            <w:shd w:val="clear" w:color="auto" w:fill="auto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pStyle w:val="a3"/>
        <w:rPr>
          <w:rFonts w:ascii="함초롬돋움"/>
          <w:sz w:val="20"/>
        </w:rPr>
      </w:pPr>
    </w:p>
    <w:p>
      <w:pPr>
        <w:rPr>
          <w:rFonts w:ascii="함초롬돋움"/>
          <w:sz w:val="20"/>
        </w:rPr>
        <w:sectPr>
          <w:pgSz w:w="11900" w:h="16820"/>
          <w:pgMar w:top="1460" w:right="992" w:bottom="280" w:left="992" w:header="720" w:footer="720" w:gutter="0"/>
          <w:cols w:space="720"/>
          <w:docGrid w:linePitch="360"/>
        </w:sectPr>
      </w:pPr>
    </w:p>
    <w:p>
      <w:pPr>
        <w:pStyle w:val="a3"/>
        <w:ind w:left="151"/>
        <w:rPr>
          <w:rFonts w:ascii="함초롬돋움"/>
          <w:sz w:val="2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2642870" cy="401955"/>
                <wp:effectExtent l="0" t="0" r="0" b="362"/>
                <wp:docPr id="1120" name="shape1120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2870" cy="401955"/>
                          <a:chOff x="0" y="0"/>
                          <a:chExt cx="2642870" cy="401955"/>
                        </a:xfrm>
                      </wpg:grpSpPr>
                      <wps:wsp>
                        <wps:cNvPr id="1" name="child 1"/>
                        <wps:cNvSpPr>
                          <a:spLocks/>
                        </wps:cNvSpPr>
                        <wps:spPr>
                          <a:xfrm>
                            <a:off x="2345702" y="10661"/>
                            <a:ext cx="286385" cy="381000"/>
                          </a:xfrm>
                          <a:custGeom>
                            <a:avLst/>
                            <a:gdLst/>
                            <a:pathLst>
                              <a:path w="286385" h="381000">
                                <a:moveTo>
                                  <a:pt x="0" y="0"/>
                                </a:moveTo>
                                <a:lnTo>
                                  <a:pt x="286359" y="380580"/>
                                </a:lnTo>
                              </a:path>
                            </a:pathLst>
                          </a:custGeom>
                          <a:ln w="21323">
                            <a:solidFill>
                              <a:srgbClr val="000000"/>
                            </a:solidFill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2" name="child 2"/>
                        <wps:cNvSpPr>
                          <a:spLocks/>
                        </wps:cNvSpPr>
                        <wps:spPr>
                          <a:xfrm>
                            <a:off x="10667" y="10661"/>
                            <a:ext cx="1270" cy="381000"/>
                          </a:xfrm>
                          <a:custGeom>
                            <a:avLst/>
                            <a:gdLst/>
                            <a:pathLst>
                              <a:path w="1270" h="381000">
                                <a:moveTo>
                                  <a:pt x="0" y="0"/>
                                </a:moveTo>
                                <a:lnTo>
                                  <a:pt x="0" y="380580"/>
                                </a:lnTo>
                              </a:path>
                            </a:pathLst>
                          </a:custGeom>
                          <a:ln w="21323">
                            <a:solidFill>
                              <a:srgbClr val="000000"/>
                            </a:solidFill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3" name="child 3"/>
                        <wps:cNvSpPr>
                          <a:spLocks/>
                        </wps:cNvSpPr>
                        <wps:spPr>
                          <a:xfrm>
                            <a:off x="0" y="5"/>
                            <a:ext cx="2639695" cy="401955"/>
                          </a:xfrm>
                          <a:custGeom>
                            <a:avLst/>
                            <a:gdLst/>
                            <a:pathLst>
                              <a:path w="2639695" h="401955">
                                <a:moveTo>
                                  <a:pt x="2348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23"/>
                                </a:lnTo>
                                <a:lnTo>
                                  <a:pt x="2348750" y="21323"/>
                                </a:lnTo>
                                <a:lnTo>
                                  <a:pt x="2348750" y="0"/>
                                </a:lnTo>
                                <a:close/>
                              </a:path>
                              <a:path w="2639695" h="401955">
                                <a:moveTo>
                                  <a:pt x="2639669" y="380580"/>
                                </a:moveTo>
                                <a:lnTo>
                                  <a:pt x="0" y="380580"/>
                                </a:lnTo>
                                <a:lnTo>
                                  <a:pt x="0" y="401904"/>
                                </a:lnTo>
                                <a:lnTo>
                                  <a:pt x="2639669" y="401904"/>
                                </a:lnTo>
                                <a:lnTo>
                                  <a:pt x="2639669" y="380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4" name="child 4"/>
                        <wps:cNvSpPr>
                          <a:spLocks/>
                        </wps:cNvSpPr>
                        <wps:spPr>
                          <a:xfrm>
                            <a:off x="0" y="0"/>
                            <a:ext cx="2642870" cy="401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4"/>
                                <w:spacing w:before="105"/>
                                <w:rPr>
                                  <w:rFonts w:ascii="HY헤드라인M" w:eastAsia="HY헤드라인M" w:hAnsi="HY헤드라인M"/>
                                  <w:sz w:val="28"/>
                                </w:rPr>
                              </w:pPr>
                              <w:r>
                                <w:rPr>
                                  <w:rFonts w:ascii="HY헤드라인M" w:eastAsia="HY헤드라인M" w:hAnsi="HY헤드라인M"/>
                                  <w:sz w:val="32"/>
                                </w:rPr>
                                <w:t>3.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32"/>
                                  <w:spacing w:val="70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32"/>
                                </w:rPr>
                                <w:t>성장전략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32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28"/>
                                </w:rPr>
                                <w:t>(Scale-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28"/>
                                  <w:spacing w:val="-5"/>
                                </w:rPr>
                                <w:t>up)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margin-left:0pt;margin-top:0pt;width:208.1pt;height:31.65pt;mso-position-horizontal-relative:column;mso-position-vertical-relative:line;z-index:0" coordorigin="0,0" coordsize="4162,633">
                <v:shape style="position:absolute;left:3694.02;top:16.789;width:451;height:600" coordsize="286385, 381000" path="m0,0l286359,380580e" filled="f" stroked="t" strokecolor="#0" strokeweight="1.67898pt">
                  <v:stroke joinstyle="round"/>
                </v:shape>
                <v:shape style="position:absolute;left:10667;top:10661;width:1270;height:381000" coordsize="1270, 381000" path="m0,0l0,380580e" filled="f" stroked="t" strokecolor="#0" strokeweight="1.67898pt">
                  <v:stroke joinstyle="round"/>
                </v:shape>
                <v:shape style="position:absolute;left:0;top:0.00787402;width:4157;height:633" coordsize="2639695, 401955" path="m2348750,0l0,0l0,21323l2348750,21323l2348750,0xe" filled="t" fillcolor="#0" stroked="f"/>
                <v:rect id="1124" style="position:absolute;left:0;top:0;width:4162;height:633" filled="f" stroked="f">
                  <v:textbox inset="0.0mm,0.0mm,0.0mm,0.0mm">
                    <w:txbxContent>
                      <w:p>
                        <w:pPr>
                          <w:ind w:left="204"/>
                          <w:spacing w:before="105"/>
                          <w:rPr>
                            <w:rFonts w:ascii="HY헤드라인M" w:eastAsia="HY헤드라인M" w:hAnsi="HY헤드라인M"/>
                            <w:sz w:val="28"/>
                          </w:rPr>
                        </w:pPr>
                        <w:r>
                          <w:rPr>
                            <w:rFonts w:ascii="HY헤드라인M" w:eastAsia="HY헤드라인M" w:hAnsi="HY헤드라인M"/>
                            <w:sz w:val="32"/>
                          </w:rPr>
                          <w:t>3.</w:t>
                        </w:r>
                        <w:r>
                          <w:rPr>
                            <w:rFonts w:ascii="HY헤드라인M" w:eastAsia="HY헤드라인M" w:hAnsi="HY헤드라인M"/>
                            <w:sz w:val="32"/>
                            <w:spacing w:val="70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Ansi="HY헤드라인M"/>
                            <w:sz w:val="32"/>
                          </w:rPr>
                          <w:t>성장전략</w:t>
                        </w:r>
                        <w:r>
                          <w:rPr>
                            <w:rFonts w:ascii="HY헤드라인M" w:eastAsia="HY헤드라인M" w:hAnsi="HY헤드라인M"/>
                            <w:sz w:val="32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Ansi="HY헤드라인M"/>
                            <w:sz w:val="28"/>
                          </w:rPr>
                          <w:t>(Scale-</w:t>
                        </w:r>
                        <w:r>
                          <w:rPr>
                            <w:rFonts w:ascii="HY헤드라인M" w:eastAsia="HY헤드라인M" w:hAnsi="HY헤드라인M"/>
                            <w:sz w:val="28"/>
                            <w:spacing w:val="-5"/>
                          </w:rPr>
                          <w:t>up)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ind w:left="301"/>
        <w:tabs>
          <w:tab w:val="left" w:pos="963"/>
        </w:tabs>
        <w:spacing w:before="442"/>
        <w:rPr>
          <w:rFonts w:ascii="HY헤드라인M" w:eastAsia="HY헤드라인M" w:hAnsi="HY헤드라인M"/>
          <w:sz w:val="32"/>
          <w:szCs w:val="32"/>
        </w:rPr>
      </w:pPr>
      <w:r>
        <w:rPr>
          <w:rFonts w:ascii="HY헤드라인M" w:eastAsia="HY헤드라인M" w:hAnsi="HY헤드라인M"/>
          <w:w w:val="80"/>
          <w:sz w:val="32"/>
          <w:szCs w:val="32"/>
          <w:spacing w:val="14"/>
        </w:rPr>
        <w:t>3-</w:t>
      </w:r>
      <w:r>
        <w:rPr>
          <w:rFonts w:ascii="HY헤드라인M" w:eastAsia="HY헤드라인M" w:hAnsi="HY헤드라인M"/>
          <w:w w:val="80"/>
          <w:sz w:val="32"/>
          <w:szCs w:val="32"/>
        </w:rPr>
        <w:t>1</w:t>
      </w:r>
      <w:r>
        <w:rPr>
          <w:rFonts w:ascii="HY헤드라인M" w:eastAsia="HY헤드라인M" w:hAnsi="HY헤드라인M"/>
          <w:w w:val="80"/>
          <w:sz w:val="32"/>
          <w:szCs w:val="32"/>
          <w:spacing w:val="-14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  <w:spacing w:val="-10"/>
        </w:rPr>
        <w:t>.</w:t>
      </w:r>
      <w:r>
        <w:rPr>
          <w:rFonts w:ascii="HY헤드라인M" w:eastAsia="HY헤드라인M" w:hAnsi="HY헤드라인M"/>
          <w:sz w:val="32"/>
          <w:szCs w:val="32"/>
        </w:rPr>
        <w:tab/>
      </w:r>
      <w:r>
        <w:rPr>
          <w:rFonts w:ascii="HY헤드라인M" w:eastAsia="HY헤드라인M" w:hAnsi="HY헤드라인M"/>
          <w:w w:val="80"/>
          <w:sz w:val="32"/>
          <w:szCs w:val="32"/>
        </w:rPr>
        <w:t>창</w:t>
      </w:r>
      <w:r>
        <w:rPr>
          <w:rFonts w:ascii="HY헤드라인M" w:eastAsia="HY헤드라인M" w:hAnsi="HY헤드라인M"/>
          <w:w w:val="80"/>
          <w:sz w:val="32"/>
          <w:szCs w:val="32"/>
          <w:spacing w:val="-93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업</w:t>
      </w:r>
      <w:r>
        <w:rPr>
          <w:rFonts w:ascii="HY헤드라인M" w:eastAsia="HY헤드라인M" w:hAnsi="HY헤드라인M"/>
          <w:w w:val="80"/>
          <w:sz w:val="32"/>
          <w:szCs w:val="32"/>
          <w:spacing w:val="-24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아</w:t>
      </w:r>
      <w:r>
        <w:rPr>
          <w:rFonts w:ascii="HY헤드라인M" w:eastAsia="HY헤드라인M" w:hAnsi="HY헤드라인M"/>
          <w:w w:val="80"/>
          <w:sz w:val="32"/>
          <w:szCs w:val="32"/>
          <w:spacing w:val="-87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이</w:t>
      </w:r>
      <w:r>
        <w:rPr>
          <w:rFonts w:ascii="HY헤드라인M" w:eastAsia="HY헤드라인M" w:hAnsi="HY헤드라인M"/>
          <w:w w:val="80"/>
          <w:sz w:val="32"/>
          <w:szCs w:val="32"/>
          <w:spacing w:val="-27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템</w:t>
      </w:r>
      <w:r>
        <w:rPr>
          <w:rFonts w:ascii="HY헤드라인M" w:eastAsia="HY헤드라인M" w:hAnsi="HY헤드라인M"/>
          <w:sz w:val="32"/>
          <w:szCs w:val="32"/>
          <w:spacing w:val="4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비</w:t>
      </w:r>
      <w:r>
        <w:rPr>
          <w:rFonts w:ascii="HY헤드라인M" w:eastAsia="HY헤드라인M" w:hAnsi="HY헤드라인M"/>
          <w:w w:val="80"/>
          <w:sz w:val="32"/>
          <w:szCs w:val="32"/>
          <w:spacing w:val="-41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  <w:spacing w:val="14"/>
        </w:rPr>
        <w:t>즈니</w:t>
      </w:r>
      <w:r>
        <w:rPr>
          <w:rFonts w:ascii="HY헤드라인M" w:eastAsia="HY헤드라인M" w:hAnsi="HY헤드라인M"/>
          <w:w w:val="80"/>
          <w:sz w:val="32"/>
          <w:szCs w:val="32"/>
          <w:spacing w:val="-49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스</w:t>
      </w:r>
      <w:r>
        <w:rPr>
          <w:rFonts w:ascii="HY헤드라인M" w:eastAsia="HY헤드라인M" w:hAnsi="HY헤드라인M"/>
          <w:sz w:val="32"/>
          <w:szCs w:val="32"/>
          <w:spacing w:val="8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  <w:spacing w:val="9"/>
        </w:rPr>
        <w:t>모델</w:t>
      </w:r>
    </w:p>
    <w:p>
      <w:pPr>
        <w:pStyle w:val="a3"/>
        <w:spacing w:before="4"/>
        <w:rPr>
          <w:rFonts w:ascii="휴먼둥근헤드라인"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600640" allowOverlap="1" hidden="0">
                <wp:simplePos x="0" y="0"/>
                <wp:positionH relativeFrom="page">
                  <wp:posOffset>738505</wp:posOffset>
                </wp:positionH>
                <wp:positionV relativeFrom="paragraph">
                  <wp:posOffset>89535</wp:posOffset>
                </wp:positionV>
                <wp:extent cx="6121400" cy="546735"/>
                <wp:effectExtent l="2285" t="2285" r="2285" b="2285"/>
                <wp:wrapTopAndBottom/>
                <wp:docPr id="1125" name="shape1125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1400" cy="54673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a3"/>
                              <w:ind w:left="96"/>
                              <w:spacing w:before="69" w:line="356" w:lineRule="exact"/>
                              <w:rPr>
                                <w:rFonts w:ascii="휴먼둥근헤드라인"/>
                                <w:sz w:val="8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개발/개선/구체화하고자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하는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제품·서비스의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수익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창출을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위한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비즈니스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모델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기재</w:t>
                            </w:r>
                          </w:p>
                          <w:p>
                            <w:pPr>
                              <w:pStyle w:val="a3"/>
                              <w:ind w:left="96"/>
                              <w:spacing w:line="356" w:lineRule="exact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정의된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목표시장(고객)에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대한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진입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현황과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그간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추진성과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전략</w:t>
                            </w:r>
                            <w:r>
                              <w:rPr>
                                <w:color w:val="0000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기재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25" style="position:absolute;margin-left:58.15pt;margin-top:7.05pt;width:482pt;height:43.05pt;mso-position-horizontal-relative:page;mso-position-vertical-relative:line;v-text-anchor:top;mso-wrap-style:square;z-index:487600640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a3"/>
                        <w:ind w:left="96"/>
                        <w:spacing w:before="69" w:line="356" w:lineRule="exact"/>
                        <w:rPr>
                          <w:rFonts w:ascii="휴먼둥근헤드라인"/>
                          <w:sz w:val="8"/>
                        </w:rPr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개발/개선/구체화하고자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하는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제품·서비스의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수익</w:t>
                      </w:r>
                      <w:r>
                        <w:rPr>
                          <w:color w:val="0000FF"/>
                          <w:u w:val="single" w:color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창출을</w:t>
                      </w:r>
                      <w:r>
                        <w:rPr>
                          <w:color w:val="0000FF"/>
                          <w:u w:val="single" w:color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위한</w:t>
                      </w:r>
                      <w:r>
                        <w:rPr>
                          <w:color w:val="0000FF"/>
                          <w:u w:val="single" w:color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비즈니스</w:t>
                      </w:r>
                      <w:r>
                        <w:rPr>
                          <w:color w:val="0000FF"/>
                          <w:u w:val="single" w:color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모델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기재</w:t>
                      </w:r>
                    </w:p>
                    <w:p>
                      <w:pPr>
                        <w:pStyle w:val="a3"/>
                        <w:ind w:left="96"/>
                        <w:spacing w:line="356" w:lineRule="exact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정의된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목표시장(고객)에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대한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진입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현황과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그간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추진성과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전략</w:t>
                      </w:r>
                      <w:r>
                        <w:rPr>
                          <w:color w:val="0000FF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기재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pStyle w:val="a3"/>
        <w:spacing w:before="66"/>
        <w:rPr>
          <w:rFonts w:ascii="휴먼둥근헤드라인"/>
          <w:sz w:val="28"/>
        </w:rPr>
      </w:pPr>
    </w:p>
    <w:p>
      <w:pPr>
        <w:ind w:left="279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12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220"/>
        <w:rPr>
          <w:rFonts w:ascii="Agency FB"/>
          <w:sz w:val="24"/>
        </w:rPr>
      </w:pPr>
    </w:p>
    <w:p>
      <w:pPr>
        <w:ind w:left="500"/>
        <w:spacing w:before="1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66"/>
        <w:rPr>
          <w:rFonts w:ascii="Agency FB"/>
          <w:sz w:val="28"/>
        </w:rPr>
      </w:pPr>
    </w:p>
    <w:p>
      <w:pPr>
        <w:ind w:left="279"/>
        <w:spacing w:before="1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11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141"/>
        <w:rPr>
          <w:rFonts w:ascii="Agency FB"/>
          <w:sz w:val="24"/>
        </w:rPr>
      </w:pPr>
    </w:p>
    <w:p>
      <w:pPr>
        <w:pStyle w:val="11"/>
        <w:tabs>
          <w:tab w:val="left" w:pos="963"/>
        </w:tabs>
      </w:pPr>
      <w:r>
        <w:rPr>
          <w:rFonts w:ascii="HY헤드라인M" w:eastAsia="HY헤드라인M" w:hAnsi="HY헤드라인M"/>
          <w:w w:val="85"/>
          <w:sz w:val="32"/>
          <w:szCs w:val="32"/>
          <w:spacing w:val="14"/>
        </w:rPr>
        <w:t>3-</w:t>
      </w:r>
      <w:r>
        <w:rPr>
          <w:rFonts w:ascii="HY헤드라인M" w:eastAsia="HY헤드라인M" w:hAnsi="HY헤드라인M"/>
          <w:w w:val="90"/>
          <w:sz w:val="32"/>
          <w:szCs w:val="32"/>
          <w:spacing w:val="-5"/>
        </w:rPr>
        <w:t>2.</w:t>
      </w:r>
      <w:r>
        <w:rPr>
          <w:rFonts w:ascii="HY헤드라인M" w:eastAsia="HY헤드라인M" w:hAnsi="HY헤드라인M"/>
          <w:sz w:val="32"/>
          <w:szCs w:val="32"/>
        </w:rPr>
        <w:tab/>
      </w:r>
      <w:r>
        <w:rPr>
          <w:rFonts w:ascii="HY헤드라인M" w:eastAsia="HY헤드라인M" w:hAnsi="HY헤드라인M"/>
          <w:w w:val="85"/>
          <w:sz w:val="32"/>
          <w:szCs w:val="32"/>
        </w:rPr>
        <w:t>창</w:t>
      </w:r>
      <w:r>
        <w:rPr>
          <w:rFonts w:ascii="HY헤드라인M" w:eastAsia="HY헤드라인M" w:hAnsi="HY헤드라인M"/>
          <w:w w:val="85"/>
          <w:sz w:val="32"/>
          <w:szCs w:val="32"/>
          <w:spacing w:val="-102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업</w:t>
      </w:r>
      <w:r>
        <w:rPr>
          <w:rFonts w:ascii="HY헤드라인M" w:eastAsia="HY헤드라인M" w:hAnsi="HY헤드라인M"/>
          <w:w w:val="85"/>
          <w:sz w:val="32"/>
          <w:szCs w:val="32"/>
          <w:spacing w:val="-32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아</w:t>
      </w:r>
      <w:r>
        <w:rPr>
          <w:rFonts w:ascii="HY헤드라인M" w:eastAsia="HY헤드라인M" w:hAnsi="HY헤드라인M"/>
          <w:w w:val="85"/>
          <w:sz w:val="32"/>
          <w:szCs w:val="32"/>
          <w:spacing w:val="-96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이</w:t>
      </w:r>
      <w:r>
        <w:rPr>
          <w:rFonts w:ascii="HY헤드라인M" w:eastAsia="HY헤드라인M" w:hAnsi="HY헤드라인M"/>
          <w:w w:val="85"/>
          <w:sz w:val="32"/>
          <w:szCs w:val="32"/>
          <w:spacing w:val="-35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템</w:t>
      </w:r>
      <w:r>
        <w:rPr>
          <w:rFonts w:ascii="HY헤드라인M" w:eastAsia="HY헤드라인M" w:hAnsi="HY헤드라인M"/>
          <w:sz w:val="32"/>
          <w:szCs w:val="32"/>
          <w:spacing w:val="-16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시</w:t>
      </w:r>
      <w:r>
        <w:rPr>
          <w:rFonts w:ascii="HY헤드라인M" w:eastAsia="HY헤드라인M" w:hAnsi="HY헤드라인M"/>
          <w:w w:val="85"/>
          <w:sz w:val="32"/>
          <w:szCs w:val="32"/>
          <w:spacing w:val="-54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장</w:t>
      </w:r>
      <w:r>
        <w:rPr>
          <w:rFonts w:ascii="HY헤드라인M" w:eastAsia="HY헤드라인M" w:hAnsi="HY헤드라인M"/>
          <w:w w:val="85"/>
          <w:sz w:val="32"/>
          <w:szCs w:val="32"/>
          <w:spacing w:val="-15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진</w:t>
      </w:r>
      <w:r>
        <w:rPr>
          <w:rFonts w:ascii="HY헤드라인M" w:eastAsia="HY헤드라인M" w:hAnsi="HY헤드라인M"/>
          <w:w w:val="85"/>
          <w:sz w:val="32"/>
          <w:szCs w:val="32"/>
          <w:spacing w:val="-89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입</w:t>
      </w:r>
      <w:r>
        <w:rPr>
          <w:rFonts w:ascii="HY헤드라인M" w:eastAsia="HY헤드라인M" w:hAnsi="HY헤드라인M"/>
          <w:sz w:val="32"/>
          <w:szCs w:val="32"/>
          <w:spacing w:val="10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등</w:t>
      </w:r>
      <w:r>
        <w:rPr>
          <w:rFonts w:ascii="HY헤드라인M" w:eastAsia="HY헤드라인M" w:hAnsi="HY헤드라인M"/>
          <w:sz w:val="32"/>
          <w:szCs w:val="32"/>
          <w:spacing w:val="-15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  <w:spacing w:val="11"/>
        </w:rPr>
        <w:t>사업</w:t>
      </w:r>
      <w:r>
        <w:rPr>
          <w:rFonts w:ascii="HY헤드라인M" w:eastAsia="HY헤드라인M" w:hAnsi="HY헤드라인M"/>
          <w:w w:val="85"/>
          <w:sz w:val="32"/>
          <w:szCs w:val="32"/>
        </w:rPr>
        <w:t>화</w:t>
      </w:r>
      <w:r>
        <w:rPr>
          <w:rFonts w:ascii="HY헤드라인M" w:eastAsia="HY헤드라인M" w:hAnsi="HY헤드라인M"/>
          <w:sz w:val="32"/>
          <w:szCs w:val="32"/>
          <w:spacing w:val="-16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전</w:t>
      </w:r>
      <w:r>
        <w:rPr>
          <w:rFonts w:ascii="HY헤드라인M" w:eastAsia="HY헤드라인M" w:hAnsi="HY헤드라인M"/>
          <w:w w:val="85"/>
          <w:sz w:val="32"/>
          <w:szCs w:val="32"/>
          <w:spacing w:val="-84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  <w:spacing w:val="-10"/>
        </w:rPr>
        <w:t>략</w:t>
      </w:r>
    </w:p>
    <w:p>
      <w:pPr>
        <w:pStyle w:val="a3"/>
        <w:spacing w:before="9"/>
        <w:rPr>
          <w:rFonts w:ascii="휴먼둥근헤드라인"/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601152" allowOverlap="1" hidden="0">
                <wp:simplePos x="0" y="0"/>
                <wp:positionH relativeFrom="page">
                  <wp:posOffset>738505</wp:posOffset>
                </wp:positionH>
                <wp:positionV relativeFrom="paragraph">
                  <wp:posOffset>84455</wp:posOffset>
                </wp:positionV>
                <wp:extent cx="6121400" cy="1612265"/>
                <wp:effectExtent l="2285" t="2285" r="2285" b="2285"/>
                <wp:wrapTopAndBottom/>
                <wp:docPr id="1126" name="shape1126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1400" cy="161226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a3"/>
                              <w:ind w:left="441" w:hanging="310"/>
                              <w:spacing w:before="124" w:line="208" w:lineRule="auto"/>
                              <w:rPr>
                                <w:rFonts w:ascii="휴먼둥근헤드라인"/>
                                <w:sz w:val="7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정의된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목표시장(고객)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내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세부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고객,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경쟁사,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대체하고자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하는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제품·서비스의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주요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정보 분석 등을 통해 사업 진입·확장 전략 수립</w:t>
                            </w:r>
                          </w:p>
                          <w:p>
                            <w:pPr>
                              <w:pStyle w:val="a3"/>
                              <w:ind w:left="424" w:hanging="293"/>
                              <w:spacing w:line="208" w:lineRule="auto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정의된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목표시장(고객)에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진입/확장을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위한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구체적인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방안과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고객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수익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확보</w:t>
                            </w:r>
                            <w:r>
                              <w:rPr>
                                <w:color w:val="0000FF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전략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등을 기재 (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생산·출시</w:t>
                            </w:r>
                            <w:r>
                              <w:rPr>
                                <w:color w:val="0000FF"/>
                              </w:rPr>
                              <w:t xml:space="preserve">,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홍보·마케팅</w:t>
                            </w:r>
                            <w:r>
                              <w:rPr>
                                <w:color w:val="0000FF"/>
                              </w:rPr>
                              <w:t xml:space="preserve">,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유통·판매</w:t>
                            </w:r>
                            <w:r>
                              <w:rPr>
                                <w:color w:val="0000FF"/>
                              </w:rPr>
                              <w:t xml:space="preserve">,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인력·네트워크</w:t>
                            </w:r>
                            <w:r>
                              <w:rPr>
                                <w:color w:val="0000FF"/>
                              </w:rPr>
                              <w:t xml:space="preserve"> 확보 등)</w:t>
                            </w:r>
                          </w:p>
                          <w:p>
                            <w:pPr>
                              <w:pStyle w:val="a3"/>
                              <w:ind w:left="96"/>
                              <w:spacing w:line="319" w:lineRule="exact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협약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기간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내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달성하고자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하는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사업화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성과(매출,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투자,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고용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등)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기재</w:t>
                            </w:r>
                          </w:p>
                          <w:p>
                            <w:pPr>
                              <w:pStyle w:val="a3"/>
                              <w:ind w:left="316"/>
                              <w:spacing w:line="330" w:lineRule="exact"/>
                            </w:pPr>
                            <w:r>
                              <w:rPr>
                                <w:color w:val="0000FF"/>
                              </w:rPr>
                              <w:t>-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서비스의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경우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회원(이용자)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확보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다운로드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수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</w:t>
                            </w:r>
                            <w:r>
                              <w:rPr>
                                <w:color w:val="0000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기재</w:t>
                            </w:r>
                          </w:p>
                          <w:p>
                            <w:pPr>
                              <w:pStyle w:val="a3"/>
                              <w:ind w:left="132"/>
                              <w:spacing w:line="356" w:lineRule="exact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협약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기간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종료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이후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사업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지속을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위한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장기적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성과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창출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-4"/>
                              </w:rPr>
                              <w:t>계획</w:t>
                            </w:r>
                            <w:r>
                              <w:rPr>
                                <w:color w:val="0000FF"/>
                                <w:spacing w:val="-4"/>
                              </w:rPr>
                              <w:t>수립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26" style="position:absolute;margin-left:58.15pt;margin-top:6.65pt;width:482pt;height:126.95pt;mso-position-horizontal-relative:page;mso-position-vertical-relative:line;v-text-anchor:top;mso-wrap-style:square;z-index:487601152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a3"/>
                        <w:ind w:left="441" w:hanging="310"/>
                        <w:spacing w:before="124" w:line="208" w:lineRule="auto"/>
                        <w:rPr>
                          <w:rFonts w:ascii="휴먼둥근헤드라인"/>
                          <w:sz w:val="7"/>
                        </w:rPr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정의된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목표시장(고객)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내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세부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고객,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경쟁사,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대체하고자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하는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제품·서비스의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주요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정보 분석 등을 통해 사업 진입·확장 전략 수립</w:t>
                      </w:r>
                    </w:p>
                    <w:p>
                      <w:pPr>
                        <w:pStyle w:val="a3"/>
                        <w:ind w:left="424" w:hanging="293"/>
                        <w:spacing w:line="208" w:lineRule="auto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정의된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목표시장(고객)에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진입/확장을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위한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구체적인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방안과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고객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수익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확보</w:t>
                      </w:r>
                      <w:r>
                        <w:rPr>
                          <w:color w:val="0000FF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전략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등을 기재 (</w:t>
                      </w:r>
                      <w:r>
                        <w:rPr>
                          <w:color w:val="0000FF"/>
                          <w:u w:val="single" w:color="0000FF"/>
                        </w:rPr>
                        <w:t>생산·출시</w:t>
                      </w:r>
                      <w:r>
                        <w:rPr>
                          <w:color w:val="0000FF"/>
                        </w:rPr>
                        <w:t xml:space="preserve">, </w:t>
                      </w:r>
                      <w:r>
                        <w:rPr>
                          <w:color w:val="0000FF"/>
                          <w:u w:val="single" w:color="0000FF"/>
                        </w:rPr>
                        <w:t>홍보·마케팅</w:t>
                      </w:r>
                      <w:r>
                        <w:rPr>
                          <w:color w:val="0000FF"/>
                        </w:rPr>
                        <w:t xml:space="preserve">, </w:t>
                      </w:r>
                      <w:r>
                        <w:rPr>
                          <w:color w:val="0000FF"/>
                          <w:u w:val="single" w:color="0000FF"/>
                        </w:rPr>
                        <w:t>유통·판매</w:t>
                      </w:r>
                      <w:r>
                        <w:rPr>
                          <w:color w:val="0000FF"/>
                        </w:rPr>
                        <w:t xml:space="preserve">, </w:t>
                      </w:r>
                      <w:r>
                        <w:rPr>
                          <w:color w:val="0000FF"/>
                          <w:u w:val="single" w:color="0000FF"/>
                        </w:rPr>
                        <w:t>인력·네트워크</w:t>
                      </w:r>
                      <w:r>
                        <w:rPr>
                          <w:color w:val="0000FF"/>
                        </w:rPr>
                        <w:t xml:space="preserve"> 확보 등)</w:t>
                      </w:r>
                    </w:p>
                    <w:p>
                      <w:pPr>
                        <w:pStyle w:val="a3"/>
                        <w:ind w:left="96"/>
                        <w:spacing w:line="319" w:lineRule="exact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협약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기간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내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달성하고자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하는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사업화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성과(매출,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투자,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고용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등)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기재</w:t>
                      </w:r>
                    </w:p>
                    <w:p>
                      <w:pPr>
                        <w:pStyle w:val="a3"/>
                        <w:ind w:left="316"/>
                        <w:spacing w:line="330" w:lineRule="exact"/>
                      </w:pPr>
                      <w:r>
                        <w:rPr>
                          <w:color w:val="0000FF"/>
                        </w:rPr>
                        <w:t>-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서비스의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경우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회원(이용자)</w:t>
                      </w:r>
                      <w:r>
                        <w:rPr>
                          <w:color w:val="0000FF"/>
                          <w:u w:val="single" w:color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확보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다운로드</w:t>
                      </w:r>
                      <w:r>
                        <w:rPr>
                          <w:color w:val="0000FF"/>
                          <w:u w:val="single" w:color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수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</w:t>
                      </w:r>
                      <w:r>
                        <w:rPr>
                          <w:color w:val="0000FF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기재</w:t>
                      </w:r>
                    </w:p>
                    <w:p>
                      <w:pPr>
                        <w:pStyle w:val="a3"/>
                        <w:ind w:left="132"/>
                        <w:spacing w:line="356" w:lineRule="exact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협약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기간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종료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이후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사업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지속을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위한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장기적</w:t>
                      </w:r>
                      <w:r>
                        <w:rPr>
                          <w:color w:val="0000FF"/>
                          <w:u w:val="single" w:color="0000FF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성과</w:t>
                      </w:r>
                      <w:r>
                        <w:rPr>
                          <w:color w:val="0000FF"/>
                          <w:u w:val="single" w:color="0000FF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창출</w:t>
                      </w:r>
                      <w:r>
                        <w:rPr>
                          <w:color w:val="0000FF"/>
                          <w:u w:val="single" w:color="0000FF"/>
                          <w:spacing w:val="33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  <w:spacing w:val="-4"/>
                        </w:rPr>
                        <w:t>계획</w:t>
                      </w:r>
                      <w:r>
                        <w:rPr>
                          <w:color w:val="0000FF"/>
                          <w:spacing w:val="-4"/>
                        </w:rPr>
                        <w:t>수립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pStyle w:val="a3"/>
        <w:spacing w:before="73"/>
        <w:rPr>
          <w:rFonts w:ascii="휴먼둥근헤드라인"/>
          <w:sz w:val="28"/>
        </w:rPr>
      </w:pPr>
    </w:p>
    <w:p>
      <w:pPr>
        <w:ind w:left="279"/>
        <w:spacing w:before="1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09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220"/>
        <w:rPr>
          <w:rFonts w:ascii="Agency FB"/>
          <w:sz w:val="24"/>
        </w:rPr>
      </w:pPr>
    </w:p>
    <w:p>
      <w:pPr>
        <w:ind w:left="500"/>
        <w:spacing w:before="1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69"/>
        <w:rPr>
          <w:rFonts w:ascii="Agency FB"/>
          <w:sz w:val="28"/>
        </w:rPr>
      </w:pPr>
    </w:p>
    <w:p>
      <w:pPr>
        <w:ind w:left="279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11"/>
        <w:rPr>
          <w:rFonts w:ascii="Times New Roman"/>
          <w:sz w:val="24"/>
        </w:rPr>
      </w:pPr>
    </w:p>
    <w:p>
      <w:pPr>
        <w:ind w:left="500"/>
        <w:spacing w:before="1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220"/>
        <w:rPr>
          <w:rFonts w:ascii="Agency FB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rPr>
          <w:rFonts w:ascii="Agency FB"/>
          <w:sz w:val="20"/>
        </w:rPr>
      </w:pPr>
    </w:p>
    <w:p>
      <w:pPr>
        <w:pStyle w:val="a3"/>
        <w:rPr>
          <w:rFonts w:ascii="Agency FB"/>
          <w:sz w:val="20"/>
        </w:rPr>
      </w:pPr>
    </w:p>
    <w:p>
      <w:pPr>
        <w:pStyle w:val="a3"/>
        <w:rPr>
          <w:rFonts w:ascii="Agency FB"/>
          <w:sz w:val="20"/>
        </w:rPr>
      </w:pPr>
    </w:p>
    <w:p>
      <w:pPr>
        <w:rPr>
          <w:rFonts w:ascii="함초롬돋움" w:hint="eastAsia"/>
          <w:sz w:val="20"/>
        </w:rPr>
        <w:sectPr>
          <w:pgSz w:w="11900" w:h="16820"/>
          <w:pgMar w:top="1420" w:right="992" w:bottom="280" w:left="992" w:header="720" w:footer="720" w:gutter="0"/>
          <w:cols w:space="720"/>
          <w:docGrid w:linePitch="360"/>
        </w:sectPr>
      </w:pPr>
    </w:p>
    <w:p>
      <w:pPr>
        <w:pStyle w:val="11"/>
        <w:ind w:left="140"/>
        <w:tabs>
          <w:tab w:val="left" w:pos="805"/>
        </w:tabs>
        <w:spacing w:before="13"/>
        <w:rPr>
          <w:rFonts w:ascii="HY헤드라인M" w:eastAsia="HY헤드라인M" w:hAnsi="HY헤드라인M"/>
          <w:sz w:val="32"/>
          <w:szCs w:val="32"/>
        </w:rPr>
      </w:pPr>
      <w:r>
        <w:rPr>
          <w:rFonts w:ascii="HY헤드라인M" w:eastAsia="HY헤드라인M" w:hAnsi="HY헤드라인M"/>
          <w:w w:val="85"/>
          <w:sz w:val="32"/>
          <w:szCs w:val="32"/>
          <w:spacing w:val="15"/>
        </w:rPr>
        <w:t>3-</w:t>
      </w:r>
      <w:r>
        <w:rPr>
          <w:rFonts w:ascii="HY헤드라인M" w:eastAsia="HY헤드라인M" w:hAnsi="HY헤드라인M"/>
          <w:w w:val="90"/>
          <w:sz w:val="32"/>
          <w:szCs w:val="32"/>
          <w:spacing w:val="-5"/>
        </w:rPr>
        <w:t>3.</w:t>
      </w:r>
      <w:r>
        <w:rPr>
          <w:rFonts w:ascii="HY헤드라인M" w:eastAsia="HY헤드라인M" w:hAnsi="HY헤드라인M"/>
          <w:sz w:val="32"/>
          <w:szCs w:val="32"/>
        </w:rPr>
        <w:tab/>
      </w:r>
      <w:r>
        <w:rPr>
          <w:rFonts w:ascii="HY헤드라인M" w:eastAsia="HY헤드라인M" w:hAnsi="HY헤드라인M"/>
          <w:w w:val="90"/>
          <w:sz w:val="32"/>
          <w:szCs w:val="32"/>
          <w:spacing w:val="11"/>
        </w:rPr>
        <w:t>사업</w:t>
      </w:r>
      <w:r>
        <w:rPr>
          <w:rFonts w:ascii="HY헤드라인M" w:eastAsia="HY헤드라인M" w:hAnsi="HY헤드라인M"/>
          <w:sz w:val="32"/>
          <w:szCs w:val="32"/>
          <w:spacing w:val="6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13"/>
        </w:rPr>
        <w:t>추진</w:t>
      </w:r>
      <w:r>
        <w:rPr>
          <w:rFonts w:ascii="HY헤드라인M" w:eastAsia="HY헤드라인M" w:hAnsi="HY헤드라인M"/>
          <w:w w:val="90"/>
          <w:sz w:val="32"/>
          <w:szCs w:val="32"/>
          <w:spacing w:val="10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일</w:t>
      </w:r>
      <w:r>
        <w:rPr>
          <w:rFonts w:ascii="HY헤드라인M" w:eastAsia="HY헤드라인M" w:hAnsi="HY헤드라인M"/>
          <w:w w:val="90"/>
          <w:sz w:val="32"/>
          <w:szCs w:val="32"/>
          <w:spacing w:val="-69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정</w:t>
      </w:r>
      <w:r>
        <w:rPr>
          <w:rFonts w:ascii="HY헤드라인M" w:eastAsia="HY헤드라인M" w:hAnsi="HY헤드라인M"/>
          <w:sz w:val="32"/>
          <w:szCs w:val="32"/>
          <w:spacing w:val="25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및</w:t>
      </w:r>
      <w:r>
        <w:rPr>
          <w:rFonts w:ascii="HY헤드라인M" w:eastAsia="HY헤드라인M" w:hAnsi="HY헤드라인M"/>
          <w:sz w:val="32"/>
          <w:szCs w:val="32"/>
          <w:spacing w:val="8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13"/>
        </w:rPr>
        <w:t>자금</w:t>
      </w:r>
      <w:r>
        <w:rPr>
          <w:rFonts w:ascii="HY헤드라인M" w:eastAsia="HY헤드라인M" w:hAnsi="HY헤드라인M"/>
          <w:w w:val="90"/>
          <w:sz w:val="32"/>
          <w:szCs w:val="32"/>
          <w:spacing w:val="2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17"/>
        </w:rPr>
        <w:t>운용</w:t>
      </w:r>
      <w:r>
        <w:rPr>
          <w:rFonts w:ascii="HY헤드라인M" w:eastAsia="HY헤드라인M" w:hAnsi="HY헤드라인M"/>
          <w:w w:val="90"/>
          <w:sz w:val="32"/>
          <w:szCs w:val="32"/>
          <w:spacing w:val="-6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계</w:t>
      </w:r>
      <w:r>
        <w:rPr>
          <w:rFonts w:ascii="HY헤드라인M" w:eastAsia="HY헤드라인M" w:hAnsi="HY헤드라인M"/>
          <w:w w:val="90"/>
          <w:sz w:val="32"/>
          <w:szCs w:val="32"/>
          <w:spacing w:val="-63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-10"/>
        </w:rPr>
        <w:t>획</w:t>
      </w:r>
    </w:p>
    <w:p>
      <w:pPr>
        <w:ind w:left="440"/>
        <w:spacing w:before="310"/>
        <w:rPr>
          <w:rFonts w:ascii="HY헤드라인M" w:eastAsia="HY헤드라인M" w:hAnsi="HY헤드라인M"/>
          <w:sz w:val="32"/>
          <w:szCs w:val="32"/>
        </w:rPr>
      </w:pPr>
      <w:r>
        <w:rPr>
          <w:rFonts w:ascii="HY헤드라인M" w:eastAsia="HY헤드라인M" w:hAnsi="HY헤드라인M"/>
          <w:w w:val="85"/>
          <w:sz w:val="32"/>
          <w:szCs w:val="32"/>
          <w:spacing w:val="13"/>
        </w:rPr>
        <w:t>3-3-</w:t>
      </w:r>
      <w:r>
        <w:rPr>
          <w:rFonts w:ascii="HY헤드라인M" w:eastAsia="HY헤드라인M" w:hAnsi="HY헤드라인M"/>
          <w:w w:val="85"/>
          <w:sz w:val="32"/>
          <w:szCs w:val="32"/>
        </w:rPr>
        <w:t>1</w:t>
      </w:r>
      <w:r>
        <w:rPr>
          <w:rFonts w:ascii="HY헤드라인M" w:eastAsia="HY헤드라인M" w:hAnsi="HY헤드라인M"/>
          <w:w w:val="85"/>
          <w:sz w:val="32"/>
          <w:szCs w:val="32"/>
          <w:spacing w:val="-31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.</w:t>
      </w:r>
      <w:r>
        <w:rPr>
          <w:rFonts w:ascii="HY헤드라인M" w:eastAsia="HY헤드라인M" w:hAnsi="HY헤드라인M"/>
          <w:sz w:val="32"/>
          <w:szCs w:val="32"/>
          <w:spacing w:val="72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  <w:spacing w:val="10"/>
        </w:rPr>
        <w:t>사업</w:t>
      </w:r>
      <w:r>
        <w:rPr>
          <w:rFonts w:ascii="HY헤드라인M" w:eastAsia="HY헤드라인M" w:hAnsi="HY헤드라인M"/>
          <w:sz w:val="32"/>
          <w:szCs w:val="32"/>
          <w:spacing w:val="49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전</w:t>
      </w:r>
      <w:r>
        <w:rPr>
          <w:rFonts w:ascii="HY헤드라인M" w:eastAsia="HY헤드라인M" w:hAnsi="HY헤드라인M"/>
          <w:w w:val="85"/>
          <w:sz w:val="32"/>
          <w:szCs w:val="32"/>
          <w:spacing w:val="-78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체</w:t>
      </w:r>
      <w:r>
        <w:rPr>
          <w:rFonts w:ascii="HY헤드라인M" w:eastAsia="HY헤드라인M" w:hAnsi="HY헤드라인M"/>
          <w:sz w:val="32"/>
          <w:szCs w:val="32"/>
          <w:spacing w:val="35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  <w:spacing w:val="12"/>
        </w:rPr>
        <w:t>로드맵</w:t>
      </w:r>
    </w:p>
    <w:p>
      <w:pPr>
        <w:pStyle w:val="a3"/>
        <w:spacing w:before="11"/>
        <w:rPr>
          <w:rFonts w:ascii="휴먼둥근헤드라인"/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601664" allowOverlap="1" hidden="0">
                <wp:simplePos x="0" y="0"/>
                <wp:positionH relativeFrom="page">
                  <wp:posOffset>738505</wp:posOffset>
                </wp:positionH>
                <wp:positionV relativeFrom="paragraph">
                  <wp:posOffset>85090</wp:posOffset>
                </wp:positionV>
                <wp:extent cx="6121400" cy="377825"/>
                <wp:effectExtent l="2285" t="2285" r="2285" b="2285"/>
                <wp:wrapTopAndBottom/>
                <wp:docPr id="1127" name="shape1127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1400" cy="37782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a3"/>
                              <w:ind w:left="96"/>
                              <w:spacing w:before="99"/>
                              <w:rPr>
                                <w:rFonts w:ascii="휴먼둥근헤드라인"/>
                                <w:sz w:val="7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전체</w:t>
                            </w:r>
                            <w:r>
                              <w:rPr>
                                <w:color w:val="001A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사업단계에서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추진하고자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하는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종합적인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목표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추진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일정</w:t>
                            </w:r>
                            <w:r>
                              <w:rPr>
                                <w:color w:val="0000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기재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27" style="position:absolute;margin-left:58.15pt;margin-top:6.7pt;width:482pt;height:29.75pt;mso-position-horizontal-relative:page;mso-position-vertical-relative:line;v-text-anchor:top;mso-wrap-style:square;z-index:487601664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a3"/>
                        <w:ind w:left="96"/>
                        <w:spacing w:before="99"/>
                        <w:rPr>
                          <w:rFonts w:ascii="휴먼둥근헤드라인"/>
                          <w:sz w:val="7"/>
                        </w:rPr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전체</w:t>
                      </w:r>
                      <w:r>
                        <w:rPr>
                          <w:color w:val="001A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사업단계에서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추진하고자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하는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종합적인</w:t>
                      </w:r>
                      <w:r>
                        <w:rPr>
                          <w:color w:val="0000FF"/>
                          <w:u w:val="single" w:color="000000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목표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추진</w:t>
                      </w:r>
                      <w:r>
                        <w:rPr>
                          <w:color w:val="0000FF"/>
                          <w:u w:val="single" w:color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일정</w:t>
                      </w:r>
                      <w:r>
                        <w:rPr>
                          <w:color w:val="0000FF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기재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pStyle w:val="a3"/>
        <w:spacing w:before="65"/>
        <w:rPr>
          <w:rFonts w:ascii="휴먼둥근헤드라인"/>
          <w:sz w:val="28"/>
        </w:rPr>
      </w:pPr>
    </w:p>
    <w:p>
      <w:pPr>
        <w:ind w:left="279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09"/>
        <w:rPr>
          <w:rFonts w:ascii="Times New Roman"/>
          <w:sz w:val="24"/>
        </w:rPr>
      </w:pPr>
    </w:p>
    <w:p>
      <w:pPr>
        <w:ind w:left="500"/>
        <w:spacing w:before="1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69"/>
        <w:rPr>
          <w:rFonts w:ascii="Agency FB"/>
          <w:sz w:val="28"/>
        </w:rPr>
      </w:pPr>
    </w:p>
    <w:p>
      <w:pPr>
        <w:ind w:left="279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12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67"/>
        <w:rPr>
          <w:rFonts w:ascii="Agency FB"/>
          <w:sz w:val="28"/>
        </w:rPr>
      </w:pPr>
    </w:p>
    <w:p>
      <w:pPr>
        <w:ind w:left="279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11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ind w:left="8"/>
        <w:jc w:val="center"/>
        <w:spacing w:before="193"/>
        <w:rPr>
          <w:b/>
          <w:sz w:val="26"/>
        </w:rPr>
      </w:pPr>
      <w:r>
        <w:rPr>
          <w:b/>
          <w:sz w:val="26"/>
        </w:rPr>
        <w:t>&lt;</w:t>
      </w:r>
      <w:r>
        <w:rPr>
          <w:b/>
          <w:sz w:val="26"/>
          <w:spacing w:val="27"/>
        </w:rPr>
        <w:t xml:space="preserve"> </w:t>
      </w:r>
      <w:r>
        <w:rPr>
          <w:b/>
          <w:sz w:val="26"/>
        </w:rPr>
        <w:t>사업</w:t>
      </w:r>
      <w:r>
        <w:rPr>
          <w:b/>
          <w:sz w:val="26"/>
          <w:spacing w:val="33"/>
        </w:rPr>
        <w:t xml:space="preserve"> </w:t>
      </w:r>
      <w:r>
        <w:rPr>
          <w:b/>
          <w:sz w:val="26"/>
        </w:rPr>
        <w:t>추진</w:t>
      </w:r>
      <w:r>
        <w:rPr>
          <w:b/>
          <w:sz w:val="26"/>
          <w:spacing w:val="32"/>
        </w:rPr>
        <w:t xml:space="preserve"> </w:t>
      </w:r>
      <w:r>
        <w:rPr>
          <w:b/>
          <w:sz w:val="26"/>
        </w:rPr>
        <w:t>일정</w:t>
      </w:r>
      <w:r>
        <w:rPr>
          <w:b/>
        </w:rPr>
        <w:t>(전체</w:t>
      </w:r>
      <w:r>
        <w:rPr>
          <w:b/>
          <w:spacing w:val="24"/>
        </w:rPr>
        <w:t xml:space="preserve"> </w:t>
      </w:r>
      <w:r>
        <w:rPr>
          <w:b/>
        </w:rPr>
        <w:t>사업단계)</w:t>
      </w:r>
      <w:r>
        <w:rPr>
          <w:b/>
          <w:spacing w:val="34"/>
        </w:rPr>
        <w:t xml:space="preserve"> </w:t>
      </w:r>
      <w:r>
        <w:rPr>
          <w:b/>
          <w:sz w:val="26"/>
          <w:spacing w:val="-10"/>
        </w:rPr>
        <w:t>&gt;</w:t>
      </w: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  <w:tblCellMar>
          <w:left w:w="0" w:type="dxa"/>
          <w:right w:w="0" w:type="dxa"/>
        </w:tblCellMar>
      </w:tblPr>
      <w:tblGrid>
        <w:gridCol w:w="645"/>
        <w:gridCol w:w="2981"/>
        <w:gridCol w:w="2357"/>
        <w:gridCol w:w="3600"/>
      </w:tblGrid>
      <w:tr>
        <w:trPr>
          <w:trHeight w:val="425" w:hRule="atLeast"/>
        </w:trPr>
        <w:tc>
          <w:tcPr>
            <w:tcW w:w="645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9"/>
              <w:jc w:val="center"/>
              <w:spacing w:before="29" w:line="376" w:lineRule="exact"/>
              <w:rPr>
                <w:b/>
              </w:rPr>
            </w:pPr>
            <w:r>
              <w:rPr>
                <w:b/>
                <w:spacing w:val="-5"/>
              </w:rPr>
              <w:t>순번</w:t>
            </w:r>
          </w:p>
        </w:tc>
        <w:tc>
          <w:tcPr>
            <w:tcW w:w="2981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1"/>
              <w:jc w:val="center"/>
              <w:spacing w:before="29" w:line="376" w:lineRule="exact"/>
              <w:rPr>
                <w:b/>
              </w:rPr>
            </w:pPr>
            <w:r>
              <w:rPr>
                <w:b/>
              </w:rPr>
              <w:t>추진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5"/>
              </w:rPr>
              <w:t>내용</w:t>
            </w:r>
          </w:p>
        </w:tc>
        <w:tc>
          <w:tcPr>
            <w:tcW w:w="2357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6"/>
              <w:jc w:val="center"/>
              <w:spacing w:before="29" w:line="376" w:lineRule="exact"/>
              <w:rPr>
                <w:b/>
              </w:rPr>
            </w:pPr>
            <w:r>
              <w:rPr>
                <w:b/>
              </w:rPr>
              <w:t>추진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5"/>
              </w:rPr>
              <w:t>기간</w:t>
            </w:r>
          </w:p>
        </w:tc>
        <w:tc>
          <w:tcPr>
            <w:tcW w:w="3600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0"/>
              <w:jc w:val="center"/>
              <w:spacing w:before="29" w:line="376" w:lineRule="exact"/>
              <w:rPr>
                <w:b/>
              </w:rPr>
            </w:pPr>
            <w:r>
              <w:rPr>
                <w:b/>
              </w:rPr>
              <w:t>세부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5"/>
              </w:rPr>
              <w:t>내용</w:t>
            </w:r>
          </w:p>
        </w:tc>
      </w:tr>
      <w:tr>
        <w:trPr>
          <w:trHeight w:val="404" w:hRule="atLeast"/>
        </w:trPr>
        <w:tc>
          <w:tcPr>
            <w:tcW w:w="645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9" w:right="4"/>
              <w:jc w:val="center"/>
              <w:spacing w:before="15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1</w:t>
            </w:r>
          </w:p>
        </w:tc>
        <w:tc>
          <w:tcPr>
            <w:tcW w:w="2981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11" w:right="2"/>
              <w:jc w:val="center"/>
              <w:spacing w:before="15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시제품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설계</w:t>
            </w:r>
          </w:p>
        </w:tc>
        <w:tc>
          <w:tcPr>
            <w:tcW w:w="2357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16" w:right="3"/>
              <w:jc w:val="center"/>
              <w:spacing w:before="15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00년</w:t>
            </w:r>
            <w:r>
              <w:rPr>
                <w:i/>
                <w:color w:val="0000FF"/>
                <w:sz w:val="21"/>
                <w:spacing w:val="-1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상반기</w:t>
            </w:r>
          </w:p>
        </w:tc>
        <w:tc>
          <w:tcPr>
            <w:tcW w:w="3600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20" w:right="2"/>
              <w:jc w:val="center"/>
              <w:spacing w:before="15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시제품</w:t>
            </w:r>
            <w:r>
              <w:rPr>
                <w:i/>
                <w:color w:val="0000FF"/>
                <w:sz w:val="21"/>
                <w:spacing w:val="-8"/>
              </w:rPr>
              <w:t xml:space="preserve"> </w:t>
            </w:r>
            <w:r>
              <w:rPr>
                <w:i/>
                <w:color w:val="0000FF"/>
                <w:sz w:val="21"/>
              </w:rPr>
              <w:t>설계</w:t>
            </w:r>
            <w:r>
              <w:rPr>
                <w:i/>
                <w:color w:val="0000FF"/>
                <w:sz w:val="21"/>
                <w:spacing w:val="-7"/>
              </w:rPr>
              <w:t xml:space="preserve"> </w:t>
            </w:r>
            <w:r>
              <w:rPr>
                <w:i/>
                <w:color w:val="0000FF"/>
                <w:sz w:val="21"/>
              </w:rPr>
              <w:t>및</w:t>
            </w:r>
            <w:r>
              <w:rPr>
                <w:i/>
                <w:color w:val="0000FF"/>
                <w:sz w:val="21"/>
                <w:spacing w:val="-7"/>
              </w:rPr>
              <w:t xml:space="preserve"> </w:t>
            </w:r>
            <w:r>
              <w:rPr>
                <w:i/>
                <w:color w:val="0000FF"/>
                <w:sz w:val="21"/>
              </w:rPr>
              <w:t>프로토타입</w:t>
            </w:r>
            <w:r>
              <w:rPr>
                <w:i/>
                <w:color w:val="0000FF"/>
                <w:sz w:val="21"/>
                <w:spacing w:val="-6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제작</w:t>
            </w:r>
          </w:p>
        </w:tc>
      </w:tr>
      <w:tr>
        <w:trPr>
          <w:trHeight w:val="416" w:hRule="atLeast"/>
        </w:trPr>
        <w:tc>
          <w:tcPr>
            <w:tcW w:w="645" w:type="dxa"/>
            <w:shd w:val="clear" w:color="auto" w:fill="auto"/>
          </w:tcPr>
          <w:p>
            <w:pPr>
              <w:pStyle w:val="TableParagraph"/>
              <w:ind w:left="9" w:right="4"/>
              <w:jc w:val="center"/>
              <w:spacing w:before="26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>
            <w:pPr>
              <w:pStyle w:val="TableParagraph"/>
              <w:ind w:left="11" w:right="2"/>
              <w:jc w:val="center"/>
              <w:spacing w:before="26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시제품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제작</w:t>
            </w:r>
          </w:p>
        </w:tc>
        <w:tc>
          <w:tcPr>
            <w:tcW w:w="2357" w:type="dxa"/>
            <w:shd w:val="clear" w:color="auto" w:fill="auto"/>
          </w:tcPr>
          <w:p>
            <w:pPr>
              <w:pStyle w:val="TableParagraph"/>
              <w:ind w:left="525"/>
              <w:spacing w:before="26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00.00</w:t>
            </w:r>
            <w:r>
              <w:rPr>
                <w:i/>
                <w:color w:val="0000FF"/>
                <w:sz w:val="21"/>
                <w:spacing w:val="6"/>
              </w:rPr>
              <w:t xml:space="preserve"> </w:t>
            </w:r>
            <w:r>
              <w:rPr>
                <w:i/>
                <w:color w:val="0000FF"/>
                <w:sz w:val="21"/>
              </w:rPr>
              <w:t>~</w:t>
            </w:r>
            <w:r>
              <w:rPr>
                <w:i/>
                <w:color w:val="0000FF"/>
                <w:sz w:val="21"/>
                <w:spacing w:val="6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00.00</w:t>
            </w:r>
          </w:p>
        </w:tc>
        <w:tc>
          <w:tcPr>
            <w:tcW w:w="3600" w:type="dxa"/>
            <w:shd w:val="clear" w:color="auto" w:fill="auto"/>
          </w:tcPr>
          <w:p>
            <w:pPr>
              <w:pStyle w:val="TableParagraph"/>
              <w:ind w:left="20" w:right="2"/>
              <w:jc w:val="center"/>
              <w:spacing w:before="26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외주</w:t>
            </w:r>
            <w:r>
              <w:rPr>
                <w:i/>
                <w:color w:val="0000FF"/>
                <w:sz w:val="21"/>
                <w:spacing w:val="-5"/>
              </w:rPr>
              <w:t xml:space="preserve"> </w:t>
            </w:r>
            <w:r>
              <w:rPr>
                <w:i/>
                <w:color w:val="0000FF"/>
                <w:sz w:val="21"/>
              </w:rPr>
              <w:t>용역을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</w:rPr>
              <w:t>통한</w:t>
            </w:r>
            <w:r>
              <w:rPr>
                <w:i/>
                <w:color w:val="0000FF"/>
                <w:sz w:val="21"/>
                <w:spacing w:val="-5"/>
              </w:rPr>
              <w:t xml:space="preserve"> </w:t>
            </w:r>
            <w:r>
              <w:rPr>
                <w:i/>
                <w:color w:val="0000FF"/>
                <w:sz w:val="21"/>
              </w:rPr>
              <w:t>시제품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제작</w:t>
            </w:r>
          </w:p>
        </w:tc>
      </w:tr>
      <w:tr>
        <w:trPr>
          <w:trHeight w:val="414" w:hRule="atLeast"/>
        </w:trPr>
        <w:tc>
          <w:tcPr>
            <w:tcW w:w="645" w:type="dxa"/>
            <w:shd w:val="clear" w:color="auto" w:fill="auto"/>
          </w:tcPr>
          <w:p>
            <w:pPr>
              <w:pStyle w:val="TableParagraph"/>
              <w:ind w:left="9" w:right="4"/>
              <w:jc w:val="center"/>
              <w:spacing w:before="24"/>
              <w:rPr>
                <w:i/>
                <w:sz w:val="21"/>
              </w:rPr>
            </w:pPr>
            <w:r>
              <w:rPr>
                <w:i/>
                <w:color w:val="001AFF"/>
                <w:sz w:val="21"/>
                <w:spacing w:val="-10"/>
              </w:rPr>
              <w:t>3</w:t>
            </w:r>
          </w:p>
        </w:tc>
        <w:tc>
          <w:tcPr>
            <w:tcW w:w="2981" w:type="dxa"/>
            <w:shd w:val="clear" w:color="auto" w:fill="auto"/>
          </w:tcPr>
          <w:p>
            <w:pPr>
              <w:pStyle w:val="TableParagraph"/>
              <w:ind w:left="11"/>
              <w:jc w:val="center"/>
              <w:spacing w:before="24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 xml:space="preserve">정식 </w:t>
            </w:r>
            <w:r>
              <w:rPr>
                <w:i/>
                <w:color w:val="0000FF"/>
                <w:sz w:val="21"/>
                <w:spacing w:val="-5"/>
              </w:rPr>
              <w:t>출시</w:t>
            </w:r>
          </w:p>
        </w:tc>
        <w:tc>
          <w:tcPr>
            <w:tcW w:w="2357" w:type="dxa"/>
            <w:shd w:val="clear" w:color="auto" w:fill="auto"/>
          </w:tcPr>
          <w:p>
            <w:pPr>
              <w:pStyle w:val="TableParagraph"/>
              <w:ind w:left="16" w:right="3"/>
              <w:jc w:val="center"/>
              <w:spacing w:before="24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00년</w:t>
            </w:r>
            <w:r>
              <w:rPr>
                <w:i/>
                <w:color w:val="0000FF"/>
                <w:sz w:val="21"/>
                <w:spacing w:val="-1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하반기</w:t>
            </w:r>
          </w:p>
        </w:tc>
        <w:tc>
          <w:tcPr>
            <w:tcW w:w="3600" w:type="dxa"/>
            <w:shd w:val="clear" w:color="auto" w:fill="auto"/>
          </w:tcPr>
          <w:p>
            <w:pPr>
              <w:pStyle w:val="TableParagraph"/>
              <w:ind w:left="20" w:right="2"/>
              <w:jc w:val="center"/>
              <w:spacing w:before="24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신제품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출시</w:t>
            </w:r>
          </w:p>
        </w:tc>
      </w:tr>
      <w:tr>
        <w:trPr>
          <w:trHeight w:val="414" w:hRule="atLeast"/>
        </w:trPr>
        <w:tc>
          <w:tcPr>
            <w:tcW w:w="645" w:type="dxa"/>
            <w:shd w:val="clear" w:color="auto" w:fill="auto"/>
          </w:tcPr>
          <w:p>
            <w:pPr>
              <w:pStyle w:val="TableParagraph"/>
              <w:ind w:left="9" w:right="4"/>
              <w:jc w:val="center"/>
              <w:spacing w:before="27"/>
              <w:rPr>
                <w:i/>
                <w:sz w:val="21"/>
              </w:rPr>
            </w:pPr>
            <w:r>
              <w:rPr>
                <w:i/>
                <w:color w:val="001AFF"/>
                <w:sz w:val="21"/>
                <w:spacing w:val="-10"/>
              </w:rPr>
              <w:t>4</w:t>
            </w:r>
          </w:p>
        </w:tc>
        <w:tc>
          <w:tcPr>
            <w:tcW w:w="2981" w:type="dxa"/>
            <w:shd w:val="clear" w:color="auto" w:fill="auto"/>
          </w:tcPr>
          <w:p>
            <w:pPr>
              <w:pStyle w:val="TableParagraph"/>
              <w:ind w:left="11"/>
              <w:jc w:val="center"/>
              <w:spacing w:before="27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신제품</w:t>
            </w:r>
            <w:r>
              <w:rPr>
                <w:i/>
                <w:color w:val="0000FF"/>
                <w:sz w:val="21"/>
                <w:spacing w:val="-5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홍보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프로모션</w:t>
            </w:r>
            <w:r>
              <w:rPr>
                <w:i/>
                <w:color w:val="0000FF"/>
                <w:sz w:val="21"/>
                <w:spacing w:val="-5"/>
              </w:rPr>
              <w:t xml:space="preserve"> 진행</w:t>
            </w:r>
          </w:p>
        </w:tc>
        <w:tc>
          <w:tcPr>
            <w:tcW w:w="2357" w:type="dxa"/>
            <w:shd w:val="clear" w:color="auto" w:fill="auto"/>
          </w:tcPr>
          <w:p>
            <w:pPr>
              <w:pStyle w:val="TableParagraph"/>
              <w:ind w:left="525"/>
              <w:spacing w:before="27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00.00</w:t>
            </w:r>
            <w:r>
              <w:rPr>
                <w:i/>
                <w:color w:val="0000FF"/>
                <w:sz w:val="21"/>
                <w:spacing w:val="6"/>
              </w:rPr>
              <w:t xml:space="preserve"> </w:t>
            </w:r>
            <w:r>
              <w:rPr>
                <w:i/>
                <w:color w:val="0000FF"/>
                <w:sz w:val="21"/>
              </w:rPr>
              <w:t>~</w:t>
            </w:r>
            <w:r>
              <w:rPr>
                <w:i/>
                <w:color w:val="0000FF"/>
                <w:sz w:val="21"/>
                <w:spacing w:val="6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00.00</w:t>
            </w:r>
          </w:p>
        </w:tc>
        <w:tc>
          <w:tcPr>
            <w:tcW w:w="3600" w:type="dxa"/>
            <w:shd w:val="clear" w:color="auto" w:fill="auto"/>
          </w:tcPr>
          <w:p>
            <w:pPr>
              <w:pStyle w:val="TableParagraph"/>
              <w:ind w:left="20" w:right="2"/>
              <w:jc w:val="center"/>
              <w:spacing w:before="27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OO,</w:t>
            </w:r>
            <w:r>
              <w:rPr>
                <w:i/>
                <w:color w:val="0000FF"/>
                <w:sz w:val="21"/>
                <w:spacing w:val="-5"/>
              </w:rPr>
              <w:t xml:space="preserve"> </w:t>
            </w:r>
            <w:r>
              <w:rPr>
                <w:i/>
                <w:color w:val="0000FF"/>
                <w:sz w:val="21"/>
              </w:rPr>
              <w:t>OO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</w:rPr>
              <w:t>프로모션</w:t>
            </w:r>
            <w:r>
              <w:rPr>
                <w:i/>
                <w:color w:val="0000FF"/>
                <w:sz w:val="21"/>
                <w:spacing w:val="-5"/>
              </w:rPr>
              <w:t xml:space="preserve"> 진행</w:t>
            </w:r>
          </w:p>
        </w:tc>
      </w:tr>
      <w:tr>
        <w:trPr>
          <w:trHeight w:val="416" w:hRule="atLeast"/>
        </w:trPr>
        <w:tc>
          <w:tcPr>
            <w:tcW w:w="645" w:type="dxa"/>
            <w:shd w:val="clear" w:color="auto" w:fill="auto"/>
          </w:tcPr>
          <w:p>
            <w:pPr>
              <w:pStyle w:val="TableParagraph"/>
              <w:ind w:left="9"/>
              <w:jc w:val="center"/>
              <w:spacing w:before="27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…</w:t>
            </w:r>
          </w:p>
        </w:tc>
        <w:tc>
          <w:tcPr>
            <w:tcW w:w="2981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7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</w:tbl>
    <w:p>
      <w:pPr>
        <w:ind w:left="440"/>
        <w:spacing w:before="410"/>
        <w:rPr>
          <w:rFonts w:ascii="HY헤드라인M" w:eastAsia="HY헤드라인M" w:hAnsi="HY헤드라인M"/>
          <w:sz w:val="32"/>
        </w:rPr>
      </w:pPr>
      <w:r>
        <w:rPr>
          <w:rFonts w:ascii="HY헤드라인M" w:eastAsia="HY헤드라인M" w:hAnsi="HY헤드라인M"/>
          <w:w w:val="90"/>
          <w:sz w:val="32"/>
          <w:szCs w:val="32"/>
          <w:spacing w:val="13"/>
        </w:rPr>
        <w:t>3-3-</w:t>
      </w:r>
      <w:r>
        <w:rPr>
          <w:rFonts w:ascii="HY헤드라인M" w:eastAsia="HY헤드라인M" w:hAnsi="HY헤드라인M"/>
          <w:w w:val="90"/>
          <w:sz w:val="32"/>
          <w:szCs w:val="32"/>
        </w:rPr>
        <w:t>2.</w:t>
      </w:r>
      <w:r>
        <w:rPr>
          <w:rFonts w:ascii="HY헤드라인M" w:eastAsia="HY헤드라인M" w:hAnsi="HY헤드라인M"/>
          <w:sz w:val="32"/>
          <w:szCs w:val="32"/>
          <w:spacing w:val="52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협</w:t>
      </w:r>
      <w:r>
        <w:rPr>
          <w:rFonts w:ascii="HY헤드라인M" w:eastAsia="HY헤드라인M" w:hAnsi="HY헤드라인M"/>
          <w:w w:val="90"/>
          <w:sz w:val="32"/>
          <w:szCs w:val="32"/>
          <w:spacing w:val="-53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약</w:t>
      </w:r>
      <w:r>
        <w:rPr>
          <w:rFonts w:ascii="HY헤드라인M" w:eastAsia="HY헤드라인M" w:hAnsi="HY헤드라인M"/>
          <w:w w:val="90"/>
          <w:sz w:val="32"/>
          <w:szCs w:val="32"/>
          <w:spacing w:val="-90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기</w:t>
      </w:r>
      <w:r>
        <w:rPr>
          <w:rFonts w:ascii="HY헤드라인M" w:eastAsia="HY헤드라인M" w:hAnsi="HY헤드라인M"/>
          <w:w w:val="90"/>
          <w:sz w:val="32"/>
          <w:szCs w:val="32"/>
          <w:spacing w:val="-56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17"/>
        </w:rPr>
        <w:t>간</w:t>
      </w:r>
      <w:r>
        <w:rPr>
          <w:rFonts w:ascii="HY헤드라인M" w:eastAsia="HY헤드라인M" w:hAnsi="HY헤드라인M"/>
          <w:w w:val="90"/>
          <w:sz w:val="28"/>
          <w:szCs w:val="28"/>
          <w:spacing w:val="17"/>
        </w:rPr>
        <w:t>(2</w:t>
      </w:r>
      <w:r>
        <w:rPr>
          <w:rFonts w:ascii="HY헤드라인M" w:eastAsia="HY헤드라인M" w:hAnsi="HY헤드라인M" w:hint="eastAsia"/>
          <w:w w:val="90"/>
          <w:sz w:val="28"/>
          <w:szCs w:val="28"/>
          <w:spacing w:val="17"/>
        </w:rPr>
        <w:t>6</w:t>
      </w:r>
      <w:r>
        <w:rPr>
          <w:rFonts w:ascii="HY헤드라인M" w:eastAsia="HY헤드라인M" w:hAnsi="HY헤드라인M"/>
          <w:w w:val="90"/>
          <w:sz w:val="28"/>
          <w:szCs w:val="28"/>
          <w:spacing w:val="17"/>
        </w:rPr>
        <w:t>년</w:t>
      </w:r>
      <w:r>
        <w:rPr>
          <w:rFonts w:ascii="HY헤드라인M" w:eastAsia="HY헤드라인M" w:hAnsi="HY헤드라인M"/>
          <w:w w:val="90"/>
          <w:sz w:val="28"/>
          <w:szCs w:val="28"/>
          <w:spacing w:val="-9"/>
        </w:rPr>
        <w:t xml:space="preserve"> </w:t>
      </w:r>
      <w:r>
        <w:rPr>
          <w:rFonts w:ascii="HY헤드라인M" w:eastAsia="HY헤드라인M" w:hAnsi="HY헤드라인M"/>
          <w:w w:val="90"/>
          <w:sz w:val="28"/>
          <w:szCs w:val="28"/>
        </w:rPr>
        <w:t>5월</w:t>
      </w:r>
      <w:r>
        <w:rPr>
          <w:rFonts w:ascii="HY헤드라인M" w:eastAsia="HY헤드라인M" w:hAnsi="HY헤드라인M"/>
          <w:w w:val="90"/>
          <w:sz w:val="28"/>
          <w:szCs w:val="28"/>
          <w:spacing w:val="-10"/>
        </w:rPr>
        <w:t xml:space="preserve"> </w:t>
      </w:r>
      <w:r>
        <w:rPr>
          <w:rFonts w:ascii="HY헤드라인M" w:eastAsia="HY헤드라인M" w:hAnsi="HY헤드라인M"/>
          <w:w w:val="90"/>
          <w:sz w:val="28"/>
          <w:szCs w:val="28"/>
        </w:rPr>
        <w:t>~</w:t>
      </w:r>
      <w:r>
        <w:rPr>
          <w:rFonts w:ascii="HY헤드라인M" w:eastAsia="HY헤드라인M" w:hAnsi="HY헤드라인M"/>
          <w:sz w:val="28"/>
          <w:szCs w:val="28"/>
          <w:spacing w:val="45"/>
        </w:rPr>
        <w:t xml:space="preserve"> </w:t>
      </w:r>
      <w:r>
        <w:rPr>
          <w:rFonts w:ascii="HY헤드라인M" w:eastAsia="HY헤드라인M" w:hAnsi="HY헤드라인M"/>
          <w:w w:val="90"/>
          <w:sz w:val="28"/>
          <w:szCs w:val="28"/>
          <w:spacing w:val="12"/>
        </w:rPr>
        <w:t>12</w:t>
      </w:r>
      <w:r>
        <w:rPr>
          <w:rFonts w:ascii="HY헤드라인M" w:eastAsia="HY헤드라인M" w:hAnsi="HY헤드라인M"/>
          <w:w w:val="90"/>
          <w:sz w:val="28"/>
          <w:szCs w:val="28"/>
          <w:spacing w:val="12"/>
        </w:rPr>
        <w:t>월</w:t>
      </w:r>
      <w:r>
        <w:rPr>
          <w:rFonts w:ascii="HY헤드라인M" w:eastAsia="HY헤드라인M" w:hAnsi="HY헤드라인M"/>
          <w:w w:val="90"/>
          <w:sz w:val="28"/>
          <w:szCs w:val="28"/>
          <w:spacing w:val="-77"/>
        </w:rPr>
        <w:t xml:space="preserve"> </w:t>
      </w:r>
      <w:r>
        <w:rPr>
          <w:rFonts w:ascii="HY헤드라인M" w:eastAsia="HY헤드라인M" w:hAnsi="HY헤드라인M"/>
          <w:w w:val="90"/>
          <w:sz w:val="28"/>
          <w:szCs w:val="28"/>
        </w:rPr>
        <w:t>)</w:t>
      </w:r>
      <w:r>
        <w:rPr>
          <w:rFonts w:ascii="HY헤드라인M" w:eastAsia="HY헤드라인M" w:hAnsi="HY헤드라인M"/>
          <w:sz w:val="32"/>
          <w:szCs w:val="32"/>
          <w:spacing w:val="61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내</w:t>
      </w:r>
      <w:r>
        <w:rPr>
          <w:rFonts w:ascii="HY헤드라인M" w:eastAsia="HY헤드라인M" w:hAnsi="HY헤드라인M"/>
          <w:sz w:val="32"/>
          <w:szCs w:val="32"/>
          <w:spacing w:val="3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15"/>
        </w:rPr>
        <w:t>목표</w:t>
      </w:r>
      <w:r>
        <w:rPr>
          <w:rFonts w:ascii="HY헤드라인M" w:eastAsia="HY헤드라인M" w:hAnsi="HY헤드라인M"/>
          <w:w w:val="90"/>
          <w:sz w:val="32"/>
          <w:szCs w:val="32"/>
          <w:spacing w:val="-13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및</w:t>
      </w:r>
      <w:r>
        <w:rPr>
          <w:rFonts w:ascii="HY헤드라인M" w:eastAsia="HY헤드라인M" w:hAnsi="HY헤드라인M"/>
          <w:sz w:val="32"/>
          <w:szCs w:val="32"/>
          <w:spacing w:val="1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17"/>
        </w:rPr>
        <w:t>달성</w:t>
      </w:r>
      <w:r>
        <w:rPr>
          <w:rFonts w:ascii="HY헤드라인M" w:eastAsia="HY헤드라인M" w:hAnsi="HY헤드라인M"/>
          <w:sz w:val="32"/>
          <w:szCs w:val="32"/>
          <w:spacing w:val="12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14"/>
        </w:rPr>
        <w:t>방안</w:t>
      </w:r>
    </w:p>
    <w:p>
      <w:pPr>
        <w:pStyle w:val="a3"/>
        <w:spacing w:before="2"/>
        <w:rPr>
          <w:rFonts w:ascii="휴먼둥근헤드라인"/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602176" allowOverlap="1" hidden="0">
                <wp:simplePos x="0" y="0"/>
                <wp:positionH relativeFrom="page">
                  <wp:posOffset>738505</wp:posOffset>
                </wp:positionH>
                <wp:positionV relativeFrom="paragraph">
                  <wp:posOffset>79375</wp:posOffset>
                </wp:positionV>
                <wp:extent cx="6121400" cy="753745"/>
                <wp:effectExtent l="2285" t="2285" r="2285" b="2285"/>
                <wp:wrapTopAndBottom/>
                <wp:docPr id="1128" name="shape1128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1400" cy="75374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a3"/>
                              <w:ind w:left="376" w:hanging="281"/>
                              <w:spacing w:before="184" w:line="182" w:lineRule="auto"/>
                              <w:rPr>
                                <w:rFonts w:ascii="휴먼둥근헤드라인"/>
                                <w:sz w:val="7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제품·서비스의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개발/개선/구체화를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위해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협약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기간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내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추진하려는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달성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가능한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목표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상세 추진 일정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등을 기재</w:t>
                            </w:r>
                          </w:p>
                          <w:p>
                            <w:pPr>
                              <w:pStyle w:val="a3"/>
                              <w:ind w:left="96"/>
                              <w:spacing w:line="310" w:lineRule="exact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[2-2.</w:t>
                            </w:r>
                            <w:r>
                              <w:rPr>
                                <w:color w:val="0000FF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창업아이템</w:t>
                            </w:r>
                            <w:r>
                              <w:rPr>
                                <w:color w:val="0000FF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실현</w:t>
                            </w:r>
                            <w:r>
                              <w:rPr>
                                <w:color w:val="0000FF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구체화</w:t>
                            </w:r>
                            <w:r>
                              <w:rPr>
                                <w:color w:val="0000FF"/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방안]의</w:t>
                            </w:r>
                            <w:r>
                              <w:rPr>
                                <w:color w:val="0000FF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단기(협약</w:t>
                            </w:r>
                            <w:r>
                              <w:rPr>
                                <w:color w:val="0000FF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기간</w:t>
                            </w:r>
                            <w:r>
                              <w:rPr>
                                <w:color w:val="0000FF"/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내)</w:t>
                            </w:r>
                            <w:r>
                              <w:rPr>
                                <w:color w:val="0000FF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산출물에</w:t>
                            </w:r>
                            <w:r>
                              <w:rPr>
                                <w:color w:val="0000FF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부합하게</w:t>
                            </w:r>
                            <w:r>
                              <w:rPr>
                                <w:color w:val="0000FF"/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작성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28" style="position:absolute;margin-left:58.15pt;margin-top:6.25pt;width:482pt;height:59.35pt;mso-position-horizontal-relative:page;mso-position-vertical-relative:line;v-text-anchor:top;mso-wrap-style:square;z-index:487602176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a3"/>
                        <w:ind w:left="376" w:hanging="281"/>
                        <w:spacing w:before="184" w:line="182" w:lineRule="auto"/>
                        <w:rPr>
                          <w:rFonts w:ascii="휴먼둥근헤드라인"/>
                          <w:sz w:val="7"/>
                        </w:rPr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제품·서비스의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개발/개선/구체화를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위해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협약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기간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내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추진하려는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달성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가능한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목표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및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상세 추진 일정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등을 기재</w:t>
                      </w:r>
                    </w:p>
                    <w:p>
                      <w:pPr>
                        <w:pStyle w:val="a3"/>
                        <w:ind w:left="96"/>
                        <w:spacing w:line="310" w:lineRule="exact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4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[2-2.</w:t>
                      </w:r>
                      <w:r>
                        <w:rPr>
                          <w:color w:val="0000FF"/>
                          <w:spacing w:val="46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창업아이템</w:t>
                      </w:r>
                      <w:r>
                        <w:rPr>
                          <w:color w:val="0000FF"/>
                          <w:spacing w:val="5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실현</w:t>
                      </w:r>
                      <w:r>
                        <w:rPr>
                          <w:color w:val="0000FF"/>
                          <w:spacing w:val="4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및</w:t>
                      </w:r>
                      <w:r>
                        <w:rPr>
                          <w:color w:val="0000FF"/>
                          <w:spacing w:val="5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구체화</w:t>
                      </w:r>
                      <w:r>
                        <w:rPr>
                          <w:color w:val="0000FF"/>
                          <w:spacing w:val="5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방안]의</w:t>
                      </w:r>
                      <w:r>
                        <w:rPr>
                          <w:color w:val="0000FF"/>
                          <w:spacing w:val="5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단기(협약</w:t>
                      </w:r>
                      <w:r>
                        <w:rPr>
                          <w:color w:val="0000FF"/>
                          <w:spacing w:val="4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기간</w:t>
                      </w:r>
                      <w:r>
                        <w:rPr>
                          <w:color w:val="0000FF"/>
                          <w:spacing w:val="5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내)</w:t>
                      </w:r>
                      <w:r>
                        <w:rPr>
                          <w:color w:val="0000FF"/>
                          <w:spacing w:val="4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산출물에</w:t>
                      </w:r>
                      <w:r>
                        <w:rPr>
                          <w:color w:val="0000FF"/>
                          <w:spacing w:val="4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부합하게</w:t>
                      </w:r>
                      <w:r>
                        <w:rPr>
                          <w:color w:val="0000FF"/>
                          <w:spacing w:val="51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작성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pStyle w:val="a3"/>
        <w:spacing w:before="75"/>
        <w:rPr>
          <w:rFonts w:ascii="휴먼둥근헤드라인"/>
          <w:sz w:val="28"/>
        </w:rPr>
      </w:pPr>
    </w:p>
    <w:p>
      <w:pPr>
        <w:ind w:left="279"/>
        <w:spacing w:before="1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09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220"/>
        <w:rPr>
          <w:rFonts w:ascii="Agency FB"/>
          <w:sz w:val="24"/>
        </w:rPr>
      </w:pPr>
    </w:p>
    <w:p>
      <w:pPr>
        <w:ind w:left="500"/>
        <w:spacing w:before="1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rPr>
          <w:rFonts w:ascii="Agency FB"/>
          <w:sz w:val="20"/>
        </w:rPr>
      </w:pPr>
    </w:p>
    <w:p>
      <w:pPr>
        <w:pStyle w:val="a3"/>
        <w:rPr>
          <w:rFonts w:ascii="Agency FB"/>
          <w:sz w:val="20"/>
        </w:rPr>
      </w:pPr>
    </w:p>
    <w:p>
      <w:pPr>
        <w:pStyle w:val="a3"/>
        <w:rPr>
          <w:rFonts w:ascii="Agency FB"/>
          <w:sz w:val="20"/>
        </w:rPr>
      </w:pPr>
    </w:p>
    <w:p>
      <w:pPr>
        <w:rPr>
          <w:rFonts w:ascii="함초롬돋움" w:hint="eastAsia"/>
          <w:sz w:val="20"/>
        </w:rPr>
        <w:sectPr>
          <w:pgSz w:w="11900" w:h="16820"/>
          <w:pgMar w:top="1340" w:right="992" w:bottom="280" w:left="992" w:header="720" w:footer="720" w:gutter="0"/>
          <w:cols w:space="720"/>
          <w:docGrid w:linePitch="360"/>
        </w:sectPr>
      </w:pPr>
    </w:p>
    <w:p>
      <w:pPr>
        <w:ind w:left="8"/>
        <w:jc w:val="center"/>
        <w:spacing w:before="35"/>
        <w:rPr>
          <w:b/>
          <w:sz w:val="26"/>
        </w:rPr>
      </w:pPr>
      <w:r>
        <w:rPr>
          <w:b/>
          <w:sz w:val="26"/>
        </w:rPr>
        <w:t>&lt;</w:t>
      </w:r>
      <w:r>
        <w:rPr>
          <w:b/>
          <w:sz w:val="26"/>
          <w:spacing w:val="27"/>
        </w:rPr>
        <w:t xml:space="preserve"> </w:t>
      </w:r>
      <w:r>
        <w:rPr>
          <w:b/>
          <w:sz w:val="26"/>
        </w:rPr>
        <w:t>사업</w:t>
      </w:r>
      <w:r>
        <w:rPr>
          <w:b/>
          <w:sz w:val="26"/>
          <w:spacing w:val="33"/>
        </w:rPr>
        <w:t xml:space="preserve"> </w:t>
      </w:r>
      <w:r>
        <w:rPr>
          <w:b/>
          <w:sz w:val="26"/>
        </w:rPr>
        <w:t>추진</w:t>
      </w:r>
      <w:r>
        <w:rPr>
          <w:b/>
          <w:sz w:val="26"/>
          <w:spacing w:val="32"/>
        </w:rPr>
        <w:t xml:space="preserve"> </w:t>
      </w:r>
      <w:r>
        <w:rPr>
          <w:b/>
          <w:sz w:val="26"/>
        </w:rPr>
        <w:t>일정</w:t>
      </w:r>
      <w:r>
        <w:rPr>
          <w:b/>
        </w:rPr>
        <w:t>(협약기간</w:t>
      </w:r>
      <w:r>
        <w:rPr>
          <w:b/>
          <w:spacing w:val="24"/>
        </w:rPr>
        <w:t xml:space="preserve"> </w:t>
      </w:r>
      <w:r>
        <w:rPr>
          <w:b/>
        </w:rPr>
        <w:t>내)</w:t>
      </w:r>
      <w:r>
        <w:rPr>
          <w:b/>
          <w:spacing w:val="34"/>
        </w:rPr>
        <w:t xml:space="preserve"> </w:t>
      </w:r>
      <w:r>
        <w:rPr>
          <w:b/>
          <w:sz w:val="26"/>
          <w:spacing w:val="-10"/>
        </w:rPr>
        <w:t>&gt;</w:t>
      </w: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  <w:tblCellMar>
          <w:left w:w="0" w:type="dxa"/>
          <w:right w:w="0" w:type="dxa"/>
        </w:tblCellMar>
      </w:tblPr>
      <w:tblGrid>
        <w:gridCol w:w="646"/>
        <w:gridCol w:w="3496"/>
        <w:gridCol w:w="1852"/>
        <w:gridCol w:w="3606"/>
      </w:tblGrid>
      <w:tr>
        <w:trPr>
          <w:trHeight w:val="314" w:hRule="atLeast"/>
        </w:trPr>
        <w:tc>
          <w:tcPr>
            <w:tcW w:w="646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9"/>
              <w:jc w:val="center"/>
              <w:spacing w:before="23"/>
              <w:rPr>
                <w:b/>
              </w:rPr>
            </w:pPr>
            <w:r>
              <w:rPr>
                <w:b/>
                <w:spacing w:val="-5"/>
              </w:rPr>
              <w:t>순번</w:t>
            </w:r>
          </w:p>
        </w:tc>
        <w:tc>
          <w:tcPr>
            <w:tcW w:w="3496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1"/>
              <w:jc w:val="center"/>
              <w:spacing w:before="23"/>
              <w:rPr>
                <w:b/>
              </w:rPr>
            </w:pPr>
            <w:r>
              <w:rPr>
                <w:b/>
              </w:rPr>
              <w:t>추진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5"/>
              </w:rPr>
              <w:t>내용</w:t>
            </w:r>
          </w:p>
        </w:tc>
        <w:tc>
          <w:tcPr>
            <w:tcW w:w="1852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5"/>
              <w:jc w:val="center"/>
              <w:spacing w:before="23"/>
              <w:rPr>
                <w:b/>
              </w:rPr>
            </w:pPr>
            <w:r>
              <w:rPr>
                <w:b/>
              </w:rPr>
              <w:t>추진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5"/>
              </w:rPr>
              <w:t>기간</w:t>
            </w:r>
          </w:p>
        </w:tc>
        <w:tc>
          <w:tcPr>
            <w:tcW w:w="3606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0" w:right="2"/>
              <w:jc w:val="center"/>
              <w:spacing w:before="23"/>
              <w:rPr>
                <w:b/>
              </w:rPr>
            </w:pPr>
            <w:r>
              <w:rPr>
                <w:b/>
              </w:rPr>
              <w:t>세부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5"/>
              </w:rPr>
              <w:t>내용</w:t>
            </w:r>
          </w:p>
        </w:tc>
      </w:tr>
      <w:tr>
        <w:trPr>
          <w:trHeight w:val="249" w:hRule="atLeast"/>
        </w:trPr>
        <w:tc>
          <w:tcPr>
            <w:tcW w:w="646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9" w:right="4"/>
              <w:jc w:val="center"/>
              <w:spacing w:line="31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1</w:t>
            </w:r>
          </w:p>
        </w:tc>
        <w:tc>
          <w:tcPr>
            <w:tcW w:w="3496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11"/>
              <w:jc w:val="center"/>
              <w:spacing w:line="31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기능</w:t>
            </w:r>
            <w:r>
              <w:rPr>
                <w:i/>
                <w:color w:val="0000FF"/>
                <w:sz w:val="21"/>
                <w:spacing w:val="3"/>
              </w:rPr>
              <w:t xml:space="preserve"> </w:t>
            </w:r>
            <w:r>
              <w:rPr>
                <w:i/>
                <w:color w:val="0000FF"/>
                <w:sz w:val="21"/>
              </w:rPr>
              <w:t>보완</w:t>
            </w:r>
            <w:r>
              <w:rPr>
                <w:i/>
                <w:color w:val="0000FF"/>
                <w:sz w:val="21"/>
                <w:spacing w:val="4"/>
              </w:rPr>
              <w:t xml:space="preserve"> </w:t>
            </w:r>
            <w:r>
              <w:rPr>
                <w:i/>
                <w:color w:val="0000FF"/>
                <w:sz w:val="21"/>
              </w:rPr>
              <w:t>및</w:t>
            </w:r>
            <w:r>
              <w:rPr>
                <w:i/>
                <w:color w:val="0000FF"/>
                <w:sz w:val="21"/>
                <w:spacing w:val="4"/>
              </w:rPr>
              <w:t xml:space="preserve"> </w:t>
            </w:r>
            <w:r>
              <w:rPr>
                <w:i/>
                <w:color w:val="0000FF"/>
                <w:sz w:val="21"/>
              </w:rPr>
              <w:t>개선</w:t>
            </w:r>
            <w:r>
              <w:rPr>
                <w:i/>
                <w:color w:val="0000FF"/>
                <w:sz w:val="21"/>
                <w:spacing w:val="3"/>
              </w:rPr>
              <w:t xml:space="preserve"> </w:t>
            </w:r>
            <w:r>
              <w:rPr>
                <w:i/>
                <w:color w:val="0000FF"/>
                <w:sz w:val="21"/>
              </w:rPr>
              <w:t>계획</w:t>
            </w:r>
            <w:r>
              <w:rPr>
                <w:i/>
                <w:color w:val="0000FF"/>
                <w:sz w:val="21"/>
                <w:spacing w:val="4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수립</w:t>
            </w:r>
          </w:p>
        </w:tc>
        <w:tc>
          <w:tcPr>
            <w:tcW w:w="1852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270"/>
              <w:spacing w:line="31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00.00</w:t>
            </w:r>
            <w:r>
              <w:rPr>
                <w:i/>
                <w:color w:val="0000FF"/>
                <w:sz w:val="21"/>
                <w:spacing w:val="6"/>
              </w:rPr>
              <w:t xml:space="preserve"> </w:t>
            </w:r>
            <w:r>
              <w:rPr>
                <w:i/>
                <w:color w:val="0000FF"/>
                <w:sz w:val="21"/>
              </w:rPr>
              <w:t>~</w:t>
            </w:r>
            <w:r>
              <w:rPr>
                <w:i/>
                <w:color w:val="0000FF"/>
                <w:sz w:val="21"/>
                <w:spacing w:val="6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00.00</w:t>
            </w:r>
          </w:p>
        </w:tc>
        <w:tc>
          <w:tcPr>
            <w:tcW w:w="3606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20" w:right="4"/>
              <w:jc w:val="center"/>
              <w:spacing w:line="31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6"/>
              </w:rPr>
              <w:t>제품·서비스의</w:t>
            </w:r>
            <w:r>
              <w:rPr>
                <w:i/>
                <w:color w:val="0000FF"/>
                <w:sz w:val="21"/>
              </w:rPr>
              <w:t xml:space="preserve"> </w:t>
            </w:r>
            <w:r>
              <w:rPr>
                <w:i/>
                <w:color w:val="0000FF"/>
                <w:sz w:val="21"/>
                <w:spacing w:val="-6"/>
              </w:rPr>
              <w:t>개선점</w:t>
            </w:r>
            <w:r>
              <w:rPr>
                <w:i/>
                <w:color w:val="0000FF"/>
                <w:sz w:val="21"/>
              </w:rPr>
              <w:t xml:space="preserve"> </w:t>
            </w:r>
            <w:r>
              <w:rPr>
                <w:i/>
                <w:color w:val="0000FF"/>
                <w:sz w:val="21"/>
                <w:spacing w:val="-6"/>
              </w:rPr>
              <w:t>분석</w:t>
            </w:r>
          </w:p>
        </w:tc>
      </w:tr>
      <w:tr>
        <w:trPr>
          <w:trHeight w:val="257" w:hRule="atLeast"/>
        </w:trPr>
        <w:tc>
          <w:tcPr>
            <w:tcW w:w="646" w:type="dxa"/>
            <w:shd w:val="clear" w:color="auto" w:fill="auto"/>
          </w:tcPr>
          <w:p>
            <w:pPr>
              <w:pStyle w:val="TableParagraph"/>
              <w:ind w:left="9" w:right="4"/>
              <w:jc w:val="center"/>
              <w:spacing w:line="32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2</w:t>
            </w:r>
          </w:p>
        </w:tc>
        <w:tc>
          <w:tcPr>
            <w:tcW w:w="3496" w:type="dxa"/>
            <w:shd w:val="clear" w:color="auto" w:fill="auto"/>
          </w:tcPr>
          <w:p>
            <w:pPr>
              <w:pStyle w:val="TableParagraph"/>
              <w:ind w:left="11"/>
              <w:jc w:val="center"/>
              <w:spacing w:line="32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SNS</w:t>
            </w:r>
            <w:r>
              <w:rPr>
                <w:i/>
                <w:color w:val="0000FF"/>
                <w:sz w:val="21"/>
                <w:spacing w:val="-9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고객체험단</w:t>
            </w:r>
            <w:r>
              <w:rPr>
                <w:i/>
                <w:color w:val="0000FF"/>
                <w:sz w:val="21"/>
                <w:spacing w:val="-8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운영</w:t>
            </w:r>
          </w:p>
        </w:tc>
        <w:tc>
          <w:tcPr>
            <w:tcW w:w="1852" w:type="dxa"/>
            <w:shd w:val="clear" w:color="auto" w:fill="auto"/>
          </w:tcPr>
          <w:p>
            <w:pPr>
              <w:pStyle w:val="TableParagraph"/>
              <w:ind w:left="270"/>
              <w:spacing w:line="32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00.00</w:t>
            </w:r>
            <w:r>
              <w:rPr>
                <w:i/>
                <w:color w:val="0000FF"/>
                <w:sz w:val="21"/>
                <w:spacing w:val="6"/>
              </w:rPr>
              <w:t xml:space="preserve"> </w:t>
            </w:r>
            <w:r>
              <w:rPr>
                <w:i/>
                <w:color w:val="0000FF"/>
                <w:sz w:val="21"/>
              </w:rPr>
              <w:t>~</w:t>
            </w:r>
            <w:r>
              <w:rPr>
                <w:i/>
                <w:color w:val="0000FF"/>
                <w:sz w:val="21"/>
                <w:spacing w:val="6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00.00</w:t>
            </w:r>
          </w:p>
        </w:tc>
        <w:tc>
          <w:tcPr>
            <w:tcW w:w="3606" w:type="dxa"/>
            <w:shd w:val="clear" w:color="auto" w:fill="auto"/>
          </w:tcPr>
          <w:p>
            <w:pPr>
              <w:pStyle w:val="TableParagraph"/>
              <w:ind w:left="20" w:right="4"/>
              <w:jc w:val="center"/>
              <w:spacing w:line="32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고객</w:t>
            </w:r>
            <w:r>
              <w:rPr>
                <w:i/>
                <w:color w:val="0000FF"/>
                <w:sz w:val="21"/>
                <w:spacing w:val="-8"/>
              </w:rPr>
              <w:t xml:space="preserve"> </w:t>
            </w:r>
            <w:r>
              <w:rPr>
                <w:i/>
                <w:color w:val="0000FF"/>
                <w:sz w:val="21"/>
              </w:rPr>
              <w:t>피드백을</w:t>
            </w:r>
            <w:r>
              <w:rPr>
                <w:i/>
                <w:color w:val="0000FF"/>
                <w:sz w:val="21"/>
                <w:spacing w:val="-7"/>
              </w:rPr>
              <w:t xml:space="preserve"> </w:t>
            </w:r>
            <w:r>
              <w:rPr>
                <w:i/>
                <w:color w:val="0000FF"/>
                <w:sz w:val="21"/>
              </w:rPr>
              <w:t>통한</w:t>
            </w:r>
            <w:r>
              <w:rPr>
                <w:i/>
                <w:color w:val="0000FF"/>
                <w:sz w:val="21"/>
                <w:spacing w:val="-7"/>
              </w:rPr>
              <w:t xml:space="preserve"> </w:t>
            </w:r>
            <w:r>
              <w:rPr>
                <w:i/>
                <w:color w:val="0000FF"/>
                <w:sz w:val="21"/>
              </w:rPr>
              <w:t>개선점</w:t>
            </w:r>
            <w:r>
              <w:rPr>
                <w:i/>
                <w:color w:val="0000FF"/>
                <w:sz w:val="21"/>
                <w:spacing w:val="-7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도출</w:t>
            </w:r>
          </w:p>
        </w:tc>
      </w:tr>
      <w:tr>
        <w:trPr>
          <w:trHeight w:val="257" w:hRule="atLeast"/>
        </w:trPr>
        <w:tc>
          <w:tcPr>
            <w:tcW w:w="646" w:type="dxa"/>
            <w:shd w:val="clear" w:color="auto" w:fill="auto"/>
          </w:tcPr>
          <w:p>
            <w:pPr>
              <w:pStyle w:val="TableParagraph"/>
              <w:ind w:left="9" w:right="4"/>
              <w:jc w:val="center"/>
              <w:spacing w:line="32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3</w:t>
            </w:r>
          </w:p>
        </w:tc>
        <w:tc>
          <w:tcPr>
            <w:tcW w:w="3496" w:type="dxa"/>
            <w:shd w:val="clear" w:color="auto" w:fill="auto"/>
          </w:tcPr>
          <w:p>
            <w:pPr>
              <w:pStyle w:val="TableParagraph"/>
              <w:ind w:left="11"/>
              <w:jc w:val="center"/>
              <w:spacing w:line="32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4"/>
              </w:rPr>
              <w:t>제품·서비스</w:t>
            </w:r>
            <w:r>
              <w:rPr>
                <w:i/>
                <w:color w:val="0000FF"/>
                <w:sz w:val="21"/>
                <w:spacing w:val="-2"/>
              </w:rPr>
              <w:t xml:space="preserve"> </w:t>
            </w:r>
            <w:r>
              <w:rPr>
                <w:i/>
                <w:color w:val="0000FF"/>
                <w:sz w:val="21"/>
                <w:spacing w:val="-4"/>
              </w:rPr>
              <w:t>개선</w:t>
            </w:r>
            <w:r>
              <w:rPr>
                <w:i/>
                <w:color w:val="0000FF"/>
                <w:sz w:val="21"/>
                <w:spacing w:val="-1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진행</w:t>
            </w:r>
          </w:p>
        </w:tc>
        <w:tc>
          <w:tcPr>
            <w:tcW w:w="1852" w:type="dxa"/>
            <w:shd w:val="clear" w:color="auto" w:fill="auto"/>
          </w:tcPr>
          <w:p>
            <w:pPr>
              <w:pStyle w:val="TableParagraph"/>
              <w:ind w:left="270"/>
              <w:spacing w:line="32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00.00</w:t>
            </w:r>
            <w:r>
              <w:rPr>
                <w:i/>
                <w:color w:val="0000FF"/>
                <w:sz w:val="21"/>
                <w:spacing w:val="6"/>
              </w:rPr>
              <w:t xml:space="preserve"> </w:t>
            </w:r>
            <w:r>
              <w:rPr>
                <w:i/>
                <w:color w:val="0000FF"/>
                <w:sz w:val="21"/>
              </w:rPr>
              <w:t>~</w:t>
            </w:r>
            <w:r>
              <w:rPr>
                <w:i/>
                <w:color w:val="0000FF"/>
                <w:sz w:val="21"/>
                <w:spacing w:val="6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00.00</w:t>
            </w:r>
          </w:p>
        </w:tc>
        <w:tc>
          <w:tcPr>
            <w:tcW w:w="3606" w:type="dxa"/>
            <w:shd w:val="clear" w:color="auto" w:fill="auto"/>
          </w:tcPr>
          <w:p>
            <w:pPr>
              <w:pStyle w:val="TableParagraph"/>
              <w:ind w:left="20" w:right="2"/>
              <w:jc w:val="center"/>
              <w:spacing w:line="32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문제 기능</w:t>
            </w:r>
            <w:r>
              <w:rPr>
                <w:i/>
                <w:color w:val="0000FF"/>
                <w:sz w:val="21"/>
                <w:spacing w:val="1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보완</w:t>
            </w:r>
          </w:p>
        </w:tc>
      </w:tr>
      <w:tr>
        <w:trPr>
          <w:trHeight w:val="257" w:hRule="atLeast"/>
        </w:trPr>
        <w:tc>
          <w:tcPr>
            <w:tcW w:w="646" w:type="dxa"/>
            <w:shd w:val="clear" w:color="auto" w:fill="auto"/>
          </w:tcPr>
          <w:p>
            <w:pPr>
              <w:pStyle w:val="TableParagraph"/>
              <w:ind w:left="9" w:right="4"/>
              <w:jc w:val="center"/>
              <w:spacing w:line="32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4</w:t>
            </w:r>
          </w:p>
        </w:tc>
        <w:tc>
          <w:tcPr>
            <w:tcW w:w="3496" w:type="dxa"/>
            <w:shd w:val="clear" w:color="auto" w:fill="auto"/>
          </w:tcPr>
          <w:p>
            <w:pPr>
              <w:pStyle w:val="TableParagraph"/>
              <w:ind w:left="11"/>
              <w:jc w:val="center"/>
              <w:spacing w:line="32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4"/>
              </w:rPr>
              <w:t>제품·서비스</w:t>
            </w:r>
            <w:r>
              <w:rPr>
                <w:i/>
                <w:color w:val="0000FF"/>
                <w:sz w:val="21"/>
                <w:spacing w:val="-2"/>
              </w:rPr>
              <w:t xml:space="preserve"> </w:t>
            </w:r>
            <w:r>
              <w:rPr>
                <w:i/>
                <w:color w:val="0000FF"/>
                <w:sz w:val="21"/>
                <w:spacing w:val="-4"/>
              </w:rPr>
              <w:t>개선</w:t>
            </w:r>
            <w:r>
              <w:rPr>
                <w:i/>
                <w:color w:val="0000FF"/>
                <w:sz w:val="21"/>
                <w:spacing w:val="-1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완료</w:t>
            </w:r>
          </w:p>
        </w:tc>
        <w:tc>
          <w:tcPr>
            <w:tcW w:w="1852" w:type="dxa"/>
            <w:shd w:val="clear" w:color="auto" w:fill="auto"/>
          </w:tcPr>
          <w:p>
            <w:pPr>
              <w:pStyle w:val="TableParagraph"/>
              <w:ind w:left="15" w:right="3"/>
              <w:jc w:val="center"/>
              <w:spacing w:line="32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5"/>
              </w:rPr>
              <w:t>협약기간</w:t>
            </w:r>
            <w:r>
              <w:rPr>
                <w:i/>
                <w:color w:val="0000FF"/>
                <w:sz w:val="21"/>
                <w:spacing w:val="-3"/>
              </w:rPr>
              <w:t xml:space="preserve"> </w:t>
            </w:r>
            <w:r>
              <w:rPr>
                <w:i/>
                <w:color w:val="0000FF"/>
                <w:sz w:val="21"/>
                <w:spacing w:val="-10"/>
              </w:rPr>
              <w:t>말</w:t>
            </w:r>
          </w:p>
        </w:tc>
        <w:tc>
          <w:tcPr>
            <w:tcW w:w="3606" w:type="dxa"/>
            <w:shd w:val="clear" w:color="auto" w:fill="auto"/>
          </w:tcPr>
          <w:p>
            <w:pPr>
              <w:pStyle w:val="TableParagraph"/>
              <w:ind w:left="20" w:right="4"/>
              <w:jc w:val="center"/>
              <w:spacing w:line="32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협약기간</w:t>
            </w:r>
            <w:r>
              <w:rPr>
                <w:i/>
                <w:color w:val="0000FF"/>
                <w:sz w:val="21"/>
                <w:spacing w:val="-5"/>
              </w:rPr>
              <w:t xml:space="preserve"> </w:t>
            </w:r>
            <w:r>
              <w:rPr>
                <w:i/>
                <w:color w:val="0000FF"/>
                <w:sz w:val="21"/>
              </w:rPr>
              <w:t>내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완료</w:t>
            </w:r>
          </w:p>
        </w:tc>
      </w:tr>
    </w:tbl>
    <w:p>
      <w:pPr>
        <w:pStyle w:val="a3"/>
        <w:spacing w:before="185"/>
        <w:rPr>
          <w:b/>
          <w:sz w:val="26"/>
        </w:rPr>
      </w:pPr>
    </w:p>
    <w:p>
      <w:pPr>
        <w:ind w:left="440"/>
        <w:rPr>
          <w:rFonts w:ascii="HY헤드라인M" w:eastAsia="HY헤드라인M" w:hAnsi="HY헤드라인M"/>
          <w:sz w:val="32"/>
          <w:szCs w:val="32"/>
        </w:rPr>
      </w:pPr>
      <w:r>
        <w:rPr>
          <w:rFonts w:ascii="HY헤드라인M" w:eastAsia="HY헤드라인M" w:hAnsi="HY헤드라인M"/>
          <w:w w:val="90"/>
          <w:sz w:val="32"/>
          <w:szCs w:val="32"/>
          <w:spacing w:val="13"/>
        </w:rPr>
        <w:t>3-3-</w:t>
      </w:r>
      <w:r>
        <w:rPr>
          <w:rFonts w:ascii="HY헤드라인M" w:eastAsia="HY헤드라인M" w:hAnsi="HY헤드라인M"/>
          <w:w w:val="90"/>
          <w:sz w:val="32"/>
          <w:szCs w:val="32"/>
        </w:rPr>
        <w:t>3.</w:t>
      </w:r>
      <w:r>
        <w:rPr>
          <w:rFonts w:ascii="HY헤드라인M" w:eastAsia="HY헤드라인M" w:hAnsi="HY헤드라인M"/>
          <w:sz w:val="32"/>
          <w:szCs w:val="32"/>
          <w:spacing w:val="52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13"/>
        </w:rPr>
        <w:t>자금</w:t>
      </w:r>
      <w:r>
        <w:rPr>
          <w:rFonts w:ascii="HY헤드라인M" w:eastAsia="HY헤드라인M" w:hAnsi="HY헤드라인M"/>
          <w:w w:val="90"/>
          <w:sz w:val="32"/>
          <w:szCs w:val="32"/>
          <w:spacing w:val="-21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필</w:t>
      </w:r>
      <w:r>
        <w:rPr>
          <w:rFonts w:ascii="HY헤드라인M" w:eastAsia="HY헤드라인M" w:hAnsi="HY헤드라인M"/>
          <w:w w:val="90"/>
          <w:sz w:val="32"/>
          <w:szCs w:val="32"/>
          <w:spacing w:val="-88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14"/>
        </w:rPr>
        <w:t>요성</w:t>
      </w:r>
      <w:r>
        <w:rPr>
          <w:rFonts w:ascii="HY헤드라인M" w:eastAsia="HY헤드라인M" w:hAnsi="HY헤드라인M"/>
          <w:sz w:val="32"/>
          <w:szCs w:val="32"/>
          <w:spacing w:val="14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및</w:t>
      </w:r>
      <w:r>
        <w:rPr>
          <w:rFonts w:ascii="HY헤드라인M" w:eastAsia="HY헤드라인M" w:hAnsi="HY헤드라인M"/>
          <w:w w:val="90"/>
          <w:sz w:val="32"/>
          <w:szCs w:val="32"/>
          <w:spacing w:val="17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19"/>
        </w:rPr>
        <w:t>조달계</w:t>
      </w:r>
      <w:r>
        <w:rPr>
          <w:rFonts w:ascii="HY헤드라인M" w:eastAsia="HY헤드라인M" w:hAnsi="HY헤드라인M"/>
          <w:w w:val="90"/>
          <w:sz w:val="32"/>
          <w:szCs w:val="32"/>
          <w:spacing w:val="-61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-12"/>
        </w:rPr>
        <w:t>획</w:t>
      </w:r>
    </w:p>
    <w:p>
      <w:pPr>
        <w:pStyle w:val="a3"/>
        <w:spacing w:before="8"/>
        <w:rPr>
          <w:rFonts w:ascii="휴먼둥근헤드라인"/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602688" allowOverlap="1" hidden="0">
                <wp:simplePos x="0" y="0"/>
                <wp:positionH relativeFrom="page">
                  <wp:posOffset>738505</wp:posOffset>
                </wp:positionH>
                <wp:positionV relativeFrom="paragraph">
                  <wp:posOffset>62230</wp:posOffset>
                </wp:positionV>
                <wp:extent cx="6079490" cy="765175"/>
                <wp:effectExtent l="2285" t="2285" r="2285" b="2285"/>
                <wp:wrapTopAndBottom/>
                <wp:docPr id="1129" name="shape1129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9490" cy="76517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a3"/>
                              <w:ind w:left="393" w:right="91" w:hanging="298"/>
                              <w:jc w:val="both"/>
                              <w:spacing w:before="205" w:line="208" w:lineRule="auto"/>
                              <w:rPr>
                                <w:rFonts w:ascii="휴먼둥근헤드라인"/>
                                <w:sz w:val="7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 xml:space="preserve">※ 본 지원사업 사업비 외 시장 진입/확장, 매출 실현 등 사업화 성과 확대 등을 위한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자금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조달의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필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요성</w:t>
                            </w:r>
                            <w:r>
                              <w:rPr>
                                <w:color w:val="0000FF"/>
                              </w:rPr>
                              <w:t>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‘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추가자본금</w:t>
                            </w:r>
                            <w:r>
                              <w:rPr>
                                <w:color w:val="0000FF"/>
                              </w:rPr>
                              <w:t>(Seed,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시리즈A,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시리즈B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등의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투자유치)’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조달계획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방안</w:t>
                            </w:r>
                            <w:r>
                              <w:rPr>
                                <w:color w:val="0000FF"/>
                              </w:rPr>
                              <w:t xml:space="preserve"> 등을 기재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29" style="position:absolute;margin-left:58.15pt;margin-top:4.9pt;width:478.7pt;height:60.25pt;mso-position-horizontal-relative:page;mso-position-vertical-relative:line;v-text-anchor:top;mso-wrap-style:square;z-index:487602688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a3"/>
                        <w:ind w:left="393" w:right="91" w:hanging="298"/>
                        <w:jc w:val="both"/>
                        <w:spacing w:before="205" w:line="208" w:lineRule="auto"/>
                        <w:rPr>
                          <w:rFonts w:ascii="휴먼둥근헤드라인"/>
                          <w:sz w:val="7"/>
                        </w:rPr>
                      </w:pPr>
                      <w:r>
                        <w:rPr>
                          <w:color w:val="0000FF"/>
                        </w:rPr>
                        <w:t xml:space="preserve">※ 본 지원사업 사업비 외 시장 진입/확장, 매출 실현 등 사업화 성과 확대 등을 위한 </w:t>
                      </w:r>
                      <w:r>
                        <w:rPr>
                          <w:color w:val="0000FF"/>
                          <w:u w:val="single" w:color="000000"/>
                        </w:rPr>
                        <w:t>자금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조달의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필</w:t>
                      </w:r>
                      <w:r>
                        <w:rPr>
                          <w:color w:val="0000FF"/>
                          <w:u w:val="single" w:color="0000FF"/>
                        </w:rPr>
                        <w:t>요성</w:t>
                      </w:r>
                      <w:r>
                        <w:rPr>
                          <w:color w:val="0000FF"/>
                        </w:rPr>
                        <w:t>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‘</w:t>
                      </w:r>
                      <w:r>
                        <w:rPr>
                          <w:color w:val="0000FF"/>
                          <w:u w:val="single" w:color="0000FF"/>
                        </w:rPr>
                        <w:t>추가자본금</w:t>
                      </w:r>
                      <w:r>
                        <w:rPr>
                          <w:color w:val="0000FF"/>
                        </w:rPr>
                        <w:t>(Seed,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시리즈A,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시리즈B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등의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투자유치)’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조달계획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및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방안</w:t>
                      </w:r>
                      <w:r>
                        <w:rPr>
                          <w:color w:val="0000FF"/>
                        </w:rPr>
                        <w:t xml:space="preserve"> 등을 기재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pStyle w:val="a3"/>
        <w:spacing w:before="66"/>
        <w:rPr>
          <w:rFonts w:ascii="휴먼둥근헤드라인"/>
          <w:sz w:val="28"/>
        </w:rPr>
      </w:pPr>
    </w:p>
    <w:p>
      <w:pPr>
        <w:ind w:left="279"/>
        <w:spacing w:before="1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11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70"/>
        <w:rPr>
          <w:rFonts w:ascii="Agency FB"/>
          <w:sz w:val="28"/>
        </w:rPr>
      </w:pPr>
    </w:p>
    <w:p>
      <w:pPr>
        <w:ind w:left="279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09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69"/>
        <w:rPr>
          <w:rFonts w:ascii="Agency FB"/>
          <w:sz w:val="28"/>
        </w:rPr>
      </w:pPr>
    </w:p>
    <w:p>
      <w:pPr>
        <w:ind w:left="279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12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rPr>
          <w:rFonts w:ascii="Agency FB"/>
          <w:sz w:val="20"/>
        </w:rPr>
      </w:pPr>
    </w:p>
    <w:p>
      <w:pPr>
        <w:pStyle w:val="a3"/>
        <w:spacing w:before="185"/>
        <w:rPr>
          <w:b/>
          <w:sz w:val="26"/>
        </w:rPr>
      </w:pPr>
    </w:p>
    <w:p>
      <w:pPr>
        <w:pStyle w:val="a3"/>
        <w:spacing w:before="185"/>
        <w:rPr>
          <w:b/>
          <w:sz w:val="26"/>
        </w:rPr>
      </w:pPr>
    </w:p>
    <w:p>
      <w:pPr>
        <w:pStyle w:val="a3"/>
        <w:spacing w:before="185"/>
        <w:rPr>
          <w:b/>
          <w:sz w:val="26"/>
        </w:rPr>
      </w:pPr>
    </w:p>
    <w:p>
      <w:pPr>
        <w:pStyle w:val="a3"/>
        <w:spacing w:before="185"/>
        <w:rPr>
          <w:b/>
          <w:sz w:val="26"/>
        </w:rPr>
      </w:pPr>
    </w:p>
    <w:p>
      <w:pPr>
        <w:pStyle w:val="a3"/>
        <w:spacing w:before="185"/>
        <w:rPr>
          <w:b/>
          <w:sz w:val="26"/>
        </w:rPr>
      </w:pPr>
    </w:p>
    <w:p>
      <w:pPr>
        <w:pStyle w:val="a3"/>
        <w:spacing w:before="185"/>
        <w:rPr>
          <w:b/>
          <w:sz w:val="26"/>
        </w:rPr>
      </w:pPr>
    </w:p>
    <w:p>
      <w:pPr>
        <w:pStyle w:val="a3"/>
        <w:spacing w:before="185"/>
        <w:rPr>
          <w:b/>
          <w:sz w:val="26"/>
        </w:rPr>
      </w:pPr>
    </w:p>
    <w:p>
      <w:pPr>
        <w:pStyle w:val="a3"/>
        <w:spacing w:before="185"/>
        <w:rPr>
          <w:rFonts w:hint="eastAsia"/>
          <w:b/>
          <w:sz w:val="26"/>
        </w:rPr>
      </w:pPr>
    </w:p>
    <w:p>
      <w:pPr>
        <w:ind w:left="440"/>
        <w:rPr>
          <w:rFonts w:ascii="HY헤드라인M" w:eastAsia="HY헤드라인M" w:hAnsi="HY헤드라인M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617536" allowOverlap="1" hidden="0">
                <wp:simplePos x="0" y="0"/>
                <wp:positionH relativeFrom="margin">
                  <wp:posOffset>-13335</wp:posOffset>
                </wp:positionH>
                <wp:positionV relativeFrom="paragraph">
                  <wp:posOffset>398780</wp:posOffset>
                </wp:positionV>
                <wp:extent cx="6079490" cy="3646805"/>
                <wp:effectExtent l="2285" t="2285" r="2285" b="2285"/>
                <wp:wrapTopAndBottom/>
                <wp:docPr id="1130" name="shape1130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9490" cy="364680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ind w:left="298" w:hanging="298"/>
                              <w:wordWrap w:val="off"/>
                              <w:jc w:val="both"/>
                              <w:spacing w:line="276" w:lineRule="auto"/>
                              <w:textAlignment w:val="baseline"/>
                              <w:rPr>
                                <w:rFonts w:ascii="함초롬바탕" w:eastAsia="굴림" w:hAnsi="굴림" w:cs="굴림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굴림" w:hint="eastAsia"/>
                                <w:color w:val="001AFF"/>
                              </w:rPr>
                              <w:t xml:space="preserve">※ </w:t>
                            </w:r>
                            <w:r>
                              <w:rPr>
                                <w:rFonts w:cs="굴림" w:hint="eastAsia"/>
                                <w:color w:val="001AFF"/>
                                <w:spacing w:val="-8"/>
                              </w:rPr>
                              <w:t xml:space="preserve">자금 필요성, 금액 적정성 여부를 판단할 수 있도록 </w:t>
                            </w:r>
                            <w:r>
                              <w:rPr>
                                <w:rFonts w:cs="굴림" w:hint="eastAsia"/>
                                <w:color w:val="001AFF"/>
                                <w:u w:val="single" w:color="0000FF"/>
                                <w:spacing w:val="-8"/>
                              </w:rPr>
                              <w:t>사업비(정부지원사업비+자기부담사업비)</w:t>
                            </w:r>
                            <w:r>
                              <w:rPr>
                                <w:rFonts w:ascii="함초롬바탕" w:hAnsi="굴림" w:cs="굴림"/>
                                <w:color w:val="001AFF"/>
                                <w:u w:val="single" w:color="0000FF"/>
                              </w:rPr>
                              <w:t xml:space="preserve"> </w:t>
                            </w:r>
                            <w:r>
                              <w:rPr>
                                <w:rFonts w:cs="굴림" w:hint="eastAsia"/>
                                <w:color w:val="001AFF"/>
                                <w:u w:val="single" w:color="0000FF"/>
                              </w:rPr>
                              <w:t>집행계획</w:t>
                            </w:r>
                            <w:r>
                              <w:rPr>
                                <w:rFonts w:ascii="함초롬바탕" w:hAnsi="굴림" w:cs="굴림"/>
                                <w:color w:val="001AFF"/>
                              </w:rPr>
                              <w:t xml:space="preserve"> </w:t>
                            </w:r>
                            <w:r>
                              <w:rPr>
                                <w:rFonts w:cs="굴림" w:hint="eastAsia"/>
                                <w:color w:val="001AFF"/>
                              </w:rPr>
                              <w:t>기재</w:t>
                            </w:r>
                          </w:p>
                          <w:p>
                            <w:pPr>
                              <w:ind w:left="260" w:hanging="260"/>
                              <w:wordWrap w:val="off"/>
                              <w:jc w:val="both"/>
                              <w:spacing w:line="276" w:lineRule="auto"/>
                              <w:textAlignment w:val="baseline"/>
                              <w:rPr>
                                <w:rFonts w:ascii="함초롬바탕" w:eastAsia="굴림" w:hAnsi="굴림" w:cs="굴림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굴림" w:hint="eastAsia"/>
                                <w:color w:val="001AFF"/>
                              </w:rPr>
                              <w:t>* 신청사업의 운영지침 및 사업비 관리기준 내 비목별 집행 유의사항 등에 근거하여 기재</w:t>
                            </w:r>
                          </w:p>
                          <w:p>
                            <w:pPr>
                              <w:ind w:left="300" w:hanging="300"/>
                              <w:wordWrap w:val="off"/>
                              <w:jc w:val="both"/>
                              <w:spacing w:line="276" w:lineRule="auto"/>
                              <w:textAlignment w:val="baseline"/>
                              <w:rPr>
                                <w:rFonts w:ascii="함초롬바탕" w:eastAsia="굴림" w:hAnsi="굴림" w:cs="굴림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굴림" w:hint="eastAsia"/>
                                <w:color w:val="001AFF"/>
                              </w:rPr>
                              <w:t xml:space="preserve">※ 사업비 집행계획(표)에 작성한 예산은 선정평가 결과 및 </w:t>
                            </w:r>
                            <w:r>
                              <w:rPr>
                                <w:rFonts w:cs="굴림" w:hint="eastAsia"/>
                                <w:color w:val="001AFF"/>
                              </w:rPr>
                              <w:t>제품·서비스</w:t>
                            </w:r>
                            <w:r>
                              <w:rPr>
                                <w:rFonts w:cs="굴림" w:hint="eastAsia"/>
                                <w:color w:val="001AFF"/>
                              </w:rPr>
                              <w:t xml:space="preserve"> 개발에 대한 금액의 적정성 </w:t>
                            </w:r>
                            <w:r>
                              <w:rPr>
                                <w:rFonts w:cs="굴림" w:hint="eastAsia"/>
                                <w:color w:val="001AFF"/>
                                <w:spacing w:val="-2"/>
                              </w:rPr>
                              <w:t>여부 검토 등을 통해 차감될 수 있으며, 신청금액을 초과하여 지급할 수 없음</w:t>
                            </w:r>
                          </w:p>
                          <w:p>
                            <w:pPr>
                              <w:ind w:left="266" w:hanging="266"/>
                              <w:jc w:val="center"/>
                              <w:spacing w:line="276" w:lineRule="auto"/>
                              <w:textAlignment w:val="baseline"/>
                              <w:rPr>
                                <w:rFonts w:ascii="함초롬바탕" w:eastAsia="굴림" w:hAnsi="굴림" w:cs="굴림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굴림" w:hint="eastAsia"/>
                                <w:color w:val="0000FF"/>
                              </w:rPr>
                              <w:t>&lt;현물 인정기준&gt;</w:t>
                            </w:r>
                          </w:p>
                          <w:tbl>
                            <w:tblPr>
                              <w:tblOverlap w:val="never"/>
                              <w:tblW w:w="0" w:type="auto"/>
                              <w:tblLook w:val="04A0" w:firstRow="1" w:lastRow="0" w:firstColumn="1" w:lastColumn="0" w:noHBand="0" w:noVBand="1"/>
                              <w:jc w:val="center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</w:tblPr>
                            <w:tblGrid>
                              <w:gridCol w:w="9264"/>
                            </w:tblGrid>
                            <w:tr>
                              <w:trPr>
                                <w:jc w:val="center"/>
                                <w:trHeight w:val="1756" w:hRule="atLeast"/>
                              </w:trPr>
                              <w:tc>
                                <w:tcPr>
                                  <w:tcW w:w="9264" w:type="dxa"/>
                                  <w:tcBorders>
                                    <w:top w:val="dotted" w:sz="2" w:space="0" w:color="000000"/>
                                    <w:left w:val="dotted" w:sz="2" w:space="0" w:color="000000"/>
                                    <w:bottom w:val="dotted" w:sz="2" w:space="0" w:color="000000"/>
                                    <w:right w:val="dotted" w:sz="2" w:space="0" w:color="000000"/>
                                  </w:tcBorders>
                                  <w:tcMar>
                                    <w:top w:w="28" w:type="dxa"/>
                                    <w:left w:w="102" w:type="dxa"/>
                                    <w:bottom w:w="28" w:type="dxa"/>
                                    <w:right w:w="102" w:type="dxa"/>
                                  </w:tcMar>
                                  <w:vAlign w:val="center"/>
                                  <w:hideMark/>
                                </w:tcPr>
                                <w:p>
                                  <w:pPr>
                                    <w:wordWrap w:val="off"/>
                                    <w:jc w:val="both"/>
                                    <w:spacing w:line="276" w:lineRule="auto"/>
                                    <w:textAlignment w:val="baseline"/>
                                    <w:rPr>
                                      <w:rFonts w:ascii="함초롬바탕" w:eastAsia="굴림" w:hAnsi="굴림" w:cs="굴림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굴림" w:hint="eastAsia"/>
                                      <w:color w:val="0000FF"/>
                                      <w:sz w:val="18"/>
                                      <w:szCs w:val="18"/>
                                    </w:rPr>
                                    <w:t xml:space="preserve">1.. 창업기업이 보유하고 있는 </w:t>
                                  </w:r>
                                  <w:r>
                                    <w:rPr>
                                      <w:rFonts w:cs="굴림" w:hint="eastAsia"/>
                                      <w:color w:val="0000FF"/>
                                      <w:sz w:val="18"/>
                                      <w:szCs w:val="18"/>
                                    </w:rPr>
                                    <w:t>견품</w:t>
                                  </w:r>
                                  <w:r>
                                    <w:rPr>
                                      <w:rFonts w:cs="굴림" w:hint="eastAsia"/>
                                      <w:color w:val="0000FF"/>
                                      <w:sz w:val="18"/>
                                      <w:szCs w:val="18"/>
                                    </w:rPr>
                                    <w:t>, 시약 등 재료비</w:t>
                                  </w:r>
                                </w:p>
                                <w:p>
                                  <w:pPr>
                                    <w:ind w:left="228" w:hanging="228"/>
                                    <w:wordWrap w:val="off"/>
                                    <w:jc w:val="both"/>
                                    <w:spacing w:line="276" w:lineRule="auto"/>
                                    <w:textAlignment w:val="baseline"/>
                                    <w:rPr>
                                      <w:rFonts w:ascii="함초롬바탕" w:eastAsia="굴림" w:hAnsi="굴림" w:cs="굴림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굴림" w:hint="eastAsia"/>
                                      <w:color w:val="0000FF"/>
                                      <w:sz w:val="18"/>
                                      <w:szCs w:val="18"/>
                                    </w:rPr>
                                    <w:t>2. 창업기업이 보유하고 있는 시제품 제작 관련 기자재의 사용료 및 임차료</w:t>
                                  </w:r>
                                  <w:r>
                                    <w:rPr>
                                      <w:rFonts w:ascii="함초롬바탕" w:eastAsia="굴림" w:hAnsi="굴림" w:cs="굴림"/>
                                      <w:color w:val="000000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cs="굴림" w:hint="eastAsia"/>
                                      <w:color w:val="0000FF"/>
                                      <w:sz w:val="18"/>
                                      <w:szCs w:val="18"/>
                                    </w:rPr>
                                    <w:t>(단, 기자재의 경우 취득가액의 10%, 또는 잔존가치액 이내에서 인정)</w:t>
                                  </w:r>
                                </w:p>
                                <w:p>
                                  <w:pPr>
                                    <w:ind w:left="242" w:hanging="242"/>
                                    <w:wordWrap w:val="off"/>
                                    <w:jc w:val="both"/>
                                    <w:spacing w:line="276" w:lineRule="auto"/>
                                    <w:textAlignment w:val="baseline"/>
                                    <w:rPr>
                                      <w:rFonts w:ascii="함초롬바탕" w:eastAsia="굴림" w:hAnsi="굴림" w:cs="굴림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굴림" w:hint="eastAsia"/>
                                      <w:color w:val="0000FF"/>
                                      <w:sz w:val="18"/>
                                      <w:szCs w:val="18"/>
                                    </w:rPr>
                                    <w:t>3. 주관기관이 창업기업에 무상으로 창업 준비공간 제공 시, 해당 공간의 임대료를 계상(월 임대료 기준)</w:t>
                                  </w:r>
                                </w:p>
                                <w:p>
                                  <w:pPr>
                                    <w:wordWrap w:val="off"/>
                                    <w:jc w:val="both"/>
                                    <w:spacing w:line="276" w:lineRule="auto"/>
                                    <w:textAlignment w:val="baseline"/>
                                    <w:rPr>
                                      <w:rFonts w:ascii="함초롬바탕" w:eastAsia="굴림" w:hAnsi="굴림" w:cs="굴림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굴림" w:hint="eastAsia"/>
                                      <w:color w:val="0000FF"/>
                                      <w:sz w:val="18"/>
                                      <w:szCs w:val="18"/>
                                    </w:rPr>
                                    <w:t xml:space="preserve">4. 창업기업이 창업준비공간을 보유 또는 임차한 경우 해당 공간의 임차료 </w:t>
                                  </w:r>
                                </w:p>
                                <w:p>
                                  <w:pPr>
                                    <w:ind w:left="228" w:hanging="228"/>
                                    <w:wordWrap w:val="off"/>
                                    <w:jc w:val="both"/>
                                    <w:spacing w:line="276" w:lineRule="auto"/>
                                    <w:textAlignment w:val="baseline"/>
                                    <w:rPr>
                                      <w:rFonts w:ascii="함초롬바탕" w:eastAsia="굴림" w:hAnsi="굴림" w:cs="굴림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굴림" w:hint="eastAsia"/>
                                      <w:color w:val="0000FF"/>
                                      <w:sz w:val="18"/>
                                      <w:szCs w:val="18"/>
                                    </w:rPr>
                                    <w:t>5. 창업기업이 본인 및 창업제품(서비스) 사업화 수행에 직접 참여하는 고용인력의 인건비</w:t>
                                  </w:r>
                                </w:p>
                                <w:p>
                                  <w:pPr>
                                    <w:ind w:left="228" w:hanging="228"/>
                                    <w:wordWrap w:val="off"/>
                                    <w:jc w:val="both"/>
                                    <w:spacing w:line="276" w:lineRule="auto"/>
                                    <w:textAlignment w:val="baseline"/>
                                    <w:rPr>
                                      <w:rFonts w:ascii="함초롬바탕" w:eastAsia="굴림" w:hAnsi="굴림" w:cs="굴림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굴림" w:hint="eastAsia"/>
                                      <w:color w:val="0000FF"/>
                                      <w:sz w:val="18"/>
                                      <w:szCs w:val="18"/>
                                      <w:spacing w:val="-2"/>
                                    </w:rPr>
                                    <w:t>* 단, 창업기업 소속 임직원의 현물 계상기준은 지원사업 참여 비율을 따르며 총 참여율은 100% 초과 불가</w:t>
                                  </w:r>
                                </w:p>
                                <w:p>
                                  <w:pPr>
                                    <w:ind w:left="228" w:hanging="228"/>
                                    <w:wordWrap w:val="off"/>
                                    <w:jc w:val="both"/>
                                    <w:spacing w:line="276" w:lineRule="auto"/>
                                    <w:textAlignment w:val="baseline"/>
                                    <w:rPr>
                                      <w:rFonts w:ascii="함초롬바탕" w:eastAsia="굴림" w:hAnsi="굴림" w:cs="굴림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굴림" w:hint="eastAsia"/>
                                      <w:color w:val="0000FF"/>
                                      <w:sz w:val="18"/>
                                      <w:szCs w:val="18"/>
                                    </w:rPr>
                                    <w:t xml:space="preserve">** 교직원이 창업기업 대표인 경우, 대학에서 지급하는 급여를 현물로 계상 가능 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a7"/>
                              <w:ind w:left="296" w:hanging="296"/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30" style="position:absolute;margin-left:-1.05pt;margin-top:31.4pt;width:478.7pt;height:287.15pt;mso-position-horizontal-relative:margin;mso-position-vertical-relative:line;v-text-anchor:top;mso-wrap-style:square;z-index:487617536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ind w:left="298" w:hanging="298"/>
                        <w:wordWrap w:val="off"/>
                        <w:jc w:val="both"/>
                        <w:spacing w:line="276" w:lineRule="auto"/>
                        <w:textAlignment w:val="baseline"/>
                        <w:rPr>
                          <w:rFonts w:ascii="함초롬바탕" w:eastAsia="굴림" w:hAnsi="굴림" w:cs="굴림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cs="굴림" w:hint="eastAsia"/>
                          <w:color w:val="001AFF"/>
                        </w:rPr>
                        <w:t xml:space="preserve">※ </w:t>
                      </w:r>
                      <w:r>
                        <w:rPr>
                          <w:rFonts w:cs="굴림" w:hint="eastAsia"/>
                          <w:color w:val="001AFF"/>
                          <w:spacing w:val="-8"/>
                        </w:rPr>
                        <w:t xml:space="preserve">자금 필요성, 금액 적정성 여부를 판단할 수 있도록 </w:t>
                      </w:r>
                      <w:r>
                        <w:rPr>
                          <w:rFonts w:cs="굴림" w:hint="eastAsia"/>
                          <w:color w:val="001AFF"/>
                          <w:u w:val="single" w:color="0000FF"/>
                          <w:spacing w:val="-8"/>
                        </w:rPr>
                        <w:t>사업비(정부지원사업비+자기부담사업비)</w:t>
                      </w:r>
                      <w:r>
                        <w:rPr>
                          <w:rFonts w:ascii="함초롬바탕" w:hAnsi="굴림" w:cs="굴림"/>
                          <w:color w:val="001AFF"/>
                          <w:u w:val="single" w:color="0000FF"/>
                        </w:rPr>
                        <w:t xml:space="preserve"> </w:t>
                      </w:r>
                      <w:r>
                        <w:rPr>
                          <w:rFonts w:cs="굴림" w:hint="eastAsia"/>
                          <w:color w:val="001AFF"/>
                          <w:u w:val="single" w:color="0000FF"/>
                        </w:rPr>
                        <w:t>집행계획</w:t>
                      </w:r>
                      <w:r>
                        <w:rPr>
                          <w:rFonts w:ascii="함초롬바탕" w:hAnsi="굴림" w:cs="굴림"/>
                          <w:color w:val="001AFF"/>
                        </w:rPr>
                        <w:t xml:space="preserve"> </w:t>
                      </w:r>
                      <w:r>
                        <w:rPr>
                          <w:rFonts w:cs="굴림" w:hint="eastAsia"/>
                          <w:color w:val="001AFF"/>
                        </w:rPr>
                        <w:t>기재</w:t>
                      </w:r>
                    </w:p>
                    <w:p>
                      <w:pPr>
                        <w:ind w:left="260" w:hanging="260"/>
                        <w:wordWrap w:val="off"/>
                        <w:jc w:val="both"/>
                        <w:spacing w:line="276" w:lineRule="auto"/>
                        <w:textAlignment w:val="baseline"/>
                        <w:rPr>
                          <w:rFonts w:ascii="함초롬바탕" w:eastAsia="굴림" w:hAnsi="굴림" w:cs="굴림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cs="굴림" w:hint="eastAsia"/>
                          <w:color w:val="001AFF"/>
                        </w:rPr>
                        <w:t>* 신청사업의 운영지침 및 사업비 관리기준 내 비목별 집행 유의사항 등에 근거하여 기재</w:t>
                      </w:r>
                    </w:p>
                    <w:p>
                      <w:pPr>
                        <w:ind w:left="300" w:hanging="300"/>
                        <w:wordWrap w:val="off"/>
                        <w:jc w:val="both"/>
                        <w:spacing w:line="276" w:lineRule="auto"/>
                        <w:textAlignment w:val="baseline"/>
                        <w:rPr>
                          <w:rFonts w:ascii="함초롬바탕" w:eastAsia="굴림" w:hAnsi="굴림" w:cs="굴림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cs="굴림" w:hint="eastAsia"/>
                          <w:color w:val="001AFF"/>
                        </w:rPr>
                        <w:t xml:space="preserve">※ 사업비 집행계획(표)에 작성한 예산은 선정평가 결과 및 </w:t>
                      </w:r>
                      <w:r>
                        <w:rPr>
                          <w:rFonts w:cs="굴림" w:hint="eastAsia"/>
                          <w:color w:val="001AFF"/>
                        </w:rPr>
                        <w:t>제품·서비스</w:t>
                      </w:r>
                      <w:r>
                        <w:rPr>
                          <w:rFonts w:cs="굴림" w:hint="eastAsia"/>
                          <w:color w:val="001AFF"/>
                        </w:rPr>
                        <w:t xml:space="preserve"> 개발에 대한 금액의 적정성 </w:t>
                      </w:r>
                      <w:r>
                        <w:rPr>
                          <w:rFonts w:cs="굴림" w:hint="eastAsia"/>
                          <w:color w:val="001AFF"/>
                          <w:spacing w:val="-2"/>
                        </w:rPr>
                        <w:t>여부 검토 등을 통해 차감될 수 있으며, 신청금액을 초과하여 지급할 수 없음</w:t>
                      </w:r>
                    </w:p>
                    <w:p>
                      <w:pPr>
                        <w:ind w:left="266" w:hanging="266"/>
                        <w:jc w:val="center"/>
                        <w:spacing w:line="276" w:lineRule="auto"/>
                        <w:textAlignment w:val="baseline"/>
                        <w:rPr>
                          <w:rFonts w:ascii="함초롬바탕" w:eastAsia="굴림" w:hAnsi="굴림" w:cs="굴림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cs="굴림" w:hint="eastAsia"/>
                          <w:color w:val="0000FF"/>
                        </w:rPr>
                        <w:t>&lt;현물 인정기준&gt;</w:t>
                      </w:r>
                    </w:p>
                    <w:tbl>
                      <w:tblPr>
                        <w:tblOverlap w:val="never"/>
                        <w:tblW w:w="0" w:type="auto"/>
                        <w:tblLook w:val="04A0" w:firstRow="1" w:lastRow="0" w:firstColumn="1" w:lastColumn="0" w:noHBand="0" w:noVBand="1"/>
                        <w:jc w:val="center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</w:tblPr>
                      <w:tblGrid>
                        <w:gridCol w:w="9264"/>
                      </w:tblGrid>
                      <w:tr>
                        <w:trPr>
                          <w:jc w:val="center"/>
                          <w:trHeight w:val="1756" w:hRule="atLeast"/>
                        </w:trPr>
                        <w:tc>
                          <w:tcPr>
                            <w:tcW w:w="9264" w:type="dxa"/>
                            <w:tcBorders>
                              <w:top w:val="dotted" w:sz="2" w:space="0" w:color="000000"/>
                              <w:left w:val="dotted" w:sz="2" w:space="0" w:color="000000"/>
                              <w:bottom w:val="dotted" w:sz="2" w:space="0" w:color="000000"/>
                              <w:right w:val="dotted" w:sz="2" w:space="0" w:color="000000"/>
                            </w:tcBorders>
                            <w:tcMar>
                              <w:top w:w="28" w:type="dxa"/>
                              <w:left w:w="102" w:type="dxa"/>
                              <w:bottom w:w="28" w:type="dxa"/>
                              <w:right w:w="102" w:type="dxa"/>
                            </w:tcMar>
                            <w:vAlign w:val="center"/>
                            <w:hideMark/>
                          </w:tcPr>
                          <w:p>
                            <w:pPr>
                              <w:wordWrap w:val="off"/>
                              <w:jc w:val="both"/>
                              <w:spacing w:line="276" w:lineRule="auto"/>
                              <w:textAlignment w:val="baseline"/>
                              <w:rPr>
                                <w:rFonts w:ascii="함초롬바탕" w:eastAsia="굴림" w:hAnsi="굴림" w:cs="굴림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굴림" w:hint="eastAsia"/>
                                <w:color w:val="0000FF"/>
                                <w:sz w:val="18"/>
                                <w:szCs w:val="18"/>
                              </w:rPr>
                              <w:t xml:space="preserve">1.. 창업기업이 보유하고 있는 </w:t>
                            </w:r>
                            <w:r>
                              <w:rPr>
                                <w:rFonts w:cs="굴림" w:hint="eastAsia"/>
                                <w:color w:val="0000FF"/>
                                <w:sz w:val="18"/>
                                <w:szCs w:val="18"/>
                              </w:rPr>
                              <w:t>견품</w:t>
                            </w:r>
                            <w:r>
                              <w:rPr>
                                <w:rFonts w:cs="굴림" w:hint="eastAsia"/>
                                <w:color w:val="0000FF"/>
                                <w:sz w:val="18"/>
                                <w:szCs w:val="18"/>
                              </w:rPr>
                              <w:t>, 시약 등 재료비</w:t>
                            </w:r>
                          </w:p>
                          <w:p>
                            <w:pPr>
                              <w:ind w:left="228" w:hanging="228"/>
                              <w:wordWrap w:val="off"/>
                              <w:jc w:val="both"/>
                              <w:spacing w:line="276" w:lineRule="auto"/>
                              <w:textAlignment w:val="baseline"/>
                              <w:rPr>
                                <w:rFonts w:ascii="함초롬바탕" w:eastAsia="굴림" w:hAnsi="굴림" w:cs="굴림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굴림" w:hint="eastAsia"/>
                                <w:color w:val="0000FF"/>
                                <w:sz w:val="18"/>
                                <w:szCs w:val="18"/>
                              </w:rPr>
                              <w:t>2. 창업기업이 보유하고 있는 시제품 제작 관련 기자재의 사용료 및 임차료</w:t>
                            </w:r>
                            <w:r>
                              <w:rPr>
                                <w:rFonts w:ascii="함초롬바탕" w:eastAsia="굴림" w:hAnsi="굴림" w:cs="굴림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cs="굴림" w:hint="eastAsia"/>
                                <w:color w:val="0000FF"/>
                                <w:sz w:val="18"/>
                                <w:szCs w:val="18"/>
                              </w:rPr>
                              <w:t>(단, 기자재의 경우 취득가액의 10%, 또는 잔존가치액 이내에서 인정)</w:t>
                            </w:r>
                          </w:p>
                          <w:p>
                            <w:pPr>
                              <w:ind w:left="242" w:hanging="242"/>
                              <w:wordWrap w:val="off"/>
                              <w:jc w:val="both"/>
                              <w:spacing w:line="276" w:lineRule="auto"/>
                              <w:textAlignment w:val="baseline"/>
                              <w:rPr>
                                <w:rFonts w:ascii="함초롬바탕" w:eastAsia="굴림" w:hAnsi="굴림" w:cs="굴림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굴림" w:hint="eastAsia"/>
                                <w:color w:val="0000FF"/>
                                <w:sz w:val="18"/>
                                <w:szCs w:val="18"/>
                              </w:rPr>
                              <w:t>3. 주관기관이 창업기업에 무상으로 창업 준비공간 제공 시, 해당 공간의 임대료를 계상(월 임대료 기준)</w:t>
                            </w:r>
                          </w:p>
                          <w:p>
                            <w:pPr>
                              <w:wordWrap w:val="off"/>
                              <w:jc w:val="both"/>
                              <w:spacing w:line="276" w:lineRule="auto"/>
                              <w:textAlignment w:val="baseline"/>
                              <w:rPr>
                                <w:rFonts w:ascii="함초롬바탕" w:eastAsia="굴림" w:hAnsi="굴림" w:cs="굴림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굴림" w:hint="eastAsia"/>
                                <w:color w:val="0000FF"/>
                                <w:sz w:val="18"/>
                                <w:szCs w:val="18"/>
                              </w:rPr>
                              <w:t xml:space="preserve">4. 창업기업이 창업준비공간을 보유 또는 임차한 경우 해당 공간의 임차료 </w:t>
                            </w:r>
                          </w:p>
                          <w:p>
                            <w:pPr>
                              <w:ind w:left="228" w:hanging="228"/>
                              <w:wordWrap w:val="off"/>
                              <w:jc w:val="both"/>
                              <w:spacing w:line="276" w:lineRule="auto"/>
                              <w:textAlignment w:val="baseline"/>
                              <w:rPr>
                                <w:rFonts w:ascii="함초롬바탕" w:eastAsia="굴림" w:hAnsi="굴림" w:cs="굴림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굴림" w:hint="eastAsia"/>
                                <w:color w:val="0000FF"/>
                                <w:sz w:val="18"/>
                                <w:szCs w:val="18"/>
                              </w:rPr>
                              <w:t>5. 창업기업이 본인 및 창업제품(서비스) 사업화 수행에 직접 참여하는 고용인력의 인건비</w:t>
                            </w:r>
                          </w:p>
                          <w:p>
                            <w:pPr>
                              <w:ind w:left="228" w:hanging="228"/>
                              <w:wordWrap w:val="off"/>
                              <w:jc w:val="both"/>
                              <w:spacing w:line="276" w:lineRule="auto"/>
                              <w:textAlignment w:val="baseline"/>
                              <w:rPr>
                                <w:rFonts w:ascii="함초롬바탕" w:eastAsia="굴림" w:hAnsi="굴림" w:cs="굴림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굴림" w:hint="eastAsia"/>
                                <w:color w:val="0000FF"/>
                                <w:sz w:val="18"/>
                                <w:szCs w:val="18"/>
                                <w:spacing w:val="-2"/>
                              </w:rPr>
                              <w:t>* 단, 창업기업 소속 임직원의 현물 계상기준은 지원사업 참여 비율을 따르며 총 참여율은 100% 초과 불가</w:t>
                            </w:r>
                          </w:p>
                          <w:p>
                            <w:pPr>
                              <w:ind w:left="228" w:hanging="228"/>
                              <w:wordWrap w:val="off"/>
                              <w:jc w:val="both"/>
                              <w:spacing w:line="276" w:lineRule="auto"/>
                              <w:textAlignment w:val="baseline"/>
                              <w:rPr>
                                <w:rFonts w:ascii="함초롬바탕" w:eastAsia="굴림" w:hAnsi="굴림" w:cs="굴림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굴림" w:hint="eastAsia"/>
                                <w:color w:val="0000FF"/>
                                <w:sz w:val="18"/>
                                <w:szCs w:val="18"/>
                              </w:rPr>
                              <w:t xml:space="preserve">** 교직원이 창업기업 대표인 경우, 대학에서 지급하는 급여를 현물로 계상 가능 </w:t>
                            </w:r>
                          </w:p>
                        </w:tc>
                      </w:tr>
                    </w:tbl>
                    <w:p>
                      <w:pPr>
                        <w:pStyle w:val="a7"/>
                        <w:ind w:left="296" w:hanging="296"/>
                        <w:spacing w:line="360" w:lineRule="auto"/>
                      </w:pP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  <w:r>
        <w:rPr>
          <w:rFonts w:ascii="HY헤드라인M" w:eastAsia="HY헤드라인M" w:hAnsi="HY헤드라인M"/>
          <w:w w:val="90"/>
          <w:sz w:val="32"/>
          <w:szCs w:val="32"/>
          <w:spacing w:val="13"/>
        </w:rPr>
        <w:t>3-3-</w:t>
      </w:r>
      <w:r>
        <w:rPr>
          <w:rFonts w:ascii="HY헤드라인M" w:eastAsia="HY헤드라인M" w:hAnsi="HY헤드라인M" w:hint="eastAsia"/>
          <w:w w:val="90"/>
          <w:sz w:val="32"/>
          <w:szCs w:val="32"/>
          <w:spacing w:val="13"/>
        </w:rPr>
        <w:t>4</w:t>
      </w:r>
      <w:r>
        <w:rPr>
          <w:rFonts w:ascii="HY헤드라인M" w:eastAsia="HY헤드라인M" w:hAnsi="HY헤드라인M"/>
          <w:w w:val="90"/>
          <w:sz w:val="32"/>
          <w:szCs w:val="32"/>
        </w:rPr>
        <w:t>.</w:t>
      </w:r>
      <w:r>
        <w:rPr>
          <w:rFonts w:ascii="HY헤드라인M" w:eastAsia="HY헤드라인M" w:hAnsi="HY헤드라인M"/>
          <w:sz w:val="32"/>
          <w:szCs w:val="32"/>
          <w:spacing w:val="52"/>
        </w:rPr>
        <w:t xml:space="preserve"> </w:t>
      </w:r>
      <w:r>
        <w:rPr>
          <w:rFonts w:ascii="HY헤드라인M" w:eastAsia="HY헤드라인M" w:hAnsi="HY헤드라인M" w:hint="eastAsia"/>
          <w:sz w:val="32"/>
          <w:szCs w:val="32"/>
          <w:spacing w:val="52"/>
        </w:rPr>
        <w:t>사업비 집행계획</w:t>
      </w:r>
    </w:p>
    <w:p>
      <w:pPr>
        <w:pStyle w:val="a3"/>
        <w:rPr>
          <w:rFonts w:ascii="Agency FB"/>
          <w:sz w:val="20"/>
        </w:rPr>
      </w:pPr>
    </w:p>
    <w:p>
      <w:pPr>
        <w:pStyle w:val="a3"/>
        <w:spacing w:before="66"/>
        <w:rPr>
          <w:rFonts w:ascii="휴먼둥근헤드라인"/>
          <w:sz w:val="28"/>
        </w:rPr>
      </w:pPr>
    </w:p>
    <w:p>
      <w:pPr>
        <w:ind w:left="279"/>
        <w:spacing w:before="1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11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70"/>
        <w:rPr>
          <w:rFonts w:ascii="Agency FB"/>
        </w:rPr>
      </w:pPr>
    </w:p>
    <w:p>
      <w:pPr>
        <w:ind w:left="8"/>
        <w:jc w:val="center"/>
        <w:spacing w:before="35"/>
        <w:rPr>
          <w:rFonts w:hint="eastAsia"/>
          <w:b/>
          <w:sz w:val="26"/>
        </w:rPr>
      </w:pPr>
      <w:r>
        <w:rPr>
          <w:b/>
          <w:sz w:val="26"/>
        </w:rPr>
        <w:t>&lt;</w:t>
      </w:r>
      <w:r>
        <w:rPr>
          <w:rFonts w:hint="eastAsia"/>
          <w:b/>
          <w:sz w:val="26"/>
        </w:rPr>
        <w:t xml:space="preserve">사업비 집행 </w:t>
      </w:r>
      <w:r>
        <w:rPr>
          <w:rFonts w:hint="eastAsia"/>
          <w:b/>
          <w:sz w:val="26"/>
        </w:rPr>
        <w:t>계획</w:t>
      </w:r>
      <w:r>
        <w:rPr>
          <w:b/>
          <w:spacing w:val="34"/>
        </w:rPr>
        <w:t xml:space="preserve"> </w:t>
      </w:r>
      <w:r>
        <w:rPr>
          <w:b/>
          <w:sz w:val="26"/>
          <w:spacing w:val="-10"/>
        </w:rPr>
        <w:t>&gt;</w:t>
      </w:r>
    </w:p>
    <w:p>
      <w:pPr>
        <w:pStyle w:val="a3"/>
        <w:spacing w:before="8"/>
        <w:rPr>
          <w:rFonts w:ascii="휴먼둥근헤드라인"/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619584" allowOverlap="1" hidden="0">
                <wp:simplePos x="0" y="0"/>
                <wp:positionH relativeFrom="margin">
                  <wp:align>left</wp:align>
                </wp:positionH>
                <wp:positionV relativeFrom="paragraph">
                  <wp:posOffset>68107</wp:posOffset>
                </wp:positionV>
                <wp:extent cx="6079490" cy="1063256"/>
                <wp:effectExtent l="2285" t="2285" r="2285" b="2285"/>
                <wp:wrapTopAndBottom/>
                <wp:docPr id="1131" name="shape1131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9490" cy="1063256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ind w:left="296" w:hanging="296"/>
                              <w:wordWrap w:val="off"/>
                              <w:jc w:val="both"/>
                              <w:spacing w:line="360" w:lineRule="auto"/>
                              <w:textAlignment w:val="baseline"/>
                              <w:rPr>
                                <w:rFonts w:ascii="함초롬바탕" w:eastAsia="굴림" w:hAnsi="굴림" w:cs="굴림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굴림" w:hint="eastAsia"/>
                                <w:color w:val="0000FF"/>
                              </w:rPr>
                              <w:t>※ 정부지원사업비는 최대 1</w:t>
                            </w:r>
                            <w:r>
                              <w:rPr>
                                <w:lang w:eastAsia="ko-KR"/>
                                <w:rFonts w:cs="굴림" w:hint="eastAsia"/>
                                <w:color w:val="0000FF"/>
                                <w:rtl w:val="off"/>
                              </w:rPr>
                              <w:t>.5</w:t>
                            </w:r>
                            <w:r>
                              <w:rPr>
                                <w:rFonts w:cs="굴림" w:hint="eastAsia"/>
                                <w:color w:val="0000FF"/>
                              </w:rPr>
                              <w:t>억원 한도 이내로 작성</w:t>
                            </w:r>
                          </w:p>
                          <w:p>
                            <w:pPr>
                              <w:ind w:left="296" w:hanging="296"/>
                              <w:wordWrap w:val="off"/>
                              <w:jc w:val="both"/>
                              <w:spacing w:line="360" w:lineRule="auto"/>
                              <w:textAlignment w:val="baseline"/>
                              <w:rPr>
                                <w:rFonts w:ascii="함초롬바탕" w:eastAsia="굴림" w:hAnsi="굴림" w:cs="굴림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굴림" w:hint="eastAsia"/>
                                <w:color w:val="0000FF"/>
                              </w:rPr>
                              <w:t>※ 정부지원사업비는 총사업비의 70% 이하, 현금은 10%이상, 현물은 20% 이하로 작성</w:t>
                            </w:r>
                          </w:p>
                          <w:p>
                            <w:pPr>
                              <w:ind w:left="296" w:hanging="296"/>
                              <w:wordWrap w:val="off"/>
                              <w:jc w:val="both"/>
                              <w:spacing w:line="360" w:lineRule="auto"/>
                              <w:textAlignment w:val="baseline"/>
                              <w:rPr>
                                <w:rFonts w:ascii="함초롬바탕" w:eastAsia="굴림" w:hAnsi="굴림" w:cs="굴림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굴림" w:hint="eastAsia"/>
                                <w:color w:val="0000FF"/>
                              </w:rPr>
                              <w:t>※ 예비창업자는 정부지원사업비 100%로 구성 가능(자기부담사업비 부담 불필요)</w:t>
                            </w:r>
                          </w:p>
                          <w:p>
                            <w:pPr>
                              <w:pStyle w:val="a3"/>
                              <w:ind w:left="393" w:right="91" w:hanging="298"/>
                              <w:jc w:val="both"/>
                              <w:spacing w:before="205" w:line="208" w:lineRule="auto"/>
                              <w:rPr>
                                <w:rFonts w:ascii="휴먼둥근헤드라인"/>
                                <w:sz w:val="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31" style="position:absolute;margin-left:0pt;margin-top:5.36276pt;width:478.7pt;height:83.7209pt;mso-position-horizontal:left;mso-position-horizontal-relative:margin;mso-position-vertical-relative:line;v-text-anchor:top;mso-wrap-style:square;z-index:487619584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ind w:left="296" w:hanging="296"/>
                        <w:wordWrap w:val="off"/>
                        <w:jc w:val="both"/>
                        <w:spacing w:line="360" w:lineRule="auto"/>
                        <w:textAlignment w:val="baseline"/>
                        <w:rPr>
                          <w:rFonts w:ascii="함초롬바탕" w:eastAsia="굴림" w:hAnsi="굴림" w:cs="굴림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cs="굴림" w:hint="eastAsia"/>
                          <w:color w:val="0000FF"/>
                        </w:rPr>
                        <w:t>※ 정부지원사업비는 최대 1</w:t>
                      </w:r>
                      <w:r>
                        <w:rPr>
                          <w:lang w:eastAsia="ko-KR"/>
                          <w:rFonts w:cs="굴림" w:hint="eastAsia"/>
                          <w:color w:val="0000FF"/>
                          <w:rtl w:val="off"/>
                        </w:rPr>
                        <w:t>.5</w:t>
                      </w:r>
                      <w:r>
                        <w:rPr>
                          <w:rFonts w:cs="굴림" w:hint="eastAsia"/>
                          <w:color w:val="0000FF"/>
                        </w:rPr>
                        <w:t>억원 한도 이내로 작성</w:t>
                      </w:r>
                    </w:p>
                    <w:p>
                      <w:pPr>
                        <w:ind w:left="296" w:hanging="296"/>
                        <w:wordWrap w:val="off"/>
                        <w:jc w:val="both"/>
                        <w:spacing w:line="360" w:lineRule="auto"/>
                        <w:textAlignment w:val="baseline"/>
                        <w:rPr>
                          <w:rFonts w:ascii="함초롬바탕" w:eastAsia="굴림" w:hAnsi="굴림" w:cs="굴림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cs="굴림" w:hint="eastAsia"/>
                          <w:color w:val="0000FF"/>
                        </w:rPr>
                        <w:t>※ 정부지원사업비는 총사업비의 70% 이하, 현금은 10%이상, 현물은 20% 이하로 작성</w:t>
                      </w:r>
                    </w:p>
                    <w:p>
                      <w:pPr>
                        <w:ind w:left="296" w:hanging="296"/>
                        <w:wordWrap w:val="off"/>
                        <w:jc w:val="both"/>
                        <w:spacing w:line="360" w:lineRule="auto"/>
                        <w:textAlignment w:val="baseline"/>
                        <w:rPr>
                          <w:rFonts w:ascii="함초롬바탕" w:eastAsia="굴림" w:hAnsi="굴림" w:cs="굴림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cs="굴림" w:hint="eastAsia"/>
                          <w:color w:val="0000FF"/>
                        </w:rPr>
                        <w:t>※ 예비창업자는 정부지원사업비 100%로 구성 가능(자기부담사업비 부담 불필요)</w:t>
                      </w:r>
                    </w:p>
                    <w:p>
                      <w:pPr>
                        <w:pStyle w:val="a3"/>
                        <w:ind w:left="393" w:right="91" w:hanging="298"/>
                        <w:jc w:val="both"/>
                        <w:spacing w:before="205" w:line="208" w:lineRule="auto"/>
                        <w:rPr>
                          <w:rFonts w:ascii="휴먼둥근헤드라인"/>
                          <w:sz w:val="7"/>
                        </w:rPr>
                      </w:pP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pStyle w:val="a3"/>
        <w:rPr>
          <w:rFonts w:ascii="Agency FB"/>
          <w:sz w:val="20"/>
        </w:rPr>
      </w:pPr>
    </w:p>
    <w:tbl>
      <w:tblPr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  <w:tblCellMar>
          <w:left w:w="0" w:type="dxa"/>
          <w:right w:w="0" w:type="dxa"/>
        </w:tblCellMar>
      </w:tblPr>
      <w:tblGrid>
        <w:gridCol w:w="1442"/>
        <w:gridCol w:w="3094"/>
        <w:gridCol w:w="1620"/>
        <w:gridCol w:w="1188"/>
        <w:gridCol w:w="1190"/>
        <w:gridCol w:w="1105"/>
      </w:tblGrid>
      <w:tr>
        <w:trPr>
          <w:trHeight w:val="58" w:hRule="atLeast"/>
        </w:trPr>
        <w:tc>
          <w:tcPr>
            <w:tcW w:w="1442" w:type="dxa"/>
            <w:vMerge w:val="restart"/>
            <w:tcBorders>
              <w:bottom w:val="double" w:sz="4" w:space="0" w:color="000000"/>
            </w:tcBorders>
            <w:shd w:val="clear" w:color="auto" w:fill="D5D5D5"/>
          </w:tcPr>
          <w:p>
            <w:pPr>
              <w:pStyle w:val="TableParagraph"/>
              <w:spacing w:before="4"/>
            </w:pPr>
          </w:p>
          <w:p>
            <w:pPr>
              <w:pStyle w:val="TableParagraph"/>
              <w:ind w:left="320"/>
              <w:tabs>
                <w:tab w:val="left" w:pos="759"/>
              </w:tabs>
              <w:rPr>
                <w:b/>
              </w:rPr>
            </w:pPr>
            <w:r>
              <w:rPr>
                <w:b/>
                <w:w w:val="105"/>
                <w:spacing w:val="-10"/>
              </w:rPr>
              <w:t>비</w:t>
            </w:r>
            <w:r>
              <w:rPr>
                <w:b/>
              </w:rPr>
              <w:tab/>
            </w:r>
            <w:r>
              <w:rPr>
                <w:b/>
                <w:w w:val="105"/>
                <w:spacing w:val="-10"/>
              </w:rPr>
              <w:t>목</w:t>
            </w:r>
          </w:p>
        </w:tc>
        <w:tc>
          <w:tcPr>
            <w:tcW w:w="3094" w:type="dxa"/>
            <w:vMerge w:val="restart"/>
            <w:tcBorders>
              <w:bottom w:val="double" w:sz="4" w:space="0" w:color="000000"/>
            </w:tcBorders>
            <w:shd w:val="clear" w:color="auto" w:fill="D5D5D5"/>
          </w:tcPr>
          <w:p>
            <w:pPr>
              <w:pStyle w:val="TableParagraph"/>
              <w:ind w:left="1251" w:right="1237"/>
              <w:jc w:val="center"/>
              <w:rPr>
                <w:b/>
                <w:w w:val="105"/>
                <w:spacing w:val="-5"/>
              </w:rPr>
            </w:pPr>
            <w:r>
              <w:rPr>
                <w:b/>
                <w:w w:val="105"/>
              </w:rPr>
              <w:t>집행</w:t>
            </w:r>
            <w:r>
              <w:rPr>
                <w:b/>
                <w:w w:val="105"/>
                <w:spacing w:val="29"/>
              </w:rPr>
              <w:t xml:space="preserve"> </w:t>
            </w:r>
            <w:r>
              <w:rPr>
                <w:b/>
                <w:w w:val="105"/>
                <w:spacing w:val="-5"/>
              </w:rPr>
              <w:t>계</w:t>
            </w:r>
            <w:r>
              <w:rPr>
                <w:rFonts w:hint="eastAsia"/>
                <w:b/>
                <w:w w:val="105"/>
                <w:spacing w:val="-5"/>
              </w:rPr>
              <w:t>획</w:t>
            </w:r>
          </w:p>
        </w:tc>
        <w:tc>
          <w:tcPr>
            <w:tcW w:w="5103" w:type="dxa"/>
            <w:gridSpan w:val="4"/>
            <w:shd w:val="clear" w:color="auto" w:fill="D5D5D5"/>
          </w:tcPr>
          <w:p>
            <w:pPr>
              <w:pStyle w:val="TableParagraph"/>
              <w:ind w:left="1333"/>
              <w:spacing w:line="348" w:lineRule="exact"/>
            </w:pPr>
            <w:r>
              <w:rPr>
                <w:b/>
              </w:rPr>
              <w:t>총사업비</w:t>
            </w:r>
            <w:r>
              <w:t>(</w:t>
            </w:r>
            <w:r>
              <w:rPr>
                <w:b/>
              </w:rPr>
              <w:t>원</w:t>
            </w:r>
            <w:r>
              <w:t>)</w:t>
            </w:r>
            <w:r>
              <w:rPr>
                <w:spacing w:val="40"/>
              </w:rPr>
              <w:t xml:space="preserve"> </w:t>
            </w:r>
            <w:r>
              <w:rPr>
                <w:spacing w:val="-4"/>
              </w:rPr>
              <w:t>(</w:t>
            </w:r>
            <w:r>
              <w:rPr>
                <w:rFonts w:hint="eastAsia"/>
                <w:spacing w:val="-4"/>
              </w:rPr>
              <w:t>ⓐ</w:t>
            </w:r>
            <w:r>
              <w:rPr>
                <w:spacing w:val="-4"/>
              </w:rPr>
              <w:t>+</w:t>
            </w:r>
            <w:r>
              <w:rPr>
                <w:rFonts w:hint="eastAsia"/>
                <w:spacing w:val="-4"/>
              </w:rPr>
              <w:t>ⓑ</w:t>
            </w:r>
            <w:r>
              <w:rPr>
                <w:spacing w:val="-4"/>
              </w:rPr>
              <w:t>)</w:t>
            </w:r>
          </w:p>
        </w:tc>
      </w:tr>
      <w:tr>
        <w:trPr>
          <w:trHeight w:val="84" w:hRule="atLeast"/>
        </w:trPr>
        <w:tc>
          <w:tcPr>
            <w:tcW w:w="1442" w:type="dxa"/>
            <w:vMerge w:val="continue"/>
            <w:tcBorders>
              <w:top w:val="nil"/>
              <w:bottom w:val="double" w:sz="4" w:space="0" w:color="000000"/>
            </w:tcBorders>
            <w:shd w:val="clear" w:color="auto" w:fill="D5D5D5"/>
          </w:tcPr>
          <w:p/>
        </w:tc>
        <w:tc>
          <w:tcPr>
            <w:tcW w:w="3094" w:type="dxa"/>
            <w:vMerge w:val="continue"/>
            <w:tcBorders>
              <w:top w:val="nil"/>
              <w:bottom w:val="double" w:sz="4" w:space="0" w:color="000000"/>
            </w:tcBorders>
            <w:shd w:val="clear" w:color="auto" w:fill="D5D5D5"/>
          </w:tcPr>
          <w:p/>
        </w:tc>
        <w:tc>
          <w:tcPr>
            <w:tcW w:w="1620" w:type="dxa"/>
            <w:vMerge w:val="restart"/>
            <w:tcBorders>
              <w:bottom w:val="double" w:sz="4" w:space="0" w:color="000000"/>
            </w:tcBorders>
            <w:shd w:val="clear" w:color="auto" w:fill="D5D5D5"/>
            <w:vAlign w:val="center"/>
          </w:tcPr>
          <w:p>
            <w:pPr>
              <w:pStyle w:val="TableParagraph"/>
              <w:ind w:left="137" w:right="121"/>
              <w:jc w:val="center"/>
              <w:spacing w:before="41" w:line="314" w:lineRule="exact"/>
              <w:rPr>
                <w:b/>
                <w:w w:val="105"/>
                <w:spacing w:val="-4"/>
              </w:rPr>
            </w:pPr>
            <w:r>
              <w:rPr>
                <w:b/>
                <w:w w:val="105"/>
                <w:spacing w:val="-4"/>
              </w:rPr>
              <w:t>정부지원</w:t>
            </w:r>
          </w:p>
          <w:p>
            <w:pPr>
              <w:pStyle w:val="TableParagraph"/>
              <w:ind w:left="137" w:right="121"/>
              <w:jc w:val="center"/>
              <w:spacing w:before="41" w:line="314" w:lineRule="exact"/>
            </w:pPr>
            <w:r>
              <w:rPr>
                <w:rFonts w:hint="eastAsia"/>
                <w:b/>
                <w:w w:val="105"/>
                <w:spacing w:val="-4"/>
              </w:rPr>
              <w:t>사업비</w:t>
            </w:r>
            <w:r>
              <w:rPr>
                <w:w w:val="95"/>
                <w:spacing w:val="-5"/>
              </w:rPr>
              <w:t>(ⓐ)</w:t>
            </w:r>
          </w:p>
        </w:tc>
        <w:tc>
          <w:tcPr>
            <w:tcW w:w="2378" w:type="dxa"/>
            <w:gridSpan w:val="2"/>
            <w:shd w:val="clear" w:color="auto" w:fill="D5D5D5"/>
            <w:vAlign w:val="center"/>
          </w:tcPr>
          <w:p>
            <w:pPr>
              <w:pStyle w:val="TableParagraph"/>
              <w:jc w:val="center"/>
              <w:spacing w:line="341" w:lineRule="exact"/>
            </w:pPr>
            <w:r>
              <w:rPr>
                <w:b/>
                <w:spacing w:val="-2"/>
              </w:rPr>
              <w:t>자기부담</w:t>
            </w:r>
            <w:r>
              <w:rPr>
                <w:rFonts w:hint="eastAsia"/>
                <w:b/>
                <w:spacing w:val="-2"/>
              </w:rPr>
              <w:t>사업비</w:t>
            </w:r>
            <w:r>
              <w:rPr>
                <w:spacing w:val="-2"/>
              </w:rPr>
              <w:t>(</w:t>
            </w:r>
            <w:r>
              <w:rPr>
                <w:rFonts w:hint="eastAsia"/>
                <w:spacing w:val="-2"/>
              </w:rPr>
              <w:t>ⓑ</w:t>
            </w:r>
            <w:r>
              <w:rPr>
                <w:spacing w:val="-2"/>
              </w:rPr>
              <w:t>)</w:t>
            </w:r>
          </w:p>
        </w:tc>
        <w:tc>
          <w:tcPr>
            <w:tcW w:w="1105" w:type="dxa"/>
            <w:vMerge w:val="restart"/>
            <w:tcBorders>
              <w:bottom w:val="double" w:sz="4" w:space="0" w:color="000000"/>
            </w:tcBorders>
            <w:shd w:val="clear" w:color="auto" w:fill="D5D5D5"/>
            <w:vAlign w:val="center"/>
          </w:tcPr>
          <w:p>
            <w:pPr>
              <w:pStyle w:val="TableParagraph"/>
              <w:ind w:left="182" w:right="165"/>
              <w:jc w:val="center"/>
              <w:spacing w:before="41" w:line="314" w:lineRule="exact"/>
              <w:rPr>
                <w:b/>
              </w:rPr>
            </w:pPr>
            <w:r>
              <w:rPr>
                <w:b/>
                <w:w w:val="105"/>
                <w:spacing w:val="-5"/>
              </w:rPr>
              <w:t>합계</w:t>
            </w:r>
          </w:p>
          <w:p>
            <w:pPr>
              <w:pStyle w:val="TableParagraph"/>
              <w:ind w:left="182" w:right="166"/>
              <w:jc w:val="center"/>
              <w:spacing w:line="390" w:lineRule="exact"/>
            </w:pPr>
            <w:r>
              <w:rPr>
                <w:w w:val="95"/>
                <w:spacing w:val="-4"/>
              </w:rPr>
              <w:t>(ⓐ+ⓑ)</w:t>
            </w:r>
          </w:p>
        </w:tc>
      </w:tr>
      <w:tr>
        <w:trPr>
          <w:trHeight w:val="100" w:hRule="atLeast"/>
        </w:trPr>
        <w:tc>
          <w:tcPr>
            <w:tcW w:w="1442" w:type="dxa"/>
            <w:vMerge w:val="continue"/>
            <w:tcBorders>
              <w:top w:val="nil"/>
              <w:bottom w:val="double" w:sz="4" w:space="0" w:color="000000"/>
            </w:tcBorders>
            <w:shd w:val="clear" w:color="auto" w:fill="D5D5D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  <w:vMerge w:val="continue"/>
            <w:tcBorders>
              <w:top w:val="nil"/>
              <w:bottom w:val="double" w:sz="4" w:space="0" w:color="000000"/>
            </w:tcBorders>
            <w:shd w:val="clear" w:color="auto" w:fill="D5D5D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 w:val="continue"/>
            <w:tcBorders>
              <w:top w:val="nil"/>
              <w:bottom w:val="double" w:sz="4" w:space="0" w:color="000000"/>
            </w:tcBorders>
            <w:shd w:val="clear" w:color="auto" w:fill="D5D5D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bottom w:val="double" w:sz="4" w:space="0" w:color="000000"/>
            </w:tcBorders>
            <w:shd w:val="clear" w:color="auto" w:fill="D5D5D5"/>
            <w:vAlign w:val="center"/>
          </w:tcPr>
          <w:p>
            <w:pPr>
              <w:pStyle w:val="TableParagraph"/>
              <w:ind w:left="376"/>
              <w:spacing w:line="362" w:lineRule="exact"/>
              <w:rPr>
                <w:b/>
              </w:rPr>
            </w:pPr>
            <w:r>
              <w:rPr>
                <w:b/>
                <w:w w:val="105"/>
                <w:spacing w:val="-5"/>
              </w:rPr>
              <w:t>현금</w:t>
            </w:r>
          </w:p>
        </w:tc>
        <w:tc>
          <w:tcPr>
            <w:tcW w:w="1190" w:type="dxa"/>
            <w:tcBorders>
              <w:bottom w:val="double" w:sz="4" w:space="0" w:color="000000"/>
            </w:tcBorders>
            <w:shd w:val="clear" w:color="auto" w:fill="D5D5D5"/>
            <w:vAlign w:val="center"/>
          </w:tcPr>
          <w:p>
            <w:pPr>
              <w:pStyle w:val="TableParagraph"/>
              <w:ind w:left="376"/>
              <w:spacing w:line="362" w:lineRule="exact"/>
              <w:rPr>
                <w:b/>
              </w:rPr>
            </w:pPr>
            <w:r>
              <w:rPr>
                <w:b/>
                <w:w w:val="105"/>
                <w:spacing w:val="-5"/>
              </w:rPr>
              <w:t>현물</w:t>
            </w:r>
          </w:p>
        </w:tc>
        <w:tc>
          <w:tcPr>
            <w:tcW w:w="1105" w:type="dxa"/>
            <w:vMerge w:val="continue"/>
            <w:tcBorders>
              <w:top w:val="nil"/>
              <w:bottom w:val="double" w:sz="4" w:space="0" w:color="000000"/>
            </w:tcBorders>
            <w:shd w:val="clear" w:color="auto" w:fill="D5D5D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" w:hRule="atLeast"/>
        </w:trPr>
        <w:tc>
          <w:tcPr>
            <w:tcW w:w="1442" w:type="dxa"/>
            <w:vMerge w:val="restart"/>
            <w:tcBorders>
              <w:top w:val="double" w:sz="4" w:space="0" w:color="000000"/>
            </w:tcBorders>
            <w:shd w:val="clear" w:color="auto" w:fill="auto"/>
            <w:vAlign w:val="center"/>
          </w:tcPr>
          <w:p>
            <w:pPr>
              <w:pStyle w:val="TableParagraph"/>
              <w:ind w:left="349"/>
              <w:rPr>
                <w:i/>
                <w:sz w:val="20"/>
                <w:szCs w:val="20"/>
              </w:rPr>
            </w:pPr>
            <w:r>
              <w:rPr>
                <w:i/>
                <w:color w:val="0000FF"/>
                <w:sz w:val="20"/>
                <w:szCs w:val="20"/>
                <w:spacing w:val="-5"/>
              </w:rPr>
              <w:t>재료비</w:t>
            </w:r>
          </w:p>
        </w:tc>
        <w:tc>
          <w:tcPr>
            <w:tcW w:w="3094" w:type="dxa"/>
            <w:tcBorders>
              <w:top w:val="double" w:sz="4" w:space="0" w:color="000000"/>
            </w:tcBorders>
            <w:shd w:val="clear" w:color="auto" w:fill="auto"/>
            <w:vAlign w:val="center"/>
          </w:tcPr>
          <w:p>
            <w:pPr>
              <w:pStyle w:val="TableParagraph"/>
              <w:tabs>
                <w:tab w:val="left" w:pos="380"/>
              </w:tabs>
              <w:spacing w:before="2" w:line="313" w:lineRule="exact"/>
              <w:rPr>
                <w:i/>
                <w:sz w:val="20"/>
                <w:szCs w:val="20"/>
              </w:rPr>
            </w:pPr>
            <w:r>
              <w:rPr>
                <w:rFonts w:ascii="Segoe UI Emoji" w:hAnsi="Segoe UI Emoji" w:cs="Segoe UI Emoji"/>
                <w:i/>
                <w:color w:val="0000FF"/>
                <w:w w:val="95"/>
                <w:sz w:val="20"/>
                <w:szCs w:val="20"/>
              </w:rPr>
              <w:t>▪</w:t>
            </w:r>
            <w:r>
              <w:rPr>
                <w:rFonts w:cs="Segoe UI Emoji"/>
                <w:i/>
                <w:color w:val="0000FF"/>
                <w:w w:val="95"/>
                <w:sz w:val="20"/>
                <w:szCs w:val="20"/>
              </w:rPr>
              <w:t xml:space="preserve"> </w:t>
            </w:r>
            <w:r>
              <w:rPr>
                <w:i/>
                <w:color w:val="0000FF"/>
                <w:w w:val="95"/>
                <w:sz w:val="20"/>
                <w:szCs w:val="20"/>
              </w:rPr>
              <w:t>DMD</w:t>
            </w:r>
            <w:r>
              <w:rPr>
                <w:rFonts w:hint="eastAsia"/>
                <w:i/>
                <w:color w:val="0000FF"/>
                <w:w w:val="95"/>
                <w:sz w:val="20"/>
                <w:szCs w:val="20"/>
              </w:rPr>
              <w:t>소켓 구입</w:t>
            </w:r>
            <w:r>
              <w:rPr>
                <w:i/>
                <w:color w:val="0000FF"/>
                <w:w w:val="90"/>
                <w:sz w:val="20"/>
                <w:szCs w:val="20"/>
                <w:spacing w:val="-2"/>
              </w:rPr>
              <w:t>(00개×0000원)</w:t>
            </w:r>
          </w:p>
        </w:tc>
        <w:tc>
          <w:tcPr>
            <w:tcW w:w="1620" w:type="dxa"/>
            <w:tcBorders>
              <w:top w:val="double" w:sz="4" w:space="0" w:color="000000"/>
            </w:tcBorders>
            <w:shd w:val="clear" w:color="auto" w:fill="auto"/>
            <w:vAlign w:val="center"/>
          </w:tcPr>
          <w:p>
            <w:pPr>
              <w:pStyle w:val="TableParagraph"/>
              <w:ind w:right="76"/>
              <w:jc w:val="right"/>
              <w:spacing w:before="2"/>
              <w:rPr>
                <w:i/>
                <w:sz w:val="20"/>
                <w:szCs w:val="20"/>
              </w:rPr>
            </w:pPr>
            <w:r>
              <w:rPr>
                <w:i/>
                <w:color w:val="0000FF"/>
                <w:w w:val="90"/>
                <w:sz w:val="20"/>
                <w:szCs w:val="20"/>
                <w:spacing w:val="-2"/>
              </w:rPr>
              <w:t>3,448,000</w:t>
            </w:r>
          </w:p>
        </w:tc>
        <w:tc>
          <w:tcPr>
            <w:tcW w:w="1188" w:type="dxa"/>
            <w:tcBorders>
              <w:top w:val="double" w:sz="4" w:space="0" w:color="000000"/>
            </w:tcBorders>
            <w:shd w:val="clear" w:color="auto" w:fill="auto"/>
            <w:vAlign w:val="center"/>
          </w:tcPr>
          <w:p>
            <w:pPr>
              <w:pStyle w:val="TableParagraph"/>
              <w:rPr>
                <w:i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double" w:sz="4" w:space="0" w:color="000000"/>
            </w:tcBorders>
            <w:shd w:val="clear" w:color="auto" w:fill="auto"/>
            <w:vAlign w:val="center"/>
          </w:tcPr>
          <w:p>
            <w:pPr>
              <w:pStyle w:val="TableParagraph"/>
              <w:rPr>
                <w:i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double" w:sz="4" w:space="0" w:color="000000"/>
            </w:tcBorders>
            <w:shd w:val="clear" w:color="auto" w:fill="auto"/>
            <w:vAlign w:val="center"/>
          </w:tcPr>
          <w:p>
            <w:pPr>
              <w:pStyle w:val="TableParagraph"/>
              <w:ind w:right="73"/>
              <w:jc w:val="right"/>
              <w:spacing w:before="2"/>
              <w:rPr>
                <w:i/>
                <w:sz w:val="20"/>
                <w:szCs w:val="20"/>
              </w:rPr>
            </w:pPr>
            <w:r>
              <w:rPr>
                <w:i/>
                <w:color w:val="0000FF"/>
                <w:w w:val="90"/>
                <w:sz w:val="20"/>
                <w:szCs w:val="20"/>
                <w:spacing w:val="-2"/>
              </w:rPr>
              <w:t>3,448,000</w:t>
            </w:r>
          </w:p>
        </w:tc>
      </w:tr>
      <w:tr>
        <w:trPr>
          <w:trHeight w:val="56" w:hRule="atLeast"/>
        </w:trPr>
        <w:tc>
          <w:tcPr>
            <w:tcW w:w="1442" w:type="dxa"/>
            <w:vMerge w:val="continue"/>
            <w:tcBorders>
              <w:top w:val="nil"/>
            </w:tcBorders>
            <w:shd w:val="clear" w:color="auto" w:fill="auto"/>
            <w:vAlign w:val="center"/>
          </w:tcPr>
          <w:p>
            <w:pPr>
              <w:rPr>
                <w:i/>
                <w:sz w:val="20"/>
                <w:szCs w:val="20"/>
              </w:rPr>
            </w:pPr>
          </w:p>
        </w:tc>
        <w:tc>
          <w:tcPr>
            <w:tcW w:w="3094" w:type="dxa"/>
            <w:shd w:val="clear" w:color="auto" w:fill="auto"/>
            <w:vAlign w:val="center"/>
          </w:tcPr>
          <w:p>
            <w:pPr>
              <w:pStyle w:val="TableParagraph"/>
              <w:tabs>
                <w:tab w:val="left" w:pos="380"/>
              </w:tabs>
              <w:spacing w:before="26" w:line="313" w:lineRule="exact"/>
              <w:rPr>
                <w:i/>
                <w:sz w:val="20"/>
                <w:szCs w:val="20"/>
              </w:rPr>
            </w:pPr>
            <w:r>
              <w:rPr>
                <w:rFonts w:ascii="Segoe UI Emoji" w:hAnsi="Segoe UI Emoji" w:cs="Segoe UI Emoji"/>
                <w:i/>
                <w:color w:val="0000FF"/>
                <w:w w:val="95"/>
                <w:sz w:val="20"/>
                <w:szCs w:val="20"/>
              </w:rPr>
              <w:t xml:space="preserve">▪ </w:t>
            </w:r>
            <w:r>
              <w:rPr>
                <w:rFonts w:hint="eastAsia"/>
                <w:i/>
                <w:color w:val="0000FF"/>
                <w:sz w:val="20"/>
                <w:szCs w:val="20"/>
                <w:spacing w:val="5"/>
              </w:rPr>
              <w:t>전원I</w:t>
            </w:r>
            <w:r>
              <w:rPr>
                <w:i/>
                <w:color w:val="0000FF"/>
                <w:sz w:val="20"/>
                <w:szCs w:val="20"/>
                <w:spacing w:val="5"/>
              </w:rPr>
              <w:t>C</w:t>
            </w:r>
            <w:r>
              <w:rPr>
                <w:rFonts w:hint="eastAsia"/>
                <w:i/>
                <w:color w:val="0000FF"/>
                <w:sz w:val="20"/>
                <w:szCs w:val="20"/>
                <w:spacing w:val="5"/>
              </w:rPr>
              <w:t>류 구입</w:t>
            </w:r>
            <w:r>
              <w:rPr>
                <w:i/>
                <w:color w:val="0000FF"/>
                <w:w w:val="95"/>
                <w:sz w:val="20"/>
                <w:szCs w:val="20"/>
                <w:spacing w:val="-2"/>
              </w:rPr>
              <w:t>(00개×000원)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pStyle w:val="TableParagraph"/>
              <w:ind w:right="76"/>
              <w:jc w:val="right"/>
              <w:spacing w:before="26"/>
              <w:rPr>
                <w:i/>
                <w:sz w:val="20"/>
                <w:szCs w:val="20"/>
              </w:rPr>
            </w:pPr>
            <w:r>
              <w:rPr>
                <w:i/>
                <w:color w:val="0000FF"/>
                <w:w w:val="90"/>
                <w:sz w:val="20"/>
                <w:szCs w:val="20"/>
                <w:spacing w:val="-2"/>
              </w:rPr>
              <w:t>7,652,000</w:t>
            </w:r>
          </w:p>
        </w:tc>
        <w:tc>
          <w:tcPr>
            <w:tcW w:w="1188" w:type="dxa"/>
            <w:shd w:val="clear" w:color="auto" w:fill="auto"/>
            <w:vAlign w:val="center"/>
          </w:tcPr>
          <w:p>
            <w:pPr>
              <w:pStyle w:val="TableParagraph"/>
              <w:rPr>
                <w:i/>
                <w:sz w:val="20"/>
                <w:szCs w:val="20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>
            <w:pPr>
              <w:pStyle w:val="TableParagraph"/>
              <w:rPr>
                <w:i/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>
            <w:pPr>
              <w:pStyle w:val="TableParagraph"/>
              <w:ind w:right="73"/>
              <w:jc w:val="right"/>
              <w:spacing w:before="26"/>
              <w:rPr>
                <w:i/>
                <w:sz w:val="20"/>
                <w:szCs w:val="20"/>
              </w:rPr>
            </w:pPr>
            <w:r>
              <w:rPr>
                <w:i/>
                <w:color w:val="0000FF"/>
                <w:w w:val="90"/>
                <w:sz w:val="20"/>
                <w:szCs w:val="20"/>
                <w:spacing w:val="-2"/>
              </w:rPr>
              <w:t>7,652,000</w:t>
            </w:r>
          </w:p>
        </w:tc>
      </w:tr>
      <w:tr>
        <w:trPr>
          <w:trHeight w:val="56" w:hRule="atLeast"/>
        </w:trPr>
        <w:tc>
          <w:tcPr>
            <w:tcW w:w="1442" w:type="dxa"/>
            <w:shd w:val="clear" w:color="auto" w:fill="auto"/>
            <w:vAlign w:val="center"/>
          </w:tcPr>
          <w:p>
            <w:pPr>
              <w:pStyle w:val="TableParagraph"/>
              <w:ind w:left="109" w:right="100"/>
              <w:jc w:val="center"/>
              <w:spacing w:before="42" w:line="297" w:lineRule="exact"/>
              <w:rPr>
                <w:i/>
                <w:sz w:val="20"/>
                <w:szCs w:val="20"/>
              </w:rPr>
            </w:pPr>
            <w:r>
              <w:rPr>
                <w:i/>
                <w:color w:val="0000FF"/>
                <w:sz w:val="20"/>
                <w:szCs w:val="20"/>
                <w:spacing w:val="-2"/>
              </w:rPr>
              <w:t>외주용역비</w:t>
            </w:r>
          </w:p>
        </w:tc>
        <w:tc>
          <w:tcPr>
            <w:tcW w:w="3094" w:type="dxa"/>
            <w:shd w:val="clear" w:color="auto" w:fill="auto"/>
            <w:vAlign w:val="center"/>
          </w:tcPr>
          <w:p>
            <w:pPr>
              <w:pStyle w:val="TableParagraph"/>
              <w:tabs>
                <w:tab w:val="left" w:pos="380"/>
              </w:tabs>
              <w:spacing w:before="27" w:line="312" w:lineRule="exact"/>
              <w:rPr>
                <w:i/>
                <w:sz w:val="20"/>
                <w:szCs w:val="20"/>
              </w:rPr>
            </w:pPr>
            <w:r>
              <w:rPr>
                <w:rFonts w:ascii="Segoe UI Emoji" w:hAnsi="Segoe UI Emoji" w:cs="Segoe UI Emoji"/>
                <w:i/>
                <w:color w:val="0000FF"/>
                <w:w w:val="95"/>
                <w:sz w:val="20"/>
                <w:szCs w:val="20"/>
              </w:rPr>
              <w:t xml:space="preserve">▪ </w:t>
            </w:r>
            <w:r>
              <w:rPr>
                <w:rFonts w:hint="eastAsia"/>
                <w:i/>
                <w:color w:val="0000FF"/>
                <w:sz w:val="20"/>
                <w:szCs w:val="20"/>
                <w:spacing w:val="7"/>
              </w:rPr>
              <w:t>시금형제작</w:t>
            </w:r>
            <w:r>
              <w:rPr>
                <w:rFonts w:hint="eastAsia"/>
                <w:i/>
                <w:color w:val="0000FF"/>
                <w:sz w:val="20"/>
                <w:szCs w:val="20"/>
                <w:spacing w:val="7"/>
              </w:rPr>
              <w:t xml:space="preserve"> </w:t>
            </w:r>
            <w:r>
              <w:rPr>
                <w:i/>
                <w:color w:val="0000FF"/>
                <w:sz w:val="20"/>
                <w:szCs w:val="20"/>
                <w:spacing w:val="-4"/>
              </w:rPr>
              <w:t>외주용역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pStyle w:val="TableParagraph"/>
              <w:ind w:right="76"/>
              <w:jc w:val="right"/>
              <w:spacing w:before="27"/>
              <w:rPr>
                <w:i/>
                <w:sz w:val="20"/>
                <w:szCs w:val="20"/>
              </w:rPr>
            </w:pPr>
            <w:r>
              <w:rPr>
                <w:i/>
                <w:color w:val="0000FF"/>
                <w:w w:val="90"/>
                <w:sz w:val="20"/>
                <w:szCs w:val="20"/>
                <w:spacing w:val="-2"/>
              </w:rPr>
              <w:t>3,000,000</w:t>
            </w:r>
          </w:p>
        </w:tc>
        <w:tc>
          <w:tcPr>
            <w:tcW w:w="1188" w:type="dxa"/>
            <w:shd w:val="clear" w:color="auto" w:fill="auto"/>
            <w:vAlign w:val="center"/>
          </w:tcPr>
          <w:p>
            <w:pPr>
              <w:pStyle w:val="TableParagraph"/>
              <w:ind w:right="73"/>
              <w:jc w:val="right"/>
              <w:spacing w:before="27"/>
              <w:rPr>
                <w:i/>
                <w:sz w:val="20"/>
                <w:szCs w:val="20"/>
              </w:rPr>
            </w:pPr>
            <w:r>
              <w:rPr>
                <w:i/>
                <w:color w:val="0000FF"/>
                <w:w w:val="90"/>
                <w:sz w:val="20"/>
                <w:szCs w:val="20"/>
                <w:spacing w:val="-2"/>
              </w:rPr>
              <w:t>7,000,000</w:t>
            </w:r>
          </w:p>
        </w:tc>
        <w:tc>
          <w:tcPr>
            <w:tcW w:w="1190" w:type="dxa"/>
            <w:shd w:val="clear" w:color="auto" w:fill="auto"/>
            <w:vAlign w:val="center"/>
          </w:tcPr>
          <w:p>
            <w:pPr>
              <w:pStyle w:val="TableParagraph"/>
              <w:rPr>
                <w:i/>
                <w:sz w:val="20"/>
                <w:szCs w:val="20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>
            <w:pPr>
              <w:pStyle w:val="TableParagraph"/>
              <w:ind w:right="73"/>
              <w:jc w:val="right"/>
              <w:spacing w:before="27"/>
              <w:rPr>
                <w:i/>
                <w:sz w:val="20"/>
                <w:szCs w:val="20"/>
              </w:rPr>
            </w:pPr>
            <w:r>
              <w:rPr>
                <w:i/>
                <w:color w:val="0000FF"/>
                <w:w w:val="90"/>
                <w:sz w:val="20"/>
                <w:szCs w:val="20"/>
                <w:spacing w:val="-2"/>
              </w:rPr>
              <w:t>10,000,000</w:t>
            </w:r>
          </w:p>
        </w:tc>
      </w:tr>
      <w:tr>
        <w:trPr>
          <w:trHeight w:val="77" w:hRule="atLeast"/>
        </w:trPr>
        <w:tc>
          <w:tcPr>
            <w:tcW w:w="4536" w:type="dxa"/>
            <w:gridSpan w:val="2"/>
            <w:shd w:val="clear" w:color="auto" w:fill="D5D5D5"/>
            <w:vAlign w:val="center"/>
          </w:tcPr>
          <w:p>
            <w:pPr>
              <w:pStyle w:val="TableParagraph"/>
              <w:ind w:left="10"/>
              <w:jc w:val="center"/>
              <w:tabs>
                <w:tab w:val="left" w:pos="449"/>
              </w:tabs>
              <w:spacing w:line="361" w:lineRule="exact"/>
              <w:rPr>
                <w:b/>
              </w:rPr>
            </w:pPr>
            <w:r>
              <w:rPr>
                <w:b/>
                <w:w w:val="105"/>
                <w:spacing w:val="-10"/>
              </w:rPr>
              <w:t>합</w:t>
            </w:r>
            <w:r>
              <w:rPr>
                <w:b/>
              </w:rPr>
              <w:tab/>
            </w:r>
            <w:r>
              <w:rPr>
                <w:b/>
                <w:w w:val="105"/>
                <w:spacing w:val="-10"/>
              </w:rPr>
              <w:t>계</w:t>
            </w:r>
          </w:p>
        </w:tc>
        <w:tc>
          <w:tcPr>
            <w:tcW w:w="1620" w:type="dxa"/>
            <w:shd w:val="clear" w:color="auto" w:fill="auto"/>
            <w:vAlign w:val="center"/>
          </w:tcPr>
          <w:p>
            <w:pPr>
              <w:pStyle w:val="TableParagraph"/>
              <w:ind w:right="75"/>
              <w:jc w:val="right"/>
              <w:spacing w:before="46"/>
              <w:rPr>
                <w:i/>
              </w:rPr>
            </w:pPr>
            <w:r>
              <w:rPr>
                <w:i/>
                <w:color w:val="0000FF"/>
                <w:w w:val="90"/>
                <w:spacing w:val="-5"/>
              </w:rPr>
              <w:t>...</w:t>
            </w:r>
          </w:p>
        </w:tc>
        <w:tc>
          <w:tcPr>
            <w:tcW w:w="1188" w:type="dxa"/>
            <w:shd w:val="clear" w:color="auto" w:fill="auto"/>
            <w:vAlign w:val="center"/>
          </w:tcPr>
          <w:p>
            <w:pPr>
              <w:pStyle w:val="TableParagraph"/>
              <w:ind w:right="73"/>
              <w:jc w:val="right"/>
              <w:spacing w:before="46"/>
              <w:rPr>
                <w:i/>
              </w:rPr>
            </w:pPr>
            <w:r>
              <w:rPr>
                <w:i/>
                <w:color w:val="0000FF"/>
                <w:w w:val="90"/>
                <w:spacing w:val="-5"/>
              </w:rPr>
              <w:t>...</w:t>
            </w:r>
          </w:p>
        </w:tc>
        <w:tc>
          <w:tcPr>
            <w:tcW w:w="1190" w:type="dxa"/>
            <w:shd w:val="clear" w:color="auto" w:fill="auto"/>
            <w:vAlign w:val="center"/>
          </w:tcPr>
          <w:p>
            <w:pPr>
              <w:pStyle w:val="TableParagraph"/>
              <w:ind w:right="75"/>
              <w:jc w:val="right"/>
              <w:spacing w:before="46"/>
              <w:rPr>
                <w:i/>
              </w:rPr>
            </w:pPr>
            <w:r>
              <w:rPr>
                <w:i/>
                <w:color w:val="0000FF"/>
                <w:w w:val="90"/>
                <w:spacing w:val="-5"/>
              </w:rPr>
              <w:t>...</w:t>
            </w:r>
          </w:p>
        </w:tc>
        <w:tc>
          <w:tcPr>
            <w:tcW w:w="1105" w:type="dxa"/>
            <w:shd w:val="clear" w:color="auto" w:fill="auto"/>
            <w:vAlign w:val="center"/>
          </w:tcPr>
          <w:p>
            <w:pPr>
              <w:pStyle w:val="TableParagraph"/>
              <w:ind w:right="72"/>
              <w:jc w:val="right"/>
              <w:spacing w:before="46"/>
              <w:rPr>
                <w:i/>
              </w:rPr>
            </w:pPr>
            <w:r>
              <w:rPr>
                <w:i/>
                <w:color w:val="0000FF"/>
                <w:w w:val="90"/>
                <w:spacing w:val="-5"/>
              </w:rPr>
              <w:t>...</w:t>
            </w:r>
          </w:p>
        </w:tc>
      </w:tr>
    </w:tbl>
    <w:p>
      <w:pPr>
        <w:jc w:val="center"/>
        <w:rPr>
          <w:rFonts w:ascii="함초롬돋움"/>
          <w:sz w:val="20"/>
        </w:rPr>
        <w:sectPr>
          <w:pgSz w:w="11900" w:h="16820"/>
          <w:pgMar w:top="1280" w:right="992" w:bottom="280" w:left="992" w:header="720" w:footer="720" w:gutter="0"/>
          <w:cols w:space="720"/>
          <w:docGrid w:linePitch="360"/>
        </w:sectPr>
      </w:pPr>
    </w:p>
    <w:p>
      <w:pPr>
        <w:pStyle w:val="a3"/>
        <w:ind w:left="151"/>
        <w:rPr>
          <w:rFonts w:ascii="함초롬돋움"/>
          <w:sz w:val="2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2355215" cy="401955"/>
                <wp:effectExtent l="0" t="0" r="0" b="362"/>
                <wp:docPr id="1132" name="shape1132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5215" cy="401955"/>
                          <a:chOff x="0" y="0"/>
                          <a:chExt cx="2355215" cy="401955"/>
                        </a:xfrm>
                      </wpg:grpSpPr>
                      <wps:wsp>
                        <wps:cNvPr id="1" name="child 1"/>
                        <wps:cNvSpPr>
                          <a:spLocks/>
                        </wps:cNvSpPr>
                        <wps:spPr>
                          <a:xfrm>
                            <a:off x="2057819" y="10661"/>
                            <a:ext cx="286385" cy="381000"/>
                          </a:xfrm>
                          <a:custGeom>
                            <a:avLst/>
                            <a:gdLst/>
                            <a:pathLst>
                              <a:path w="286385" h="381000">
                                <a:moveTo>
                                  <a:pt x="0" y="0"/>
                                </a:moveTo>
                                <a:lnTo>
                                  <a:pt x="286359" y="380580"/>
                                </a:lnTo>
                              </a:path>
                            </a:pathLst>
                          </a:custGeom>
                          <a:ln w="21323">
                            <a:solidFill>
                              <a:srgbClr val="000000"/>
                            </a:solidFill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2" name="child 2"/>
                        <wps:cNvSpPr>
                          <a:spLocks/>
                        </wps:cNvSpPr>
                        <wps:spPr>
                          <a:xfrm>
                            <a:off x="10667" y="10661"/>
                            <a:ext cx="1270" cy="381000"/>
                          </a:xfrm>
                          <a:custGeom>
                            <a:avLst/>
                            <a:gdLst/>
                            <a:pathLst>
                              <a:path w="1270" h="381000">
                                <a:moveTo>
                                  <a:pt x="0" y="0"/>
                                </a:moveTo>
                                <a:lnTo>
                                  <a:pt x="0" y="380580"/>
                                </a:lnTo>
                              </a:path>
                            </a:pathLst>
                          </a:custGeom>
                          <a:ln w="21323">
                            <a:solidFill>
                              <a:srgbClr val="000000"/>
                            </a:solidFill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3" name="child 3"/>
                        <wps:cNvSpPr>
                          <a:spLocks/>
                        </wps:cNvSpPr>
                        <wps:spPr>
                          <a:xfrm>
                            <a:off x="0" y="5"/>
                            <a:ext cx="2352040" cy="401955"/>
                          </a:xfrm>
                          <a:custGeom>
                            <a:avLst/>
                            <a:gdLst/>
                            <a:pathLst>
                              <a:path w="2352040" h="401955">
                                <a:moveTo>
                                  <a:pt x="2060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23"/>
                                </a:lnTo>
                                <a:lnTo>
                                  <a:pt x="2060867" y="21323"/>
                                </a:lnTo>
                                <a:lnTo>
                                  <a:pt x="2060867" y="0"/>
                                </a:lnTo>
                                <a:close/>
                              </a:path>
                              <a:path w="2352040" h="401955">
                                <a:moveTo>
                                  <a:pt x="2351798" y="380580"/>
                                </a:moveTo>
                                <a:lnTo>
                                  <a:pt x="0" y="380580"/>
                                </a:lnTo>
                                <a:lnTo>
                                  <a:pt x="0" y="401904"/>
                                </a:lnTo>
                                <a:lnTo>
                                  <a:pt x="2351798" y="401904"/>
                                </a:lnTo>
                                <a:lnTo>
                                  <a:pt x="2351798" y="380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  <wps:wsp>
                        <wps:cNvPr id="4" name="child 4"/>
                        <wps:cNvSpPr>
                          <a:spLocks/>
                        </wps:cNvSpPr>
                        <wps:spPr>
                          <a:xfrm>
                            <a:off x="0" y="0"/>
                            <a:ext cx="2355215" cy="401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204"/>
                                <w:spacing w:before="105"/>
                                <w:rPr>
                                  <w:rFonts w:ascii="HY헤드라인M" w:eastAsia="HY헤드라인M" w:hAnsi="HY헤드라인M"/>
                                  <w:sz w:val="28"/>
                                </w:rPr>
                              </w:pPr>
                              <w:r>
                                <w:rPr>
                                  <w:rFonts w:ascii="HY헤드라인M" w:eastAsia="HY헤드라인M" w:hAnsi="HY헤드라인M"/>
                                  <w:sz w:val="32"/>
                                </w:rPr>
                                <w:t>4.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32"/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32"/>
                                </w:rPr>
                                <w:t>조직구성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32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rFonts w:ascii="HY헤드라인M" w:eastAsia="HY헤드라인M" w:hAnsi="HY헤드라인M"/>
                                  <w:sz w:val="28"/>
                                  <w:spacing w:val="-2"/>
                                </w:rPr>
                                <w:t>(Team)</w:t>
                              </w:r>
                            </w:p>
                          </w:txbxContent>
                        </wps:txbx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margin-left:0pt;margin-top:0pt;width:185.45pt;height:31.65pt;mso-position-horizontal-relative:column;mso-position-vertical-relative:line;z-index:0" coordorigin="0,0" coordsize="3709,633">
                <v:shape style="position:absolute;left:3240.66;top:16.789;width:451;height:600" coordsize="286385, 381000" path="m0,0l286359,380580e" filled="f" stroked="t" strokecolor="#0" strokeweight="1.67898pt">
                  <v:stroke joinstyle="round"/>
                </v:shape>
                <v:shape style="position:absolute;left:10667;top:10661;width:1270;height:381000" coordsize="1270, 381000" path="m0,0l0,380580e" filled="f" stroked="t" strokecolor="#0" strokeweight="1.67898pt">
                  <v:stroke joinstyle="round"/>
                </v:shape>
                <v:shape style="position:absolute;left:0;top:0.00787402;width:3704;height:633" coordsize="2352040, 401955" path="m2060867,0l0,0l0,21323l2060867,21323l2060867,0xe" filled="t" fillcolor="#0" stroked="f"/>
                <v:rect id="1136" style="position:absolute;left:0;top:0;width:3709;height:633" filled="f" stroked="f">
                  <v:textbox inset="0.0mm,0.0mm,0.0mm,0.0mm">
                    <w:txbxContent>
                      <w:p>
                        <w:pPr>
                          <w:ind w:left="204"/>
                          <w:spacing w:before="105"/>
                          <w:rPr>
                            <w:rFonts w:ascii="HY헤드라인M" w:eastAsia="HY헤드라인M" w:hAnsi="HY헤드라인M"/>
                            <w:sz w:val="28"/>
                          </w:rPr>
                        </w:pPr>
                        <w:r>
                          <w:rPr>
                            <w:rFonts w:ascii="HY헤드라인M" w:eastAsia="HY헤드라인M" w:hAnsi="HY헤드라인M"/>
                            <w:sz w:val="32"/>
                          </w:rPr>
                          <w:t>4.</w:t>
                        </w:r>
                        <w:r>
                          <w:rPr>
                            <w:rFonts w:ascii="HY헤드라인M" w:eastAsia="HY헤드라인M" w:hAnsi="HY헤드라인M"/>
                            <w:sz w:val="32"/>
                            <w:spacing w:val="38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Ansi="HY헤드라인M"/>
                            <w:sz w:val="32"/>
                          </w:rPr>
                          <w:t>조직구성</w:t>
                        </w:r>
                        <w:r>
                          <w:rPr>
                            <w:rFonts w:ascii="HY헤드라인M" w:eastAsia="HY헤드라인M" w:hAnsi="HY헤드라인M"/>
                            <w:sz w:val="32"/>
                            <w:spacing w:val="-28"/>
                          </w:rPr>
                          <w:t xml:space="preserve"> </w:t>
                        </w:r>
                        <w:r>
                          <w:rPr>
                            <w:rFonts w:ascii="HY헤드라인M" w:eastAsia="HY헤드라인M" w:hAnsi="HY헤드라인M"/>
                            <w:sz w:val="28"/>
                            <w:spacing w:val="-2"/>
                          </w:rPr>
                          <w:t>(Team)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pStyle w:val="41"/>
        <w:ind w:left="579" w:right="221" w:hanging="279"/>
        <w:spacing w:before="104" w:line="204" w:lineRule="auto"/>
      </w:pPr>
      <w:r>
        <w:rPr>
          <w:color w:val="0000FF"/>
        </w:rPr>
        <w:t xml:space="preserve">※ 성명, 성별, 생년월일, 출신학교, 소재지 등의 개인정보(유추가능한 정보)는 </w:t>
      </w:r>
      <w:r>
        <w:rPr>
          <w:color w:val="0000FF"/>
        </w:rPr>
        <w:t>마스킹</w:t>
      </w:r>
      <w:r>
        <w:rPr>
          <w:color w:val="0000FF"/>
        </w:rPr>
        <w:t xml:space="preserve"> 작성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[학력] (전문)학·석·박사, 학과·전공</w:t>
      </w:r>
      <w:r>
        <w:rPr>
          <w:color w:val="0000FF"/>
          <w:spacing w:val="39"/>
        </w:rPr>
        <w:t xml:space="preserve"> </w:t>
      </w:r>
      <w:r>
        <w:rPr>
          <w:color w:val="0000FF"/>
        </w:rPr>
        <w:t>등, [직장] 직업, 주요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수행업무</w:t>
      </w:r>
      <w:r>
        <w:rPr>
          <w:color w:val="0000FF"/>
          <w:spacing w:val="39"/>
        </w:rPr>
        <w:t xml:space="preserve"> </w:t>
      </w:r>
      <w:r>
        <w:rPr>
          <w:color w:val="0000FF"/>
        </w:rPr>
        <w:t>등만</w:t>
      </w:r>
      <w:r>
        <w:rPr>
          <w:color w:val="0000FF"/>
          <w:spacing w:val="39"/>
        </w:rPr>
        <w:t xml:space="preserve"> </w:t>
      </w:r>
      <w:r>
        <w:rPr>
          <w:color w:val="0000FF"/>
        </w:rPr>
        <w:t>작성</w:t>
      </w:r>
      <w:r>
        <w:rPr>
          <w:color w:val="0000FF"/>
          <w:spacing w:val="39"/>
        </w:rPr>
        <w:t xml:space="preserve"> </w:t>
      </w:r>
      <w:r>
        <w:rPr>
          <w:color w:val="0000FF"/>
        </w:rPr>
        <w:t>가능</w:t>
      </w:r>
    </w:p>
    <w:p>
      <w:pPr>
        <w:ind w:left="301"/>
        <w:tabs>
          <w:tab w:val="left" w:pos="963"/>
        </w:tabs>
        <w:spacing w:before="282"/>
        <w:rPr>
          <w:rFonts w:ascii="HY헤드라인M" w:eastAsia="HY헤드라인M" w:hAnsi="HY헤드라인M"/>
          <w:sz w:val="34"/>
        </w:rPr>
      </w:pPr>
      <w:r>
        <w:rPr>
          <w:rFonts w:ascii="HY헤드라인M" w:eastAsia="HY헤드라인M" w:hAnsi="HY헤드라인M"/>
          <w:w w:val="80"/>
          <w:sz w:val="33"/>
          <w:spacing w:val="10"/>
        </w:rPr>
        <w:t>4-</w:t>
      </w:r>
      <w:r>
        <w:rPr>
          <w:rFonts w:ascii="HY헤드라인M" w:eastAsia="HY헤드라인M" w:hAnsi="HY헤드라인M"/>
          <w:w w:val="80"/>
          <w:sz w:val="33"/>
        </w:rPr>
        <w:t>1</w:t>
      </w:r>
      <w:r>
        <w:rPr>
          <w:rFonts w:ascii="HY헤드라인M" w:eastAsia="HY헤드라인M" w:hAnsi="HY헤드라인M"/>
          <w:w w:val="80"/>
          <w:sz w:val="33"/>
          <w:spacing w:val="-8"/>
        </w:rPr>
        <w:t xml:space="preserve"> </w:t>
      </w:r>
      <w:r>
        <w:rPr>
          <w:rFonts w:ascii="HY헤드라인M" w:eastAsia="HY헤드라인M" w:hAnsi="HY헤드라인M"/>
          <w:w w:val="80"/>
          <w:sz w:val="33"/>
          <w:spacing w:val="-10"/>
        </w:rPr>
        <w:t>.</w:t>
      </w:r>
      <w:r>
        <w:rPr>
          <w:rFonts w:ascii="HY헤드라인M" w:eastAsia="HY헤드라인M" w:hAnsi="HY헤드라인M"/>
          <w:sz w:val="33"/>
        </w:rPr>
        <w:tab/>
      </w:r>
      <w:r>
        <w:rPr>
          <w:rFonts w:ascii="HY헤드라인M" w:eastAsia="HY헤드라인M" w:hAnsi="HY헤드라인M"/>
          <w:w w:val="80"/>
          <w:sz w:val="34"/>
          <w:spacing w:val="13"/>
        </w:rPr>
        <w:t>조직</w:t>
      </w:r>
      <w:r>
        <w:rPr>
          <w:rFonts w:ascii="HY헤드라인M" w:eastAsia="HY헤드라인M" w:hAnsi="HY헤드라인M"/>
          <w:w w:val="80"/>
          <w:sz w:val="34"/>
          <w:spacing w:val="-46"/>
        </w:rPr>
        <w:t xml:space="preserve"> </w:t>
      </w:r>
      <w:r>
        <w:rPr>
          <w:rFonts w:ascii="HY헤드라인M" w:eastAsia="HY헤드라인M" w:hAnsi="HY헤드라인M"/>
          <w:w w:val="80"/>
          <w:sz w:val="34"/>
          <w:spacing w:val="17"/>
        </w:rPr>
        <w:t>구성</w:t>
      </w:r>
      <w:r>
        <w:rPr>
          <w:rFonts w:ascii="HY헤드라인M" w:eastAsia="HY헤드라인M" w:hAnsi="HY헤드라인M"/>
          <w:w w:val="80"/>
          <w:sz w:val="34"/>
          <w:spacing w:val="-43"/>
        </w:rPr>
        <w:t xml:space="preserve"> </w:t>
      </w:r>
      <w:r>
        <w:rPr>
          <w:rFonts w:ascii="HY헤드라인M" w:eastAsia="HY헤드라인M" w:hAnsi="HY헤드라인M"/>
          <w:w w:val="80"/>
          <w:sz w:val="34"/>
        </w:rPr>
        <w:t>원</w:t>
      </w:r>
      <w:r>
        <w:rPr>
          <w:rFonts w:ascii="HY헤드라인M" w:eastAsia="HY헤드라인M" w:hAnsi="HY헤드라인M"/>
          <w:sz w:val="34"/>
          <w:spacing w:val="66"/>
        </w:rPr>
        <w:t xml:space="preserve"> </w:t>
      </w:r>
      <w:r>
        <w:rPr>
          <w:rFonts w:ascii="HY헤드라인M" w:eastAsia="HY헤드라인M" w:hAnsi="HY헤드라인M"/>
          <w:w w:val="80"/>
          <w:sz w:val="34"/>
          <w:spacing w:val="22"/>
        </w:rPr>
        <w:t>보유역</w:t>
      </w:r>
      <w:r>
        <w:rPr>
          <w:rFonts w:ascii="HY헤드라인M" w:eastAsia="HY헤드라인M" w:hAnsi="HY헤드라인M"/>
          <w:w w:val="80"/>
          <w:sz w:val="34"/>
          <w:spacing w:val="-10"/>
        </w:rPr>
        <w:t>량</w:t>
      </w:r>
    </w:p>
    <w:p>
      <w:pPr>
        <w:ind w:left="440"/>
        <w:spacing w:before="252"/>
        <w:rPr>
          <w:rFonts w:ascii="HY헤드라인M" w:eastAsia="HY헤드라인M" w:hAnsi="HY헤드라인M"/>
          <w:sz w:val="32"/>
          <w:szCs w:val="32"/>
        </w:rPr>
      </w:pPr>
      <w:r>
        <w:rPr>
          <w:rFonts w:ascii="HY헤드라인M" w:eastAsia="HY헤드라인M" w:hAnsi="HY헤드라인M"/>
          <w:w w:val="90"/>
          <w:sz w:val="32"/>
          <w:szCs w:val="32"/>
          <w:spacing w:val="9"/>
        </w:rPr>
        <w:t>4-</w:t>
      </w:r>
      <w:r>
        <w:rPr>
          <w:rFonts w:ascii="HY헤드라인M" w:eastAsia="HY헤드라인M" w:hAnsi="HY헤드라인M"/>
          <w:w w:val="90"/>
          <w:sz w:val="32"/>
          <w:szCs w:val="32"/>
        </w:rPr>
        <w:t>1</w:t>
      </w:r>
      <w:r>
        <w:rPr>
          <w:rFonts w:ascii="HY헤드라인M" w:eastAsia="HY헤드라인M" w:hAnsi="HY헤드라인M"/>
          <w:w w:val="90"/>
          <w:sz w:val="32"/>
          <w:szCs w:val="32"/>
          <w:spacing w:val="-34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12"/>
        </w:rPr>
        <w:t>-</w:t>
      </w:r>
      <w:r>
        <w:rPr>
          <w:rFonts w:ascii="HY헤드라인M" w:eastAsia="HY헤드라인M" w:hAnsi="HY헤드라인M"/>
          <w:w w:val="90"/>
          <w:sz w:val="32"/>
          <w:szCs w:val="32"/>
        </w:rPr>
        <w:t>1</w:t>
      </w:r>
      <w:r>
        <w:rPr>
          <w:rFonts w:ascii="HY헤드라인M" w:eastAsia="HY헤드라인M" w:hAnsi="HY헤드라인M"/>
          <w:w w:val="90"/>
          <w:sz w:val="32"/>
          <w:szCs w:val="32"/>
          <w:spacing w:val="-34"/>
        </w:rPr>
        <w:t xml:space="preserve"> </w:t>
      </w:r>
      <w:r>
        <w:rPr>
          <w:rFonts w:ascii="HY헤드라인M" w:eastAsia="HY헤드라인M" w:hAnsi="HY헤드라인M"/>
          <w:w w:val="80"/>
          <w:sz w:val="32"/>
          <w:szCs w:val="32"/>
        </w:rPr>
        <w:t>.</w:t>
      </w:r>
      <w:r>
        <w:rPr>
          <w:rFonts w:ascii="HY헤드라인M" w:eastAsia="HY헤드라인M" w:hAnsi="HY헤드라인M"/>
          <w:sz w:val="32"/>
          <w:szCs w:val="32"/>
          <w:spacing w:val="52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대</w:t>
      </w:r>
      <w:r>
        <w:rPr>
          <w:rFonts w:ascii="HY헤드라인M" w:eastAsia="HY헤드라인M" w:hAnsi="HY헤드라인M"/>
          <w:w w:val="90"/>
          <w:sz w:val="32"/>
          <w:szCs w:val="32"/>
          <w:spacing w:val="-60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13"/>
        </w:rPr>
        <w:t>표자</w:t>
      </w:r>
      <w:r>
        <w:rPr>
          <w:rFonts w:ascii="HY헤드라인M" w:eastAsia="HY헤드라인M" w:hAnsi="HY헤드라인M"/>
          <w:w w:val="90"/>
          <w:sz w:val="32"/>
          <w:szCs w:val="32"/>
          <w:spacing w:val="-24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및</w:t>
      </w:r>
      <w:r>
        <w:rPr>
          <w:rFonts w:ascii="HY헤드라인M" w:eastAsia="HY헤드라인M" w:hAnsi="HY헤드라인M"/>
          <w:w w:val="90"/>
          <w:sz w:val="32"/>
          <w:szCs w:val="32"/>
          <w:spacing w:val="-4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12"/>
        </w:rPr>
        <w:t>조직</w:t>
      </w:r>
      <w:r>
        <w:rPr>
          <w:rFonts w:ascii="HY헤드라인M" w:eastAsia="HY헤드라인M" w:hAnsi="HY헤드라인M"/>
          <w:sz w:val="32"/>
          <w:szCs w:val="32"/>
          <w:spacing w:val="4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현</w:t>
      </w:r>
      <w:r>
        <w:rPr>
          <w:rFonts w:ascii="HY헤드라인M" w:eastAsia="HY헤드라인M" w:hAnsi="HY헤드라인M"/>
          <w:w w:val="90"/>
          <w:sz w:val="32"/>
          <w:szCs w:val="32"/>
          <w:spacing w:val="-82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-10"/>
        </w:rPr>
        <w:t>황</w:t>
      </w:r>
    </w:p>
    <w:p>
      <w:pPr>
        <w:pStyle w:val="a3"/>
        <w:spacing w:before="11"/>
        <w:rPr>
          <w:rFonts w:ascii="휴먼둥근헤드라인"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603712" allowOverlap="1" hidden="0">
                <wp:simplePos x="0" y="0"/>
                <wp:positionH relativeFrom="page">
                  <wp:posOffset>738505</wp:posOffset>
                </wp:positionH>
                <wp:positionV relativeFrom="paragraph">
                  <wp:posOffset>59690</wp:posOffset>
                </wp:positionV>
                <wp:extent cx="6085840" cy="1438910"/>
                <wp:effectExtent l="2285" t="2285" r="2285" b="2285"/>
                <wp:wrapTopAndBottom/>
                <wp:docPr id="1137" name="shape1137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5840" cy="1438910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a3"/>
                              <w:ind w:left="96"/>
                              <w:spacing w:before="113" w:line="355" w:lineRule="exact"/>
                              <w:rPr>
                                <w:rFonts w:ascii="휴먼둥근헤드라인"/>
                                <w:sz w:val="4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대표자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보유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역량</w:t>
                            </w:r>
                            <w:r>
                              <w:rPr>
                                <w:color w:val="0000FF"/>
                              </w:rPr>
                              <w:t>(경영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능력,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경력·학력,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기술력,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노하우,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인적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네트워크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등)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기재</w:t>
                            </w:r>
                          </w:p>
                          <w:p>
                            <w:pPr>
                              <w:pStyle w:val="a3"/>
                              <w:ind w:left="517" w:hanging="201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517"/>
                              </w:tabs>
                              <w:spacing w:line="330" w:lineRule="exact"/>
                            </w:pPr>
                            <w:r>
                              <w:rPr>
                                <w:color w:val="0000FF"/>
                              </w:rPr>
                              <w:t>역량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: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창업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아이템을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구체화/개발/개선할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수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있는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능력</w:t>
                            </w:r>
                          </w:p>
                          <w:p>
                            <w:pPr>
                              <w:pStyle w:val="a3"/>
                              <w:ind w:left="517" w:hanging="201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517"/>
                              </w:tabs>
                              <w:spacing w:line="331" w:lineRule="exact"/>
                            </w:pPr>
                            <w:r>
                              <w:rPr>
                                <w:color w:val="0000FF"/>
                              </w:rPr>
                              <w:t>유사</w:t>
                            </w:r>
                            <w:r>
                              <w:rPr>
                                <w:color w:val="0000FF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경험,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정부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지원사업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수행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이력,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관련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교육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이수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현황,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관련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수상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실적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포함</w:t>
                            </w:r>
                          </w:p>
                          <w:p>
                            <w:pPr>
                              <w:pStyle w:val="a3"/>
                              <w:ind w:left="96"/>
                              <w:spacing w:line="330" w:lineRule="exact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보유하고</w:t>
                            </w:r>
                            <w:r>
                              <w:rPr>
                                <w:color w:val="001A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있는</w:t>
                            </w:r>
                            <w:r>
                              <w:rPr>
                                <w:color w:val="001A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  <w:u w:val="single" w:color="0000FF"/>
                              </w:rPr>
                              <w:t>장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비·시설</w:t>
                            </w:r>
                            <w:r>
                              <w:rPr>
                                <w:color w:val="0000FF"/>
                              </w:rPr>
                              <w:t>,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직원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역량</w:t>
                            </w:r>
                            <w:r>
                              <w:rPr>
                                <w:color w:val="0000FF"/>
                              </w:rPr>
                              <w:t>(경력·학력,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기술력,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노하우</w:t>
                            </w:r>
                            <w:r>
                              <w:rPr>
                                <w:color w:val="0000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등)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기재</w:t>
                            </w:r>
                          </w:p>
                          <w:p>
                            <w:pPr>
                              <w:pStyle w:val="a3"/>
                              <w:ind w:left="96"/>
                              <w:spacing w:line="330" w:lineRule="exact"/>
                            </w:pPr>
                            <w:r>
                              <w:rPr>
                                <w:color w:val="001AFF"/>
                              </w:rPr>
                              <w:t>※</w:t>
                            </w:r>
                            <w:r>
                              <w:rPr>
                                <w:color w:val="001A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  <w:u w:val="single" w:color="0000FF"/>
                              </w:rPr>
                              <w:t>현재</w:t>
                            </w:r>
                            <w:r>
                              <w:rPr>
                                <w:color w:val="001AFF"/>
                                <w:u w:val="single" w:color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  <w:u w:val="single" w:color="0000FF"/>
                              </w:rPr>
                              <w:t>시점</w:t>
                            </w:r>
                            <w:r>
                              <w:rPr>
                                <w:color w:val="001AFF"/>
                              </w:rPr>
                              <w:t>에서</w:t>
                            </w:r>
                            <w:r>
                              <w:rPr>
                                <w:color w:val="001A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채용</w:t>
                            </w:r>
                            <w:r>
                              <w:rPr>
                                <w:color w:val="001A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완료했거나</w:t>
                            </w:r>
                            <w:r>
                              <w:rPr>
                                <w:color w:val="001A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팀원으로</w:t>
                            </w:r>
                            <w:r>
                              <w:rPr>
                                <w:color w:val="001A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참여</w:t>
                            </w:r>
                            <w:r>
                              <w:rPr>
                                <w:color w:val="001A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중인</w:t>
                            </w:r>
                            <w:r>
                              <w:rPr>
                                <w:color w:val="001A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인력에</w:t>
                            </w:r>
                            <w:r>
                              <w:rPr>
                                <w:color w:val="001A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대해서만</w:t>
                            </w:r>
                            <w:r>
                              <w:rPr>
                                <w:color w:val="001A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  <w:spacing w:val="-5"/>
                              </w:rPr>
                              <w:t>기재</w:t>
                            </w:r>
                          </w:p>
                          <w:p>
                            <w:pPr>
                              <w:pStyle w:val="a3"/>
                              <w:ind w:left="96"/>
                              <w:spacing w:line="356" w:lineRule="exact"/>
                            </w:pPr>
                            <w:r>
                              <w:rPr>
                                <w:color w:val="001AFF"/>
                              </w:rPr>
                              <w:t>※</w:t>
                            </w:r>
                            <w:r>
                              <w:rPr>
                                <w:color w:val="001AFF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1인</w:t>
                            </w:r>
                            <w:r>
                              <w:rPr>
                                <w:color w:val="001AFF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창업기업의</w:t>
                            </w:r>
                            <w:r>
                              <w:rPr>
                                <w:color w:val="001AFF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경우,</w:t>
                            </w:r>
                            <w:r>
                              <w:rPr>
                                <w:color w:val="001AFF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대표자</w:t>
                            </w:r>
                            <w:r>
                              <w:rPr>
                                <w:color w:val="001AFF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역량,</w:t>
                            </w:r>
                            <w:r>
                              <w:rPr>
                                <w:color w:val="001AFF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보유</w:t>
                            </w:r>
                            <w:r>
                              <w:rPr>
                                <w:color w:val="001AFF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장비·시설을</w:t>
                            </w:r>
                            <w:r>
                              <w:rPr>
                                <w:color w:val="001AFF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</w:rPr>
                              <w:t>중심으로</w:t>
                            </w:r>
                            <w:r>
                              <w:rPr>
                                <w:color w:val="001AFF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001AFF"/>
                                <w:spacing w:val="-5"/>
                              </w:rPr>
                              <w:t>기재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37" style="position:absolute;margin-left:58.15pt;margin-top:4.7pt;width:479.2pt;height:113.3pt;mso-position-horizontal-relative:page;mso-position-vertical-relative:line;v-text-anchor:top;mso-wrap-style:square;z-index:487603712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a3"/>
                        <w:ind w:left="96"/>
                        <w:spacing w:before="113" w:line="355" w:lineRule="exact"/>
                        <w:rPr>
                          <w:rFonts w:ascii="휴먼둥근헤드라인"/>
                          <w:sz w:val="4"/>
                        </w:rPr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대표자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보유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역량</w:t>
                      </w:r>
                      <w:r>
                        <w:rPr>
                          <w:color w:val="0000FF"/>
                        </w:rPr>
                        <w:t>(경영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능력,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경력·학력,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기술력,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노하우,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인적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네트워크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등)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기재</w:t>
                      </w:r>
                    </w:p>
                    <w:p>
                      <w:pPr>
                        <w:pStyle w:val="a3"/>
                        <w:ind w:left="517" w:hanging="201"/>
                        <w:numPr>
                          <w:ilvl w:val="0"/>
                          <w:numId w:val="4"/>
                        </w:numPr>
                        <w:tabs>
                          <w:tab w:val="left" w:pos="517"/>
                        </w:tabs>
                        <w:spacing w:line="330" w:lineRule="exact"/>
                      </w:pPr>
                      <w:r>
                        <w:rPr>
                          <w:color w:val="0000FF"/>
                        </w:rPr>
                        <w:t>역량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: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창업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아이템을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구체화/개발/개선할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수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있는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능력</w:t>
                      </w:r>
                    </w:p>
                    <w:p>
                      <w:pPr>
                        <w:pStyle w:val="a3"/>
                        <w:ind w:left="517" w:hanging="201"/>
                        <w:numPr>
                          <w:ilvl w:val="0"/>
                          <w:numId w:val="4"/>
                        </w:numPr>
                        <w:tabs>
                          <w:tab w:val="left" w:pos="517"/>
                        </w:tabs>
                        <w:spacing w:line="331" w:lineRule="exact"/>
                      </w:pPr>
                      <w:r>
                        <w:rPr>
                          <w:color w:val="0000FF"/>
                        </w:rPr>
                        <w:t>유사</w:t>
                      </w:r>
                      <w:r>
                        <w:rPr>
                          <w:color w:val="0000FF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경험,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정부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지원사업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수행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이력,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관련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교육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이수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현황,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관련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수상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실적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포함</w:t>
                      </w:r>
                    </w:p>
                    <w:p>
                      <w:pPr>
                        <w:pStyle w:val="a3"/>
                        <w:ind w:left="96"/>
                        <w:spacing w:line="330" w:lineRule="exact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보유하고</w:t>
                      </w:r>
                      <w:r>
                        <w:rPr>
                          <w:color w:val="001A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있는</w:t>
                      </w:r>
                      <w:r>
                        <w:rPr>
                          <w:color w:val="001A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1AFF"/>
                          <w:u w:val="single" w:color="0000FF"/>
                        </w:rPr>
                        <w:t>장</w:t>
                      </w:r>
                      <w:r>
                        <w:rPr>
                          <w:color w:val="0000FF"/>
                          <w:u w:val="single" w:color="0000FF"/>
                        </w:rPr>
                        <w:t>비·시설</w:t>
                      </w:r>
                      <w:r>
                        <w:rPr>
                          <w:color w:val="0000FF"/>
                        </w:rPr>
                        <w:t>,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직원</w:t>
                      </w:r>
                      <w:r>
                        <w:rPr>
                          <w:color w:val="0000FF"/>
                          <w:u w:val="single" w:color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역량</w:t>
                      </w:r>
                      <w:r>
                        <w:rPr>
                          <w:color w:val="0000FF"/>
                        </w:rPr>
                        <w:t>(경력·학력,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기술력,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노하우</w:t>
                      </w:r>
                      <w:r>
                        <w:rPr>
                          <w:color w:val="0000FF"/>
                          <w:spacing w:val="27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등)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기재</w:t>
                      </w:r>
                    </w:p>
                    <w:p>
                      <w:pPr>
                        <w:pStyle w:val="a3"/>
                        <w:ind w:left="96"/>
                        <w:spacing w:line="330" w:lineRule="exact"/>
                      </w:pPr>
                      <w:r>
                        <w:rPr>
                          <w:color w:val="001AFF"/>
                        </w:rPr>
                        <w:t>※</w:t>
                      </w:r>
                      <w:r>
                        <w:rPr>
                          <w:color w:val="001A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1AFF"/>
                          <w:u w:val="single" w:color="0000FF"/>
                        </w:rPr>
                        <w:t>현재</w:t>
                      </w:r>
                      <w:r>
                        <w:rPr>
                          <w:color w:val="001AFF"/>
                          <w:u w:val="single" w:color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1AFF"/>
                          <w:u w:val="single" w:color="0000FF"/>
                        </w:rPr>
                        <w:t>시점</w:t>
                      </w:r>
                      <w:r>
                        <w:rPr>
                          <w:color w:val="001AFF"/>
                        </w:rPr>
                        <w:t>에서</w:t>
                      </w:r>
                      <w:r>
                        <w:rPr>
                          <w:color w:val="001A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채용</w:t>
                      </w:r>
                      <w:r>
                        <w:rPr>
                          <w:color w:val="001A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완료했거나</w:t>
                      </w:r>
                      <w:r>
                        <w:rPr>
                          <w:color w:val="001A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팀원으로</w:t>
                      </w:r>
                      <w:r>
                        <w:rPr>
                          <w:color w:val="001A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참여</w:t>
                      </w:r>
                      <w:r>
                        <w:rPr>
                          <w:color w:val="001A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중인</w:t>
                      </w:r>
                      <w:r>
                        <w:rPr>
                          <w:color w:val="001A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인력에</w:t>
                      </w:r>
                      <w:r>
                        <w:rPr>
                          <w:color w:val="001A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대해서만</w:t>
                      </w:r>
                      <w:r>
                        <w:rPr>
                          <w:color w:val="001A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1AFF"/>
                          <w:spacing w:val="-5"/>
                        </w:rPr>
                        <w:t>기재</w:t>
                      </w:r>
                    </w:p>
                    <w:p>
                      <w:pPr>
                        <w:pStyle w:val="a3"/>
                        <w:ind w:left="96"/>
                        <w:spacing w:line="356" w:lineRule="exact"/>
                      </w:pPr>
                      <w:r>
                        <w:rPr>
                          <w:color w:val="001AFF"/>
                        </w:rPr>
                        <w:t>※</w:t>
                      </w:r>
                      <w:r>
                        <w:rPr>
                          <w:color w:val="001AFF"/>
                          <w:spacing w:val="17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1인</w:t>
                      </w:r>
                      <w:r>
                        <w:rPr>
                          <w:color w:val="001AFF"/>
                          <w:spacing w:val="11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창업기업의</w:t>
                      </w:r>
                      <w:r>
                        <w:rPr>
                          <w:color w:val="001AFF"/>
                          <w:spacing w:val="11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경우,</w:t>
                      </w:r>
                      <w:r>
                        <w:rPr>
                          <w:color w:val="001AFF"/>
                          <w:spacing w:val="17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대표자</w:t>
                      </w:r>
                      <w:r>
                        <w:rPr>
                          <w:color w:val="001AFF"/>
                          <w:spacing w:val="11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역량,</w:t>
                      </w:r>
                      <w:r>
                        <w:rPr>
                          <w:color w:val="001AFF"/>
                          <w:spacing w:val="15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보유</w:t>
                      </w:r>
                      <w:r>
                        <w:rPr>
                          <w:color w:val="001AFF"/>
                          <w:spacing w:val="11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장비·시설을</w:t>
                      </w:r>
                      <w:r>
                        <w:rPr>
                          <w:color w:val="001AFF"/>
                          <w:spacing w:val="13"/>
                        </w:rPr>
                        <w:t xml:space="preserve"> </w:t>
                      </w:r>
                      <w:r>
                        <w:rPr>
                          <w:color w:val="001AFF"/>
                        </w:rPr>
                        <w:t>중심으로</w:t>
                      </w:r>
                      <w:r>
                        <w:rPr>
                          <w:color w:val="001AFF"/>
                          <w:spacing w:val="11"/>
                        </w:rPr>
                        <w:t xml:space="preserve"> </w:t>
                      </w:r>
                      <w:r>
                        <w:rPr>
                          <w:color w:val="001AFF"/>
                          <w:spacing w:val="-5"/>
                        </w:rPr>
                        <w:t>기재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pStyle w:val="a3"/>
        <w:spacing w:before="14"/>
        <w:rPr>
          <w:rFonts w:ascii="휴먼둥근헤드라인"/>
          <w:sz w:val="28"/>
        </w:rPr>
      </w:pPr>
    </w:p>
    <w:p>
      <w:pPr>
        <w:ind w:left="279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161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31"/>
        <w:spacing w:before="156"/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604224" allowOverlap="1" hidden="0">
                <wp:simplePos x="0" y="0"/>
                <wp:positionH relativeFrom="page">
                  <wp:posOffset>738505</wp:posOffset>
                </wp:positionH>
                <wp:positionV relativeFrom="paragraph">
                  <wp:posOffset>421005</wp:posOffset>
                </wp:positionV>
                <wp:extent cx="6049010" cy="255905"/>
                <wp:effectExtent l="2285" t="2285" r="2285" b="2285"/>
                <wp:wrapTopAndBottom/>
                <wp:docPr id="1138" name="shape1138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010" cy="25590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a3"/>
                              <w:ind w:left="96"/>
                              <w:spacing w:before="10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현재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시점</w:t>
                            </w:r>
                            <w:r>
                              <w:rPr>
                                <w:color w:val="0000FF"/>
                              </w:rPr>
                              <w:t>에서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채용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완료,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팀원으로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참여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중인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인력에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대해서만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기재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38" style="position:absolute;margin-left:58.15pt;margin-top:33.15pt;width:476.3pt;height:20.15pt;mso-position-horizontal-relative:page;mso-position-vertical-relative:line;v-text-anchor:top;mso-wrap-style:square;z-index:487604224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a3"/>
                        <w:ind w:left="96"/>
                        <w:spacing w:before="10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현재</w:t>
                      </w:r>
                      <w:r>
                        <w:rPr>
                          <w:color w:val="0000FF"/>
                          <w:u w:val="single" w:color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시점</w:t>
                      </w:r>
                      <w:r>
                        <w:rPr>
                          <w:color w:val="0000FF"/>
                        </w:rPr>
                        <w:t>에서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채용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완료,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팀원으로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참여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중인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인력에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대해서만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기재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  <w:r>
        <w:t>&lt;</w:t>
      </w:r>
      <w:r>
        <w:rPr>
          <w:spacing w:val="29"/>
        </w:rPr>
        <w:t xml:space="preserve"> </w:t>
      </w:r>
      <w:r>
        <w:t>조직구성</w:t>
      </w:r>
      <w:r>
        <w:rPr>
          <w:spacing w:val="34"/>
        </w:rPr>
        <w:t xml:space="preserve"> </w:t>
      </w:r>
      <w:r>
        <w:t>현황</w:t>
      </w:r>
      <w:r>
        <w:rPr>
          <w:spacing w:val="33"/>
        </w:rPr>
        <w:t xml:space="preserve"> </w:t>
      </w:r>
      <w:r>
        <w:rPr>
          <w:spacing w:val="-10"/>
        </w:rPr>
        <w:t>&gt;</w:t>
      </w:r>
    </w:p>
    <w:p>
      <w:pPr>
        <w:pStyle w:val="a3"/>
        <w:spacing w:after="1" w:before="38"/>
        <w:rPr>
          <w:b/>
          <w:sz w:val="20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  <w:tblCellMar>
          <w:left w:w="0" w:type="dxa"/>
          <w:right w:w="0" w:type="dxa"/>
        </w:tblCellMar>
      </w:tblPr>
      <w:tblGrid>
        <w:gridCol w:w="636"/>
        <w:gridCol w:w="1303"/>
        <w:gridCol w:w="876"/>
        <w:gridCol w:w="672"/>
        <w:gridCol w:w="914"/>
        <w:gridCol w:w="2869"/>
        <w:gridCol w:w="312"/>
        <w:gridCol w:w="2025"/>
      </w:tblGrid>
      <w:tr>
        <w:trPr>
          <w:trHeight w:val="380" w:hRule="atLeast"/>
        </w:trPr>
        <w:tc>
          <w:tcPr>
            <w:tcW w:w="2815" w:type="dxa"/>
            <w:gridSpan w:val="3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575"/>
              <w:spacing w:before="4" w:line="356" w:lineRule="exact"/>
              <w:rPr>
                <w:b/>
                <w:sz w:val="20"/>
              </w:rPr>
            </w:pPr>
            <w:r>
              <w:rPr>
                <w:b/>
              </w:rPr>
              <w:t>현원</w:t>
            </w:r>
            <w:r>
              <w:rPr>
                <w:b/>
                <w:sz w:val="20"/>
              </w:rPr>
              <w:t>(대표자</w:t>
            </w:r>
            <w:r>
              <w:rPr>
                <w:b/>
                <w:sz w:val="20"/>
                <w:spacing w:val="13"/>
              </w:rPr>
              <w:t xml:space="preserve"> </w:t>
            </w:r>
            <w:r>
              <w:rPr>
                <w:b/>
                <w:sz w:val="20"/>
                <w:spacing w:val="-5"/>
              </w:rPr>
              <w:t>제외)</w:t>
            </w:r>
          </w:p>
        </w:tc>
        <w:tc>
          <w:tcPr>
            <w:tcW w:w="1586" w:type="dxa"/>
            <w:gridSpan w:val="2"/>
            <w:tcBorders>
              <w:left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656"/>
              <w:spacing w:before="10" w:line="351" w:lineRule="exact"/>
              <w:rPr>
                <w:sz w:val="20"/>
              </w:rPr>
            </w:pPr>
            <w:r>
              <w:rPr>
                <w:i/>
                <w:color w:val="0000FF"/>
                <w:sz w:val="21"/>
              </w:rPr>
              <w:t>00</w:t>
            </w:r>
            <w:r>
              <w:rPr>
                <w:i/>
                <w:color w:val="0000FF"/>
                <w:sz w:val="21"/>
                <w:spacing w:val="68"/>
              </w:rPr>
              <w:t xml:space="preserve"> </w:t>
            </w:r>
            <w:r>
              <w:rPr>
                <w:sz w:val="20"/>
                <w:spacing w:val="-10"/>
              </w:rPr>
              <w:t>명</w:t>
            </w:r>
          </w:p>
        </w:tc>
        <w:tc>
          <w:tcPr>
            <w:tcW w:w="2869" w:type="dxa"/>
            <w:tcBorders>
              <w:right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10"/>
              <w:spacing w:before="4" w:line="356" w:lineRule="exact"/>
              <w:rPr>
                <w:b/>
                <w:sz w:val="20"/>
              </w:rPr>
            </w:pPr>
            <w:r>
              <w:rPr>
                <w:b/>
              </w:rPr>
              <w:t>추가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고용계획</w:t>
            </w:r>
            <w:r>
              <w:rPr>
                <w:b/>
                <w:sz w:val="20"/>
              </w:rPr>
              <w:t>(협약기간</w:t>
            </w:r>
            <w:r>
              <w:rPr>
                <w:b/>
                <w:sz w:val="20"/>
                <w:spacing w:val="18"/>
              </w:rPr>
              <w:t xml:space="preserve"> </w:t>
            </w:r>
            <w:r>
              <w:rPr>
                <w:b/>
                <w:sz w:val="20"/>
                <w:spacing w:val="-5"/>
              </w:rPr>
              <w:t>내)</w:t>
            </w:r>
          </w:p>
        </w:tc>
        <w:tc>
          <w:tcPr>
            <w:tcW w:w="2337" w:type="dxa"/>
            <w:gridSpan w:val="2"/>
            <w:tcBorders>
              <w:left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1049"/>
              <w:spacing w:before="10" w:line="351" w:lineRule="exact"/>
              <w:rPr>
                <w:sz w:val="20"/>
              </w:rPr>
            </w:pPr>
            <w:r>
              <w:rPr>
                <w:i/>
                <w:color w:val="0000FF"/>
                <w:sz w:val="21"/>
              </w:rPr>
              <w:t>00</w:t>
            </w:r>
            <w:r>
              <w:rPr>
                <w:i/>
                <w:color w:val="0000FF"/>
                <w:sz w:val="21"/>
                <w:spacing w:val="70"/>
              </w:rPr>
              <w:t xml:space="preserve"> </w:t>
            </w:r>
            <w:r>
              <w:rPr>
                <w:sz w:val="20"/>
                <w:spacing w:val="-10"/>
              </w:rPr>
              <w:t>명</w:t>
            </w:r>
          </w:p>
        </w:tc>
      </w:tr>
      <w:tr>
        <w:trPr>
          <w:trHeight w:val="368" w:hRule="atLeast"/>
        </w:trPr>
        <w:tc>
          <w:tcPr>
            <w:tcW w:w="636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9" w:right="1"/>
              <w:jc w:val="center"/>
              <w:spacing w:before="2" w:line="346" w:lineRule="exact"/>
              <w:rPr>
                <w:b/>
              </w:rPr>
            </w:pPr>
            <w:r>
              <w:rPr>
                <w:b/>
                <w:spacing w:val="-5"/>
              </w:rPr>
              <w:t>순번</w:t>
            </w:r>
          </w:p>
        </w:tc>
        <w:tc>
          <w:tcPr>
            <w:tcW w:w="1303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1"/>
              <w:jc w:val="center"/>
              <w:spacing w:before="2" w:line="346" w:lineRule="exact"/>
              <w:rPr>
                <w:b/>
              </w:rPr>
            </w:pPr>
            <w:r>
              <w:rPr>
                <w:b/>
                <w:spacing w:val="-5"/>
              </w:rPr>
              <w:t>직위</w:t>
            </w:r>
          </w:p>
        </w:tc>
        <w:tc>
          <w:tcPr>
            <w:tcW w:w="1548" w:type="dxa"/>
            <w:gridSpan w:val="2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77"/>
              <w:spacing w:before="2" w:line="346" w:lineRule="exact"/>
              <w:rPr>
                <w:b/>
              </w:rPr>
            </w:pPr>
            <w:r>
              <w:rPr>
                <w:b/>
              </w:rPr>
              <w:t>담당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5"/>
              </w:rPr>
              <w:t>업무</w:t>
            </w:r>
          </w:p>
        </w:tc>
        <w:tc>
          <w:tcPr>
            <w:tcW w:w="4095" w:type="dxa"/>
            <w:gridSpan w:val="3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714"/>
              <w:spacing w:before="2" w:line="346" w:lineRule="exact"/>
              <w:rPr>
                <w:b/>
              </w:rPr>
            </w:pPr>
            <w:r>
              <w:rPr>
                <w:b/>
              </w:rPr>
              <w:t>보유역량(경력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및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학력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  <w:spacing w:val="-5"/>
              </w:rPr>
              <w:t>등)</w:t>
            </w:r>
          </w:p>
        </w:tc>
        <w:tc>
          <w:tcPr>
            <w:tcW w:w="2025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3"/>
              <w:jc w:val="center"/>
              <w:spacing w:before="2" w:line="346" w:lineRule="exact"/>
              <w:rPr>
                <w:b/>
              </w:rPr>
            </w:pPr>
            <w:r>
              <w:rPr>
                <w:b/>
              </w:rPr>
              <w:t>구성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5"/>
              </w:rPr>
              <w:t>상태</w:t>
            </w:r>
          </w:p>
        </w:tc>
      </w:tr>
      <w:tr>
        <w:trPr>
          <w:trHeight w:val="382" w:hRule="atLeast"/>
        </w:trPr>
        <w:tc>
          <w:tcPr>
            <w:tcW w:w="636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9" w:right="4"/>
              <w:jc w:val="center"/>
              <w:spacing w:before="5" w:line="35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1</w:t>
            </w:r>
          </w:p>
        </w:tc>
        <w:tc>
          <w:tcPr>
            <w:tcW w:w="1303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11" w:right="3"/>
              <w:jc w:val="center"/>
              <w:spacing w:before="5" w:line="35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4"/>
              </w:rPr>
              <w:t>공동대표</w:t>
            </w:r>
          </w:p>
        </w:tc>
        <w:tc>
          <w:tcPr>
            <w:tcW w:w="1548" w:type="dxa"/>
            <w:gridSpan w:val="2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83"/>
              <w:spacing w:before="5" w:line="35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S/W</w:t>
            </w:r>
            <w:r>
              <w:rPr>
                <w:i/>
                <w:color w:val="0000FF"/>
                <w:sz w:val="21"/>
                <w:spacing w:val="1"/>
              </w:rPr>
              <w:t xml:space="preserve"> </w:t>
            </w:r>
            <w:r>
              <w:rPr>
                <w:i/>
                <w:color w:val="0000FF"/>
                <w:sz w:val="21"/>
              </w:rPr>
              <w:t>개발</w:t>
            </w:r>
            <w:r>
              <w:rPr>
                <w:i/>
                <w:color w:val="0000FF"/>
                <w:sz w:val="21"/>
                <w:spacing w:val="2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총괄</w:t>
            </w:r>
          </w:p>
        </w:tc>
        <w:tc>
          <w:tcPr>
            <w:tcW w:w="4095" w:type="dxa"/>
            <w:gridSpan w:val="3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345"/>
              <w:spacing w:before="5" w:line="35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OO학</w:t>
            </w:r>
            <w:r>
              <w:rPr>
                <w:i/>
                <w:color w:val="0000FF"/>
                <w:sz w:val="21"/>
                <w:spacing w:val="-6"/>
              </w:rPr>
              <w:t xml:space="preserve"> </w:t>
            </w:r>
            <w:r>
              <w:rPr>
                <w:i/>
                <w:color w:val="0000FF"/>
                <w:sz w:val="21"/>
              </w:rPr>
              <w:t>박사,</w:t>
            </w:r>
            <w:r>
              <w:rPr>
                <w:i/>
                <w:color w:val="0000FF"/>
                <w:sz w:val="21"/>
                <w:spacing w:val="-6"/>
              </w:rPr>
              <w:t xml:space="preserve"> </w:t>
            </w:r>
            <w:r>
              <w:rPr>
                <w:i/>
                <w:color w:val="0000FF"/>
                <w:sz w:val="21"/>
              </w:rPr>
              <w:t>OO학과</w:t>
            </w:r>
            <w:r>
              <w:rPr>
                <w:i/>
                <w:color w:val="0000FF"/>
                <w:sz w:val="21"/>
                <w:spacing w:val="-6"/>
              </w:rPr>
              <w:t xml:space="preserve"> </w:t>
            </w:r>
            <w:r>
              <w:rPr>
                <w:i/>
                <w:color w:val="0000FF"/>
                <w:sz w:val="21"/>
              </w:rPr>
              <w:t>교수</w:t>
            </w:r>
            <w:r>
              <w:rPr>
                <w:i/>
                <w:color w:val="0000FF"/>
                <w:sz w:val="21"/>
                <w:spacing w:val="-6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재직(00년)</w:t>
            </w:r>
          </w:p>
        </w:tc>
        <w:tc>
          <w:tcPr>
            <w:tcW w:w="2025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13" w:right="2"/>
              <w:jc w:val="center"/>
              <w:spacing w:before="5" w:line="35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완료(’00.00)</w:t>
            </w:r>
          </w:p>
        </w:tc>
      </w:tr>
      <w:tr>
        <w:trPr>
          <w:trHeight w:val="392" w:hRule="atLeast"/>
        </w:trPr>
        <w:tc>
          <w:tcPr>
            <w:tcW w:w="636" w:type="dxa"/>
            <w:shd w:val="clear" w:color="auto" w:fill="auto"/>
          </w:tcPr>
          <w:p>
            <w:pPr>
              <w:pStyle w:val="TableParagraph"/>
              <w:ind w:left="9" w:right="4"/>
              <w:jc w:val="center"/>
              <w:spacing w:before="16" w:line="35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2</w:t>
            </w:r>
          </w:p>
        </w:tc>
        <w:tc>
          <w:tcPr>
            <w:tcW w:w="1303" w:type="dxa"/>
            <w:shd w:val="clear" w:color="auto" w:fill="auto"/>
          </w:tcPr>
          <w:p>
            <w:pPr>
              <w:pStyle w:val="TableParagraph"/>
              <w:ind w:left="11" w:right="3"/>
              <w:jc w:val="center"/>
              <w:spacing w:before="16" w:line="35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5"/>
              </w:rPr>
              <w:t>대리</w:t>
            </w:r>
          </w:p>
        </w:tc>
        <w:tc>
          <w:tcPr>
            <w:tcW w:w="1548" w:type="dxa"/>
            <w:gridSpan w:val="2"/>
            <w:shd w:val="clear" w:color="auto" w:fill="auto"/>
          </w:tcPr>
          <w:p>
            <w:pPr>
              <w:pStyle w:val="TableParagraph"/>
              <w:ind w:left="73"/>
              <w:spacing w:before="16" w:line="35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홍보</w:t>
            </w:r>
            <w:r>
              <w:rPr>
                <w:i/>
                <w:color w:val="0000FF"/>
                <w:sz w:val="21"/>
                <w:spacing w:val="7"/>
              </w:rPr>
              <w:t xml:space="preserve"> </w:t>
            </w:r>
            <w:r>
              <w:rPr>
                <w:i/>
                <w:color w:val="0000FF"/>
                <w:sz w:val="21"/>
              </w:rPr>
              <w:t>및</w:t>
            </w:r>
            <w:r>
              <w:rPr>
                <w:i/>
                <w:color w:val="0000FF"/>
                <w:sz w:val="21"/>
                <w:spacing w:val="7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마케팅</w:t>
            </w:r>
          </w:p>
        </w:tc>
        <w:tc>
          <w:tcPr>
            <w:tcW w:w="4095" w:type="dxa"/>
            <w:gridSpan w:val="3"/>
            <w:shd w:val="clear" w:color="auto" w:fill="auto"/>
          </w:tcPr>
          <w:p>
            <w:pPr>
              <w:pStyle w:val="TableParagraph"/>
              <w:ind w:left="294"/>
              <w:spacing w:before="16" w:line="35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OO학</w:t>
            </w:r>
            <w:r>
              <w:rPr>
                <w:i/>
                <w:color w:val="0000FF"/>
                <w:sz w:val="21"/>
                <w:spacing w:val="-6"/>
              </w:rPr>
              <w:t xml:space="preserve"> </w:t>
            </w:r>
            <w:r>
              <w:rPr>
                <w:i/>
                <w:color w:val="0000FF"/>
                <w:sz w:val="21"/>
              </w:rPr>
              <w:t>학사,</w:t>
            </w:r>
            <w:r>
              <w:rPr>
                <w:i/>
                <w:color w:val="0000FF"/>
                <w:sz w:val="21"/>
                <w:spacing w:val="-6"/>
              </w:rPr>
              <w:t xml:space="preserve"> </w:t>
            </w:r>
            <w:r>
              <w:rPr>
                <w:i/>
                <w:color w:val="0000FF"/>
                <w:sz w:val="21"/>
              </w:rPr>
              <w:t>OO</w:t>
            </w:r>
            <w:r>
              <w:rPr>
                <w:i/>
                <w:color w:val="0000FF"/>
                <w:sz w:val="21"/>
                <w:spacing w:val="-5"/>
              </w:rPr>
              <w:t xml:space="preserve"> </w:t>
            </w:r>
            <w:r>
              <w:rPr>
                <w:i/>
                <w:color w:val="0000FF"/>
                <w:sz w:val="21"/>
              </w:rPr>
              <w:t>관련</w:t>
            </w:r>
            <w:r>
              <w:rPr>
                <w:i/>
                <w:color w:val="0000FF"/>
                <w:sz w:val="21"/>
                <w:spacing w:val="-6"/>
              </w:rPr>
              <w:t xml:space="preserve"> </w:t>
            </w:r>
            <w:r>
              <w:rPr>
                <w:i/>
                <w:color w:val="0000FF"/>
                <w:sz w:val="21"/>
              </w:rPr>
              <w:t>경력(00년</w:t>
            </w:r>
            <w:r>
              <w:rPr>
                <w:i/>
                <w:color w:val="0000FF"/>
                <w:sz w:val="21"/>
                <w:spacing w:val="-6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이상)</w:t>
            </w:r>
          </w:p>
        </w:tc>
        <w:tc>
          <w:tcPr>
            <w:tcW w:w="2025" w:type="dxa"/>
            <w:shd w:val="clear" w:color="auto" w:fill="auto"/>
          </w:tcPr>
          <w:p>
            <w:pPr>
              <w:pStyle w:val="TableParagraph"/>
              <w:ind w:left="13" w:right="2"/>
              <w:jc w:val="center"/>
              <w:spacing w:before="16" w:line="357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팀원→예정(’00.00)</w:t>
            </w:r>
          </w:p>
        </w:tc>
      </w:tr>
      <w:tr>
        <w:trPr>
          <w:trHeight w:val="392" w:hRule="atLeast"/>
        </w:trPr>
        <w:tc>
          <w:tcPr>
            <w:tcW w:w="636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8" w:type="dxa"/>
            <w:gridSpan w:val="2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95" w:type="dxa"/>
            <w:gridSpan w:val="3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25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  <w:tr>
        <w:trPr>
          <w:trHeight w:val="392" w:hRule="atLeast"/>
        </w:trPr>
        <w:tc>
          <w:tcPr>
            <w:tcW w:w="636" w:type="dxa"/>
            <w:shd w:val="clear" w:color="auto" w:fill="auto"/>
          </w:tcPr>
          <w:p>
            <w:pPr>
              <w:pStyle w:val="TableParagraph"/>
              <w:ind w:left="9"/>
              <w:jc w:val="center"/>
              <w:spacing w:before="17" w:line="356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…</w:t>
            </w:r>
          </w:p>
        </w:tc>
        <w:tc>
          <w:tcPr>
            <w:tcW w:w="1303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8" w:type="dxa"/>
            <w:gridSpan w:val="2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95" w:type="dxa"/>
            <w:gridSpan w:val="3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25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</w:tbl>
    <w:p>
      <w:pPr>
        <w:ind w:left="440"/>
        <w:spacing w:before="359"/>
        <w:rPr>
          <w:rFonts w:ascii="휴먼둥근헤드라인" w:eastAsia="휴먼둥근헤드라인"/>
          <w:sz w:val="32"/>
        </w:rPr>
      </w:pPr>
      <w:r>
        <w:rPr>
          <w:rFonts w:ascii="HY헤드라인M" w:eastAsia="HY헤드라인M" w:hAnsi="HY헤드라인M"/>
          <w:w w:val="85"/>
          <w:sz w:val="32"/>
          <w:szCs w:val="32"/>
          <w:spacing w:val="9"/>
        </w:rPr>
        <w:t>4-</w:t>
      </w:r>
      <w:r>
        <w:rPr>
          <w:rFonts w:ascii="HY헤드라인M" w:eastAsia="HY헤드라인M" w:hAnsi="HY헤드라인M"/>
          <w:w w:val="85"/>
          <w:sz w:val="32"/>
          <w:szCs w:val="32"/>
        </w:rPr>
        <w:t>1</w:t>
      </w:r>
      <w:r>
        <w:rPr>
          <w:rFonts w:ascii="HY헤드라인M" w:eastAsia="HY헤드라인M" w:hAnsi="HY헤드라인M"/>
          <w:w w:val="85"/>
          <w:sz w:val="32"/>
          <w:szCs w:val="32"/>
          <w:spacing w:val="-31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  <w:spacing w:val="12"/>
        </w:rPr>
        <w:t>-</w:t>
      </w:r>
      <w:r>
        <w:rPr>
          <w:rFonts w:ascii="HY헤드라인M" w:eastAsia="HY헤드라인M" w:hAnsi="HY헤드라인M"/>
          <w:w w:val="85"/>
          <w:sz w:val="32"/>
          <w:szCs w:val="32"/>
        </w:rPr>
        <w:t>2.</w:t>
      </w:r>
      <w:r>
        <w:rPr>
          <w:rFonts w:ascii="HY헤드라인M" w:eastAsia="HY헤드라인M" w:hAnsi="HY헤드라인M"/>
          <w:sz w:val="32"/>
          <w:szCs w:val="32"/>
          <w:spacing w:val="53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협</w:t>
      </w:r>
      <w:r>
        <w:rPr>
          <w:rFonts w:ascii="HY헤드라인M" w:eastAsia="HY헤드라인M" w:hAnsi="HY헤드라인M"/>
          <w:w w:val="85"/>
          <w:sz w:val="32"/>
          <w:szCs w:val="32"/>
          <w:spacing w:val="-45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약</w:t>
      </w:r>
      <w:r>
        <w:rPr>
          <w:rFonts w:ascii="HY헤드라인M" w:eastAsia="HY헤드라인M" w:hAnsi="HY헤드라인M"/>
          <w:sz w:val="32"/>
          <w:szCs w:val="32"/>
          <w:spacing w:val="11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기</w:t>
      </w:r>
      <w:r>
        <w:rPr>
          <w:rFonts w:ascii="HY헤드라인M" w:eastAsia="HY헤드라인M" w:hAnsi="HY헤드라인M"/>
          <w:w w:val="85"/>
          <w:sz w:val="32"/>
          <w:szCs w:val="32"/>
          <w:spacing w:val="-46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간</w:t>
      </w:r>
      <w:r>
        <w:rPr>
          <w:rFonts w:ascii="HY헤드라인M" w:eastAsia="HY헤드라인M" w:hAnsi="HY헤드라인M"/>
          <w:sz w:val="32"/>
          <w:szCs w:val="32"/>
          <w:spacing w:val="-1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내</w:t>
      </w:r>
      <w:r>
        <w:rPr>
          <w:rFonts w:ascii="HY헤드라인M" w:eastAsia="HY헤드라인M" w:hAnsi="HY헤드라인M"/>
          <w:sz w:val="32"/>
          <w:szCs w:val="32"/>
          <w:spacing w:val="34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인</w:t>
      </w:r>
      <w:r>
        <w:rPr>
          <w:rFonts w:ascii="HY헤드라인M" w:eastAsia="HY헤드라인M" w:hAnsi="HY헤드라인M"/>
          <w:w w:val="85"/>
          <w:sz w:val="32"/>
          <w:szCs w:val="32"/>
          <w:spacing w:val="-57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력</w:t>
      </w:r>
      <w:r>
        <w:rPr>
          <w:rFonts w:ascii="HY헤드라인M" w:eastAsia="HY헤드라인M" w:hAnsi="HY헤드라인M"/>
          <w:sz w:val="32"/>
          <w:szCs w:val="32"/>
          <w:spacing w:val="52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  <w:spacing w:val="16"/>
        </w:rPr>
        <w:t>고용</w:t>
      </w:r>
      <w:r>
        <w:rPr>
          <w:rFonts w:ascii="HY헤드라인M" w:eastAsia="HY헤드라인M" w:hAnsi="HY헤드라인M"/>
          <w:sz w:val="32"/>
          <w:szCs w:val="32"/>
          <w:spacing w:val="-7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및</w:t>
      </w:r>
      <w:r>
        <w:rPr>
          <w:rFonts w:ascii="HY헤드라인M" w:eastAsia="HY헤드라인M" w:hAnsi="HY헤드라인M"/>
          <w:sz w:val="32"/>
          <w:szCs w:val="32"/>
          <w:spacing w:val="30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  <w:spacing w:val="15"/>
        </w:rPr>
        <w:t>활용</w:t>
      </w:r>
      <w:r>
        <w:rPr>
          <w:rFonts w:ascii="HY헤드라인M" w:eastAsia="HY헤드라인M" w:hAnsi="HY헤드라인M"/>
          <w:sz w:val="32"/>
          <w:szCs w:val="32"/>
          <w:spacing w:val="-7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</w:rPr>
        <w:t>계</w:t>
      </w:r>
      <w:r>
        <w:rPr>
          <w:rFonts w:ascii="HY헤드라인M" w:eastAsia="HY헤드라인M" w:hAnsi="HY헤드라인M"/>
          <w:w w:val="85"/>
          <w:sz w:val="32"/>
          <w:szCs w:val="32"/>
          <w:spacing w:val="-53"/>
        </w:rPr>
        <w:t xml:space="preserve"> </w:t>
      </w:r>
      <w:r>
        <w:rPr>
          <w:rFonts w:ascii="HY헤드라인M" w:eastAsia="HY헤드라인M" w:hAnsi="HY헤드라인M"/>
          <w:w w:val="85"/>
          <w:sz w:val="32"/>
          <w:szCs w:val="32"/>
          <w:spacing w:val="-10"/>
        </w:rPr>
        <w:t>획</w:t>
      </w:r>
    </w:p>
    <w:p>
      <w:pPr>
        <w:pStyle w:val="a3"/>
        <w:spacing w:before="2"/>
        <w:rPr>
          <w:rFonts w:ascii="휴먼둥근헤드라인"/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604736" allowOverlap="1" hidden="0">
                <wp:simplePos x="0" y="0"/>
                <wp:positionH relativeFrom="page">
                  <wp:posOffset>738505</wp:posOffset>
                </wp:positionH>
                <wp:positionV relativeFrom="paragraph">
                  <wp:posOffset>53975</wp:posOffset>
                </wp:positionV>
                <wp:extent cx="6120765" cy="904875"/>
                <wp:effectExtent l="2285" t="2285" r="2285" b="2285"/>
                <wp:wrapTopAndBottom/>
                <wp:docPr id="1139" name="shape1139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90487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a3"/>
                              <w:ind w:left="96"/>
                              <w:spacing w:before="206" w:line="356" w:lineRule="exact"/>
                              <w:rPr>
                                <w:rFonts w:ascii="휴먼둥근헤드라인"/>
                                <w:sz w:val="4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협약기간</w:t>
                            </w:r>
                            <w:r>
                              <w:rPr>
                                <w:color w:val="0000FF"/>
                                <w:u w:val="single" w:color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FF"/>
                              </w:rPr>
                              <w:t>내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채용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예정인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추가인력에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대해서만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기재</w:t>
                            </w:r>
                          </w:p>
                          <w:p>
                            <w:pPr>
                              <w:pStyle w:val="a3"/>
                              <w:ind w:left="96"/>
                              <w:spacing w:line="319" w:lineRule="exact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팀원으로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참여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중인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자는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협약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기간</w:t>
                            </w:r>
                            <w:r>
                              <w:rPr>
                                <w:color w:val="0000FF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내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채용을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예정하고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있는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경우에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한하여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기재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가능</w:t>
                            </w:r>
                          </w:p>
                          <w:p>
                            <w:pPr>
                              <w:pStyle w:val="a3"/>
                              <w:ind w:left="96"/>
                              <w:spacing w:line="344" w:lineRule="exact"/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채용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예정이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없는</w:t>
                            </w:r>
                            <w:r>
                              <w:rPr>
                                <w:color w:val="0000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기업의</w:t>
                            </w:r>
                            <w:r>
                              <w:rPr>
                                <w:color w:val="0000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경우,</w:t>
                            </w:r>
                            <w:r>
                              <w:rPr>
                                <w:color w:val="0000FF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빈칸으로</w:t>
                            </w:r>
                            <w:r>
                              <w:rPr>
                                <w:color w:val="0000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5"/>
                              </w:rPr>
                              <w:t>제출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39" style="position:absolute;margin-left:58.15pt;margin-top:4.25pt;width:481.95pt;height:71.25pt;mso-position-horizontal-relative:page;mso-position-vertical-relative:line;v-text-anchor:top;mso-wrap-style:square;z-index:487604736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a3"/>
                        <w:ind w:left="96"/>
                        <w:spacing w:before="206" w:line="356" w:lineRule="exact"/>
                        <w:rPr>
                          <w:rFonts w:ascii="휴먼둥근헤드라인"/>
                          <w:sz w:val="4"/>
                        </w:rPr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협약기간</w:t>
                      </w:r>
                      <w:r>
                        <w:rPr>
                          <w:color w:val="0000FF"/>
                          <w:u w:val="single" w:color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FF"/>
                        </w:rPr>
                        <w:t>내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채용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예정인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추가인력에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대해서만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기재</w:t>
                      </w:r>
                    </w:p>
                    <w:p>
                      <w:pPr>
                        <w:pStyle w:val="a3"/>
                        <w:ind w:left="96"/>
                        <w:spacing w:line="319" w:lineRule="exact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팀원으로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참여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중인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자는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협약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기간</w:t>
                      </w:r>
                      <w:r>
                        <w:rPr>
                          <w:color w:val="0000FF"/>
                          <w:spacing w:val="3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내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채용을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예정하고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있는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경우에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한하여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기재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가능</w:t>
                      </w:r>
                    </w:p>
                    <w:p>
                      <w:pPr>
                        <w:pStyle w:val="a3"/>
                        <w:ind w:left="96"/>
                        <w:spacing w:line="344" w:lineRule="exact"/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채용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예정이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없는</w:t>
                      </w:r>
                      <w:r>
                        <w:rPr>
                          <w:color w:val="0000FF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기업의</w:t>
                      </w:r>
                      <w:r>
                        <w:rPr>
                          <w:color w:val="0000FF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경우,</w:t>
                      </w:r>
                      <w:r>
                        <w:rPr>
                          <w:color w:val="0000FF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빈칸으로</w:t>
                      </w:r>
                      <w:r>
                        <w:rPr>
                          <w:color w:val="0000FF"/>
                          <w:spacing w:val="29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5"/>
                        </w:rPr>
                        <w:t>제출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pStyle w:val="a3"/>
        <w:spacing w:before="19"/>
        <w:rPr>
          <w:rFonts w:ascii="휴먼둥근헤드라인"/>
          <w:sz w:val="28"/>
        </w:rPr>
      </w:pPr>
    </w:p>
    <w:p>
      <w:pPr>
        <w:ind w:left="279"/>
        <w:spacing w:before="1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163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jc w:val="center"/>
        <w:rPr>
          <w:rFonts w:ascii="함초롬돋움"/>
          <w:sz w:val="20"/>
        </w:rPr>
        <w:sectPr>
          <w:pgSz w:w="11900" w:h="16820"/>
          <w:pgMar w:top="1420" w:right="992" w:bottom="280" w:left="992" w:header="720" w:footer="720" w:gutter="0"/>
          <w:cols w:space="720"/>
          <w:docGrid w:linePitch="360"/>
        </w:sectPr>
      </w:pPr>
    </w:p>
    <w:p>
      <w:pPr>
        <w:ind w:left="8" w:right="3"/>
        <w:jc w:val="center"/>
        <w:spacing w:before="33"/>
        <w:rPr>
          <w:b/>
          <w:sz w:val="26"/>
        </w:rPr>
      </w:pPr>
      <w:r>
        <w:rPr>
          <w:b/>
          <w:sz w:val="26"/>
        </w:rPr>
        <w:t>&lt;</w:t>
      </w:r>
      <w:r>
        <w:rPr>
          <w:b/>
          <w:sz w:val="26"/>
          <w:spacing w:val="30"/>
        </w:rPr>
        <w:t xml:space="preserve"> </w:t>
      </w:r>
      <w:r>
        <w:rPr>
          <w:b/>
          <w:sz w:val="26"/>
        </w:rPr>
        <w:t>추가</w:t>
      </w:r>
      <w:r>
        <w:rPr>
          <w:b/>
          <w:sz w:val="26"/>
          <w:spacing w:val="34"/>
        </w:rPr>
        <w:t xml:space="preserve"> </w:t>
      </w:r>
      <w:r>
        <w:rPr>
          <w:b/>
          <w:sz w:val="26"/>
        </w:rPr>
        <w:t>고용</w:t>
      </w:r>
      <w:r>
        <w:rPr>
          <w:b/>
          <w:sz w:val="26"/>
          <w:spacing w:val="36"/>
        </w:rPr>
        <w:t xml:space="preserve"> </w:t>
      </w:r>
      <w:r>
        <w:rPr>
          <w:b/>
          <w:sz w:val="26"/>
        </w:rPr>
        <w:t>및</w:t>
      </w:r>
      <w:r>
        <w:rPr>
          <w:b/>
          <w:sz w:val="26"/>
          <w:spacing w:val="34"/>
        </w:rPr>
        <w:t xml:space="preserve"> </w:t>
      </w:r>
      <w:r>
        <w:rPr>
          <w:b/>
          <w:sz w:val="26"/>
        </w:rPr>
        <w:t>활용</w:t>
      </w:r>
      <w:r>
        <w:rPr>
          <w:b/>
          <w:sz w:val="26"/>
          <w:spacing w:val="36"/>
        </w:rPr>
        <w:t xml:space="preserve"> </w:t>
      </w:r>
      <w:r>
        <w:rPr>
          <w:b/>
          <w:sz w:val="26"/>
        </w:rPr>
        <w:t>계획</w:t>
      </w:r>
      <w:r>
        <w:rPr>
          <w:b/>
          <w:sz w:val="26"/>
          <w:spacing w:val="34"/>
        </w:rPr>
        <w:t xml:space="preserve"> </w:t>
      </w:r>
      <w:r>
        <w:rPr>
          <w:b/>
          <w:sz w:val="26"/>
          <w:spacing w:val="-10"/>
        </w:rPr>
        <w:t>&gt;</w:t>
      </w: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  <w:tblCellMar>
          <w:left w:w="0" w:type="dxa"/>
          <w:right w:w="0" w:type="dxa"/>
        </w:tblCellMar>
      </w:tblPr>
      <w:tblGrid>
        <w:gridCol w:w="700"/>
        <w:gridCol w:w="1782"/>
        <w:gridCol w:w="5346"/>
        <w:gridCol w:w="1717"/>
      </w:tblGrid>
      <w:tr>
        <w:trPr>
          <w:trHeight w:val="313" w:hRule="atLeast"/>
        </w:trPr>
        <w:tc>
          <w:tcPr>
            <w:tcW w:w="700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9"/>
              <w:jc w:val="center"/>
              <w:spacing w:line="293" w:lineRule="exact"/>
              <w:rPr>
                <w:b/>
              </w:rPr>
            </w:pPr>
            <w:r>
              <w:rPr>
                <w:b/>
                <w:spacing w:val="-5"/>
              </w:rPr>
              <w:t>순번</w:t>
            </w:r>
          </w:p>
        </w:tc>
        <w:tc>
          <w:tcPr>
            <w:tcW w:w="1782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8"/>
              <w:jc w:val="center"/>
              <w:spacing w:line="293" w:lineRule="exact"/>
              <w:rPr>
                <w:b/>
              </w:rPr>
            </w:pPr>
            <w:r>
              <w:rPr>
                <w:b/>
              </w:rPr>
              <w:t>주요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-4"/>
              </w:rPr>
              <w:t>담당업무</w:t>
            </w:r>
          </w:p>
        </w:tc>
        <w:tc>
          <w:tcPr>
            <w:tcW w:w="5346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5"/>
              <w:jc w:val="center"/>
              <w:spacing w:line="293" w:lineRule="exact"/>
              <w:rPr>
                <w:b/>
              </w:rPr>
            </w:pPr>
            <w:r>
              <w:rPr>
                <w:b/>
              </w:rPr>
              <w:t>요구역량(경력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및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학력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  <w:spacing w:val="-5"/>
              </w:rPr>
              <w:t>등)</w:t>
            </w:r>
          </w:p>
        </w:tc>
        <w:tc>
          <w:tcPr>
            <w:tcW w:w="1717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1"/>
              <w:jc w:val="center"/>
              <w:spacing w:line="293" w:lineRule="exact"/>
              <w:rPr>
                <w:b/>
              </w:rPr>
            </w:pPr>
            <w:r>
              <w:rPr>
                <w:b/>
              </w:rPr>
              <w:t>채용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5"/>
              </w:rPr>
              <w:t>시기</w:t>
            </w:r>
          </w:p>
        </w:tc>
      </w:tr>
      <w:tr>
        <w:trPr>
          <w:trHeight w:val="294" w:hRule="atLeast"/>
        </w:trPr>
        <w:tc>
          <w:tcPr>
            <w:tcW w:w="700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9" w:right="1"/>
              <w:jc w:val="center"/>
              <w:spacing w:line="274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1</w:t>
            </w:r>
          </w:p>
        </w:tc>
        <w:tc>
          <w:tcPr>
            <w:tcW w:w="1782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8"/>
              <w:jc w:val="center"/>
              <w:spacing w:line="274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 xml:space="preserve">해외 </w:t>
            </w:r>
            <w:r>
              <w:rPr>
                <w:i/>
                <w:color w:val="0000FF"/>
                <w:sz w:val="21"/>
                <w:spacing w:val="-5"/>
              </w:rPr>
              <w:t>영업</w:t>
            </w:r>
          </w:p>
        </w:tc>
        <w:tc>
          <w:tcPr>
            <w:tcW w:w="5346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25" w:right="11"/>
              <w:jc w:val="center"/>
              <w:spacing w:line="274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OO학과</w:t>
            </w:r>
            <w:r>
              <w:rPr>
                <w:i/>
                <w:color w:val="0000FF"/>
                <w:sz w:val="21"/>
                <w:spacing w:val="-5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전공,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관련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경력(00년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이상)</w:t>
            </w:r>
          </w:p>
        </w:tc>
        <w:tc>
          <w:tcPr>
            <w:tcW w:w="1717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21" w:right="1"/>
              <w:jc w:val="center"/>
              <w:spacing w:line="274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00.00</w:t>
            </w:r>
          </w:p>
        </w:tc>
      </w:tr>
      <w:tr>
        <w:trPr>
          <w:trHeight w:val="301" w:hRule="atLeast"/>
        </w:trPr>
        <w:tc>
          <w:tcPr>
            <w:tcW w:w="700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82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46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7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  <w:tr>
        <w:trPr>
          <w:trHeight w:val="301" w:hRule="atLeast"/>
        </w:trPr>
        <w:tc>
          <w:tcPr>
            <w:tcW w:w="700" w:type="dxa"/>
            <w:shd w:val="clear" w:color="auto" w:fill="auto"/>
          </w:tcPr>
          <w:p>
            <w:pPr>
              <w:pStyle w:val="TableParagraph"/>
              <w:ind w:left="9" w:right="2"/>
              <w:jc w:val="center"/>
              <w:spacing w:line="282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…</w:t>
            </w:r>
          </w:p>
        </w:tc>
        <w:tc>
          <w:tcPr>
            <w:tcW w:w="1782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46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7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</w:tbl>
    <w:p>
      <w:pPr>
        <w:pStyle w:val="11"/>
        <w:ind w:left="289"/>
        <w:spacing w:before="436"/>
        <w:rPr>
          <w:rFonts w:ascii="HY헤드라인M" w:eastAsia="HY헤드라인M" w:hAnsi="HY헤드라인M"/>
          <w:sz w:val="32"/>
          <w:szCs w:val="32"/>
        </w:rPr>
      </w:pPr>
      <w:r>
        <w:rPr>
          <w:rFonts w:ascii="HY헤드라인M" w:eastAsia="HY헤드라인M" w:hAnsi="HY헤드라인M"/>
          <w:w w:val="90"/>
          <w:sz w:val="32"/>
          <w:szCs w:val="32"/>
          <w:spacing w:val="9"/>
        </w:rPr>
        <w:t>4-</w:t>
      </w:r>
      <w:r>
        <w:rPr>
          <w:rFonts w:ascii="HY헤드라인M" w:eastAsia="HY헤드라인M" w:hAnsi="HY헤드라인M"/>
          <w:w w:val="90"/>
          <w:sz w:val="32"/>
          <w:szCs w:val="32"/>
        </w:rPr>
        <w:t>2.</w:t>
      </w:r>
      <w:r>
        <w:rPr>
          <w:rFonts w:ascii="HY헤드라인M" w:eastAsia="HY헤드라인M" w:hAnsi="HY헤드라인M"/>
          <w:sz w:val="32"/>
          <w:szCs w:val="32"/>
          <w:spacing w:val="52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외</w:t>
      </w:r>
      <w:r>
        <w:rPr>
          <w:rFonts w:ascii="HY헤드라인M" w:eastAsia="HY헤드라인M" w:hAnsi="HY헤드라인M"/>
          <w:w w:val="90"/>
          <w:sz w:val="32"/>
          <w:szCs w:val="32"/>
          <w:spacing w:val="-66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부</w:t>
      </w:r>
      <w:r>
        <w:rPr>
          <w:rFonts w:ascii="HY헤드라인M" w:eastAsia="HY헤드라인M" w:hAnsi="HY헤드라인M"/>
          <w:w w:val="90"/>
          <w:sz w:val="32"/>
          <w:szCs w:val="32"/>
          <w:spacing w:val="-25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네</w:t>
      </w:r>
      <w:r>
        <w:rPr>
          <w:rFonts w:ascii="HY헤드라인M" w:eastAsia="HY헤드라인M" w:hAnsi="HY헤드라인M"/>
          <w:w w:val="90"/>
          <w:sz w:val="32"/>
          <w:szCs w:val="32"/>
          <w:spacing w:val="-67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17"/>
        </w:rPr>
        <w:t>트워</w:t>
      </w:r>
      <w:r>
        <w:rPr>
          <w:rFonts w:ascii="HY헤드라인M" w:eastAsia="HY헤드라인M" w:hAnsi="HY헤드라인M"/>
          <w:w w:val="90"/>
          <w:sz w:val="32"/>
          <w:szCs w:val="32"/>
          <w:spacing w:val="-66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크</w:t>
      </w:r>
      <w:r>
        <w:rPr>
          <w:rFonts w:ascii="HY헤드라인M" w:eastAsia="HY헤드라인M" w:hAnsi="HY헤드라인M"/>
          <w:w w:val="90"/>
          <w:sz w:val="32"/>
          <w:szCs w:val="32"/>
          <w:spacing w:val="-26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현</w:t>
      </w:r>
      <w:r>
        <w:rPr>
          <w:rFonts w:ascii="HY헤드라인M" w:eastAsia="HY헤드라인M" w:hAnsi="HY헤드라인M"/>
          <w:w w:val="90"/>
          <w:sz w:val="32"/>
          <w:szCs w:val="32"/>
          <w:spacing w:val="-89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황</w:t>
      </w:r>
      <w:r>
        <w:rPr>
          <w:rFonts w:ascii="HY헤드라인M" w:eastAsia="HY헤드라인M" w:hAnsi="HY헤드라인M"/>
          <w:w w:val="90"/>
          <w:sz w:val="32"/>
          <w:szCs w:val="32"/>
          <w:spacing w:val="-24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및</w:t>
      </w:r>
      <w:r>
        <w:rPr>
          <w:rFonts w:ascii="HY헤드라인M" w:eastAsia="HY헤드라인M" w:hAnsi="HY헤드라인M"/>
          <w:w w:val="90"/>
          <w:sz w:val="32"/>
          <w:szCs w:val="32"/>
          <w:spacing w:val="-1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세</w:t>
      </w:r>
      <w:r>
        <w:rPr>
          <w:rFonts w:ascii="HY헤드라인M" w:eastAsia="HY헤드라인M" w:hAnsi="HY헤드라인M"/>
          <w:w w:val="90"/>
          <w:sz w:val="32"/>
          <w:szCs w:val="32"/>
          <w:spacing w:val="-71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부</w:t>
      </w:r>
      <w:r>
        <w:rPr>
          <w:rFonts w:ascii="HY헤드라인M" w:eastAsia="HY헤드라인M" w:hAnsi="HY헤드라인M"/>
          <w:w w:val="90"/>
          <w:sz w:val="32"/>
          <w:szCs w:val="32"/>
          <w:spacing w:val="-7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17"/>
        </w:rPr>
        <w:t>활용</w:t>
      </w:r>
      <w:r>
        <w:rPr>
          <w:rFonts w:ascii="HY헤드라인M" w:eastAsia="HY헤드라인M" w:hAnsi="HY헤드라인M"/>
          <w:w w:val="90"/>
          <w:sz w:val="32"/>
          <w:szCs w:val="32"/>
          <w:spacing w:val="-7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</w:rPr>
        <w:t>계</w:t>
      </w:r>
      <w:r>
        <w:rPr>
          <w:rFonts w:ascii="HY헤드라인M" w:eastAsia="HY헤드라인M" w:hAnsi="HY헤드라인M"/>
          <w:w w:val="90"/>
          <w:sz w:val="32"/>
          <w:szCs w:val="32"/>
          <w:spacing w:val="-63"/>
        </w:rPr>
        <w:t xml:space="preserve"> </w:t>
      </w:r>
      <w:r>
        <w:rPr>
          <w:rFonts w:ascii="HY헤드라인M" w:eastAsia="HY헤드라인M" w:hAnsi="HY헤드라인M"/>
          <w:w w:val="90"/>
          <w:sz w:val="32"/>
          <w:szCs w:val="32"/>
          <w:spacing w:val="-10"/>
        </w:rPr>
        <w:t>획</w:t>
      </w:r>
    </w:p>
    <w:p>
      <w:pPr>
        <w:pStyle w:val="a3"/>
        <w:spacing w:before="2"/>
        <w:rPr>
          <w:rFonts w:ascii="휴먼둥근헤드라인"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605248" allowOverlap="1" hidden="0">
                <wp:simplePos x="0" y="0"/>
                <wp:positionH relativeFrom="page">
                  <wp:posOffset>738505</wp:posOffset>
                </wp:positionH>
                <wp:positionV relativeFrom="paragraph">
                  <wp:posOffset>88265</wp:posOffset>
                </wp:positionV>
                <wp:extent cx="6121400" cy="528320"/>
                <wp:effectExtent l="2285" t="2285" r="2285" b="2285"/>
                <wp:wrapTopAndBottom/>
                <wp:docPr id="1140" name="shape1140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1400" cy="528320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pStyle w:val="a3"/>
                              <w:ind w:left="396" w:hanging="300"/>
                              <w:spacing w:before="89" w:line="208" w:lineRule="auto"/>
                              <w:rPr>
                                <w:rFonts w:ascii="휴먼둥근헤드라인"/>
                                <w:sz w:val="8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※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제품·서비스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구체화/개발/개선과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관련하여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협력(또는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예정)인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대학,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지자체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또는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민간기업, 창업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유관기관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파트너와의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네트워크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구축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역량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및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세부적인</w:t>
                            </w:r>
                            <w:r>
                              <w:rPr>
                                <w:color w:val="0000FF"/>
                                <w:u w:val="single" w:color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u w:val="single" w:color="000000"/>
                              </w:rPr>
                              <w:t>협업(협력)내용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등</w:t>
                            </w:r>
                            <w:r>
                              <w:rPr>
                                <w:color w:val="0000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>기재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40" style="position:absolute;margin-left:58.15pt;margin-top:6.95pt;width:482pt;height:41.6pt;mso-position-horizontal-relative:page;mso-position-vertical-relative:line;v-text-anchor:top;mso-wrap-style:square;z-index:487605248" o:allowincell="t" filled="f" stroked="t" strokecolor="#0" strokeweight="0.359921pt">
                <w10:wrap type="topAndBottom"/>
                <v:textbox inset="0.0mm,0.0mm,0.0mm,0.0mm">
                  <w:txbxContent>
                    <w:p>
                      <w:pPr>
                        <w:pStyle w:val="a3"/>
                        <w:ind w:left="396" w:hanging="300"/>
                        <w:spacing w:before="89" w:line="208" w:lineRule="auto"/>
                        <w:rPr>
                          <w:rFonts w:ascii="휴먼둥근헤드라인"/>
                          <w:sz w:val="8"/>
                        </w:rPr>
                      </w:pPr>
                      <w:r>
                        <w:rPr>
                          <w:color w:val="0000FF"/>
                        </w:rPr>
                        <w:t>※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제품·서비스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구체화/개발/개선과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관련하여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협력(또는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예정)인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대학,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지자체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또는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민간기업, 창업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유관기관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파트너와의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네트워크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구축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역량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및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세부적인</w:t>
                      </w:r>
                      <w:r>
                        <w:rPr>
                          <w:color w:val="0000FF"/>
                          <w:u w:val="single" w:color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  <w:u w:val="single" w:color="000000"/>
                        </w:rPr>
                        <w:t>협업(협력)내용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등</w:t>
                      </w:r>
                      <w:r>
                        <w:rPr>
                          <w:color w:val="0000FF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FF"/>
                        </w:rPr>
                        <w:t>기재</w:t>
                      </w:r>
                    </w:p>
                  </w:txbxContent>
                </v:textbox>
                <v:stroke joinstyle="round" dashstyle="shortDot"/>
              </v:rect>
            </w:pict>
          </mc:Fallback>
        </mc:AlternateContent>
      </w:r>
    </w:p>
    <w:p>
      <w:pPr>
        <w:pStyle w:val="a3"/>
        <w:spacing w:before="65"/>
        <w:rPr>
          <w:rFonts w:ascii="휴먼둥근헤드라인"/>
          <w:sz w:val="28"/>
        </w:rPr>
      </w:pPr>
    </w:p>
    <w:p>
      <w:pPr>
        <w:ind w:left="279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11"/>
        <w:rPr>
          <w:rFonts w:ascii="Times New Roman"/>
          <w:sz w:val="24"/>
        </w:rPr>
      </w:pPr>
    </w:p>
    <w:p>
      <w:pPr>
        <w:ind w:left="500"/>
        <w:spacing w:before="1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a3"/>
        <w:spacing w:before="69"/>
        <w:rPr>
          <w:rFonts w:ascii="Agency FB"/>
          <w:sz w:val="28"/>
        </w:rPr>
      </w:pPr>
    </w:p>
    <w:p>
      <w:pPr>
        <w:ind w:left="279"/>
        <w:rPr>
          <w:rFonts w:ascii="Times New Roman" w:hAnsi="Times New Roman"/>
          <w:sz w:val="28"/>
        </w:rPr>
      </w:pPr>
      <w:r>
        <w:rPr>
          <w:rFonts w:ascii="Times New Roman" w:hAnsi="Times New Roman"/>
          <w:w w:val="130"/>
          <w:sz w:val="28"/>
          <w:spacing w:val="-10"/>
        </w:rPr>
        <w:t>◦</w:t>
      </w:r>
    </w:p>
    <w:p>
      <w:pPr>
        <w:pStyle w:val="a3"/>
        <w:spacing w:before="209"/>
        <w:rPr>
          <w:rFonts w:ascii="Times New Roman"/>
          <w:sz w:val="24"/>
        </w:rPr>
      </w:pPr>
    </w:p>
    <w:p>
      <w:pPr>
        <w:ind w:left="500"/>
        <w:rPr>
          <w:rFonts w:ascii="Agency FB"/>
          <w:sz w:val="6"/>
        </w:rPr>
      </w:pPr>
      <w:r>
        <w:rPr>
          <w:rFonts w:ascii="Agency FB"/>
          <w:w w:val="395"/>
          <w:sz w:val="6"/>
          <w:spacing w:val="-10"/>
        </w:rPr>
        <w:t>-</w:t>
      </w:r>
    </w:p>
    <w:p>
      <w:pPr>
        <w:pStyle w:val="31"/>
        <w:spacing w:before="195"/>
      </w:pPr>
      <w:r>
        <w:t>&lt;</w:t>
      </w:r>
      <w:r>
        <w:rPr>
          <w:spacing w:val="30"/>
        </w:rPr>
        <w:t xml:space="preserve"> </w:t>
      </w:r>
      <w:r>
        <w:t>네트워크</w:t>
      </w:r>
      <w:r>
        <w:rPr>
          <w:spacing w:val="33"/>
        </w:rPr>
        <w:t xml:space="preserve"> </w:t>
      </w:r>
      <w:r>
        <w:t>구축</w:t>
      </w:r>
      <w:r>
        <w:rPr>
          <w:spacing w:val="34"/>
        </w:rPr>
        <w:t xml:space="preserve"> </w:t>
      </w:r>
      <w:r>
        <w:t>및</w:t>
      </w:r>
      <w:r>
        <w:rPr>
          <w:spacing w:val="34"/>
        </w:rPr>
        <w:t xml:space="preserve"> </w:t>
      </w:r>
      <w:r>
        <w:t>활용</w:t>
      </w:r>
      <w:r>
        <w:rPr>
          <w:spacing w:val="34"/>
        </w:rPr>
        <w:t xml:space="preserve"> </w:t>
      </w:r>
      <w:r>
        <w:t>계획</w:t>
      </w:r>
      <w:r>
        <w:rPr>
          <w:spacing w:val="36"/>
        </w:rPr>
        <w:t xml:space="preserve"> </w:t>
      </w:r>
      <w:r>
        <w:rPr>
          <w:spacing w:val="-10"/>
        </w:rPr>
        <w:t>&gt;</w:t>
      </w: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  <w:tblCellMar>
          <w:left w:w="0" w:type="dxa"/>
          <w:right w:w="0" w:type="dxa"/>
        </w:tblCellMar>
      </w:tblPr>
      <w:tblGrid>
        <w:gridCol w:w="643"/>
        <w:gridCol w:w="1790"/>
        <w:gridCol w:w="2953"/>
        <w:gridCol w:w="2444"/>
        <w:gridCol w:w="1717"/>
      </w:tblGrid>
      <w:tr>
        <w:trPr>
          <w:trHeight w:val="425" w:hRule="atLeast"/>
        </w:trPr>
        <w:tc>
          <w:tcPr>
            <w:tcW w:w="643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8"/>
              <w:jc w:val="center"/>
              <w:spacing w:before="30" w:line="376" w:lineRule="exact"/>
              <w:rPr>
                <w:b/>
              </w:rPr>
            </w:pPr>
            <w:r>
              <w:rPr>
                <w:b/>
                <w:spacing w:val="-5"/>
              </w:rPr>
              <w:t>순번</w:t>
            </w:r>
          </w:p>
        </w:tc>
        <w:tc>
          <w:tcPr>
            <w:tcW w:w="1790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1"/>
              <w:jc w:val="center"/>
              <w:spacing w:before="30" w:line="376" w:lineRule="exact"/>
              <w:rPr>
                <w:b/>
              </w:rPr>
            </w:pPr>
            <w:r>
              <w:rPr>
                <w:b/>
                <w:spacing w:val="-4"/>
              </w:rPr>
              <w:t>파트너명</w:t>
            </w:r>
          </w:p>
        </w:tc>
        <w:tc>
          <w:tcPr>
            <w:tcW w:w="2953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5"/>
              <w:jc w:val="center"/>
              <w:spacing w:before="30" w:line="376" w:lineRule="exact"/>
              <w:rPr>
                <w:b/>
              </w:rPr>
            </w:pPr>
            <w:r>
              <w:rPr>
                <w:b/>
                <w:spacing w:val="-4"/>
              </w:rPr>
              <w:t>보유역량</w:t>
            </w:r>
          </w:p>
        </w:tc>
        <w:tc>
          <w:tcPr>
            <w:tcW w:w="2444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14"/>
              <w:jc w:val="center"/>
              <w:spacing w:before="30" w:line="376" w:lineRule="exact"/>
              <w:rPr>
                <w:b/>
              </w:rPr>
            </w:pPr>
            <w:r>
              <w:rPr>
                <w:b/>
                <w:spacing w:val="-4"/>
              </w:rPr>
              <w:t>협업방안</w:t>
            </w:r>
          </w:p>
        </w:tc>
        <w:tc>
          <w:tcPr>
            <w:tcW w:w="1717" w:type="dxa"/>
            <w:tcBorders>
              <w:bottom w:val="double" w:sz="4" w:space="0" w:color="000000"/>
            </w:tcBorders>
            <w:shd w:val="clear" w:color="auto" w:fill="D8D8D8"/>
          </w:tcPr>
          <w:p>
            <w:pPr>
              <w:pStyle w:val="TableParagraph"/>
              <w:ind w:left="21" w:right="4"/>
              <w:jc w:val="center"/>
              <w:spacing w:before="30" w:line="376" w:lineRule="exact"/>
              <w:rPr>
                <w:b/>
              </w:rPr>
            </w:pPr>
            <w:r>
              <w:rPr>
                <w:b/>
              </w:rPr>
              <w:t>협력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5"/>
              </w:rPr>
              <w:t>시기</w:t>
            </w:r>
          </w:p>
        </w:tc>
      </w:tr>
      <w:tr>
        <w:trPr>
          <w:trHeight w:val="349" w:hRule="atLeast"/>
        </w:trPr>
        <w:tc>
          <w:tcPr>
            <w:tcW w:w="643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8" w:right="1"/>
              <w:jc w:val="center"/>
              <w:spacing w:line="329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1</w:t>
            </w:r>
          </w:p>
        </w:tc>
        <w:tc>
          <w:tcPr>
            <w:tcW w:w="1790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11"/>
              <w:jc w:val="center"/>
              <w:spacing w:line="329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4"/>
              </w:rPr>
              <w:t>○○전자</w:t>
            </w:r>
          </w:p>
        </w:tc>
        <w:tc>
          <w:tcPr>
            <w:tcW w:w="2953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15" w:right="2"/>
              <w:jc w:val="center"/>
              <w:spacing w:line="329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시제품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</w:rPr>
              <w:t>관련</w:t>
            </w:r>
            <w:r>
              <w:rPr>
                <w:i/>
                <w:color w:val="0000FF"/>
                <w:sz w:val="21"/>
                <w:spacing w:val="-3"/>
              </w:rPr>
              <w:t xml:space="preserve"> </w:t>
            </w:r>
            <w:r>
              <w:rPr>
                <w:i/>
                <w:color w:val="0000FF"/>
                <w:sz w:val="21"/>
              </w:rPr>
              <w:t>H/W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제작·개발</w:t>
            </w:r>
          </w:p>
        </w:tc>
        <w:tc>
          <w:tcPr>
            <w:tcW w:w="2444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14"/>
              <w:jc w:val="center"/>
              <w:spacing w:line="329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테스트</w:t>
            </w:r>
            <w:r>
              <w:rPr>
                <w:i/>
                <w:color w:val="0000FF"/>
                <w:sz w:val="21"/>
                <w:spacing w:val="-5"/>
              </w:rPr>
              <w:t xml:space="preserve"> </w:t>
            </w:r>
            <w:r>
              <w:rPr>
                <w:i/>
                <w:color w:val="0000FF"/>
                <w:sz w:val="21"/>
              </w:rPr>
              <w:t>장비</w:t>
            </w:r>
            <w:r>
              <w:rPr>
                <w:i/>
                <w:color w:val="0000FF"/>
                <w:sz w:val="21"/>
                <w:spacing w:val="-4"/>
              </w:rPr>
              <w:t xml:space="preserve"> </w:t>
            </w:r>
            <w:r>
              <w:rPr>
                <w:i/>
                <w:color w:val="0000FF"/>
                <w:sz w:val="21"/>
                <w:spacing w:val="-5"/>
              </w:rPr>
              <w:t>지원</w:t>
            </w:r>
          </w:p>
        </w:tc>
        <w:tc>
          <w:tcPr>
            <w:tcW w:w="1717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left="21" w:right="5"/>
              <w:jc w:val="center"/>
              <w:spacing w:line="329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00.00</w:t>
            </w:r>
          </w:p>
        </w:tc>
      </w:tr>
      <w:tr>
        <w:trPr>
          <w:trHeight w:val="359" w:hRule="atLeast"/>
        </w:trPr>
        <w:tc>
          <w:tcPr>
            <w:tcW w:w="643" w:type="dxa"/>
            <w:shd w:val="clear" w:color="auto" w:fill="auto"/>
          </w:tcPr>
          <w:p>
            <w:pPr>
              <w:pStyle w:val="TableParagraph"/>
              <w:ind w:left="8" w:right="1"/>
              <w:jc w:val="center"/>
              <w:spacing w:line="339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10"/>
              </w:rPr>
              <w:t>2</w:t>
            </w:r>
          </w:p>
        </w:tc>
        <w:tc>
          <w:tcPr>
            <w:tcW w:w="1790" w:type="dxa"/>
            <w:shd w:val="clear" w:color="auto" w:fill="auto"/>
          </w:tcPr>
          <w:p>
            <w:pPr>
              <w:pStyle w:val="TableParagraph"/>
              <w:ind w:left="11"/>
              <w:jc w:val="center"/>
              <w:spacing w:line="339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4"/>
              </w:rPr>
              <w:t>○○기업</w:t>
            </w:r>
          </w:p>
        </w:tc>
        <w:tc>
          <w:tcPr>
            <w:tcW w:w="2953" w:type="dxa"/>
            <w:shd w:val="clear" w:color="auto" w:fill="auto"/>
          </w:tcPr>
          <w:p>
            <w:pPr>
              <w:pStyle w:val="TableParagraph"/>
              <w:ind w:left="15" w:right="4"/>
              <w:jc w:val="center"/>
              <w:spacing w:line="339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</w:rPr>
              <w:t>S/W</w:t>
            </w:r>
            <w:r>
              <w:rPr>
                <w:i/>
                <w:color w:val="0000FF"/>
                <w:sz w:val="21"/>
                <w:spacing w:val="4"/>
              </w:rPr>
              <w:t xml:space="preserve"> </w:t>
            </w:r>
            <w:r>
              <w:rPr>
                <w:i/>
                <w:color w:val="0000FF"/>
                <w:sz w:val="21"/>
                <w:spacing w:val="-4"/>
              </w:rPr>
              <w:t>제작·개발</w:t>
            </w:r>
          </w:p>
        </w:tc>
        <w:tc>
          <w:tcPr>
            <w:tcW w:w="2444" w:type="dxa"/>
            <w:shd w:val="clear" w:color="auto" w:fill="auto"/>
          </w:tcPr>
          <w:p>
            <w:pPr>
              <w:pStyle w:val="TableParagraph"/>
              <w:ind w:left="14"/>
              <w:jc w:val="center"/>
              <w:spacing w:line="339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웹사이트</w:t>
            </w:r>
            <w:r>
              <w:rPr>
                <w:i/>
                <w:color w:val="0000FF"/>
                <w:sz w:val="21"/>
                <w:spacing w:val="-5"/>
              </w:rPr>
              <w:t xml:space="preserve"> </w:t>
            </w:r>
            <w:r>
              <w:rPr>
                <w:i/>
                <w:color w:val="0000FF"/>
                <w:sz w:val="21"/>
                <w:spacing w:val="-2"/>
              </w:rPr>
              <w:t>제작</w:t>
            </w:r>
            <w:r>
              <w:rPr>
                <w:i/>
                <w:color w:val="0000FF"/>
                <w:sz w:val="21"/>
                <w:spacing w:val="-5"/>
              </w:rPr>
              <w:t xml:space="preserve"> 용역</w:t>
            </w:r>
          </w:p>
        </w:tc>
        <w:tc>
          <w:tcPr>
            <w:tcW w:w="1717" w:type="dxa"/>
            <w:shd w:val="clear" w:color="auto" w:fill="auto"/>
          </w:tcPr>
          <w:p>
            <w:pPr>
              <w:pStyle w:val="TableParagraph"/>
              <w:ind w:left="21" w:right="5"/>
              <w:jc w:val="center"/>
              <w:spacing w:line="339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2"/>
              </w:rPr>
              <w:t>00.00</w:t>
            </w:r>
          </w:p>
        </w:tc>
      </w:tr>
      <w:tr>
        <w:trPr>
          <w:trHeight w:val="359" w:hRule="atLeast"/>
        </w:trPr>
        <w:tc>
          <w:tcPr>
            <w:tcW w:w="643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90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53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4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7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  <w:tr>
        <w:trPr>
          <w:trHeight w:val="359" w:hRule="atLeast"/>
        </w:trPr>
        <w:tc>
          <w:tcPr>
            <w:tcW w:w="643" w:type="dxa"/>
            <w:shd w:val="clear" w:color="auto" w:fill="auto"/>
          </w:tcPr>
          <w:p>
            <w:pPr>
              <w:pStyle w:val="TableParagraph"/>
              <w:ind w:left="8" w:right="2"/>
              <w:jc w:val="center"/>
              <w:spacing w:line="339" w:lineRule="exact"/>
              <w:rPr>
                <w:i/>
                <w:sz w:val="21"/>
              </w:rPr>
            </w:pPr>
            <w:r>
              <w:rPr>
                <w:i/>
                <w:color w:val="0000FF"/>
                <w:sz w:val="21"/>
                <w:spacing w:val="-5"/>
              </w:rPr>
              <w:t>...</w:t>
            </w:r>
          </w:p>
        </w:tc>
        <w:tc>
          <w:tcPr>
            <w:tcW w:w="1790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53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4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7" w:type="dxa"/>
            <w:shd w:val="clear" w:color="auto" w:fill="auto"/>
          </w:tcPr>
          <w:p>
            <w:pPr>
              <w:pStyle w:val="TableParagraph"/>
              <w:rPr>
                <w:rFonts w:ascii="Times New Roman"/>
              </w:rPr>
            </w:pPr>
          </w:p>
        </w:tc>
      </w:tr>
    </w:tbl>
    <w:p>
      <w:pPr>
        <w:rPr>
          <w:rFonts w:ascii="함초롬돋움"/>
          <w:sz w:val="20"/>
        </w:rPr>
        <w:sectPr>
          <w:pgSz w:w="11900" w:h="16820"/>
          <w:pgMar w:top="1400" w:right="992" w:bottom="280" w:left="992" w:header="720" w:footer="720" w:gutter="0"/>
          <w:cols w:space="720"/>
          <w:docGrid w:linePitch="360"/>
        </w:sectPr>
      </w:pPr>
    </w:p>
    <w:p>
      <w:pPr>
        <w:pStyle w:val="a3"/>
        <w:ind w:left="1544"/>
        <w:spacing w:line="20" w:lineRule="exact"/>
        <w:rPr>
          <w:rFonts w:ascii="함초롬돋움"/>
          <w:sz w:val="2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5203190" cy="10795"/>
                <wp:effectExtent l="5334" t="0" r="5333" b="1141"/>
                <wp:docPr id="1141" name="shape1141" hidden="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3190" cy="10795"/>
                          <a:chOff x="0" y="0"/>
                          <a:chExt cx="5203190" cy="10795"/>
                        </a:xfrm>
                      </wpg:grpSpPr>
                      <wps:wsp>
                        <wps:cNvPr id="1" name="child 1"/>
                        <wps:cNvSpPr>
                          <a:spLocks/>
                        </wps:cNvSpPr>
                        <wps:spPr>
                          <a:xfrm>
                            <a:off x="0" y="5333"/>
                            <a:ext cx="5203190" cy="1270"/>
                          </a:xfrm>
                          <a:custGeom>
                            <a:avLst/>
                            <a:gdLst/>
                            <a:pathLst>
                              <a:path w="5203190" h="1270">
                                <a:moveTo>
                                  <a:pt x="0" y="0"/>
                                </a:moveTo>
                                <a:lnTo>
                                  <a:pt x="5203177" y="0"/>
                                </a:lnTo>
                              </a:path>
                              <a:path w="5203190" h="1270">
                                <a:moveTo>
                                  <a:pt x="0" y="0"/>
                                </a:moveTo>
                                <a:lnTo>
                                  <a:pt x="5203177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000000"/>
                            </a:solidFill>
                          </a:ln>
                        </wps:spPr>
                        <wps:bodyPr rot="0" vert="horz"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margin-left:0pt;margin-top:0pt;width:409.7pt;height:0.85pt;mso-position-horizontal-relative:column;mso-position-vertical-relative:line;z-index:0" coordorigin="0,0" coordsize="8194,17">
                <v:shape style="position:absolute;left:0;top:5333;width:5.20319e+006;height:1270" coordsize="5203190, 1270" path="m0,0l5203177,0e" filled="f" stroked="t" strokecolor="#0" strokeweight="0.84pt">
                  <v:stroke joinstyle="round"/>
                </v:shape>
              </v:group>
            </w:pict>
          </mc:Fallback>
        </mc:AlternateContent>
      </w:r>
    </w:p>
    <w:p>
      <w:pPr>
        <w:ind w:left="1753"/>
        <w:tabs>
          <w:tab w:val="left" w:pos="5130"/>
        </w:tabs>
        <w:spacing w:before="44"/>
        <w:rPr>
          <w:rFonts w:ascii="굴림" w:eastAsia="굴림" w:hAnsi="굴림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487606272" allowOverlap="1" hidden="0">
                <wp:simplePos x="0" y="0"/>
                <wp:positionH relativeFrom="page">
                  <wp:posOffset>1616075</wp:posOffset>
                </wp:positionH>
                <wp:positionV relativeFrom="paragraph">
                  <wp:posOffset>351790</wp:posOffset>
                </wp:positionV>
                <wp:extent cx="5203190" cy="1270"/>
                <wp:effectExtent l="5334" t="5334" r="5333" b="5334"/>
                <wp:wrapTopAndBottom/>
                <wp:docPr id="1143" name="shape1143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3190" cy="1270"/>
                        </a:xfrm>
                        <a:custGeom>
                          <a:avLst/>
                          <a:gdLst/>
                          <a:pathLst>
                            <a:path w="5203190" h="1270">
                              <a:moveTo>
                                <a:pt x="0" y="0"/>
                              </a:moveTo>
                              <a:lnTo>
                                <a:pt x="5203177" y="0"/>
                              </a:lnTo>
                            </a:path>
                            <a:path w="5203190" h="1270">
                              <a:moveTo>
                                <a:pt x="0" y="0"/>
                              </a:moveTo>
                              <a:lnTo>
                                <a:pt x="5203177" y="0"/>
                              </a:lnTo>
                            </a:path>
                          </a:pathLst>
                        </a:custGeom>
                        <a:ln w="10668">
                          <a:solidFill>
                            <a:srgbClr val="000000"/>
                          </a:solidFill>
                        </a:ln>
                      </wps:spPr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7.25pt;margin-top:27.7pt;width:409.7pt;height:0.1pt;mso-position-horizontal-relative:page;mso-position-vertical-relative:line;v-text-anchor:top;mso-wrap-style:square;z-index:487606272" coordsize="5203190, 1270" o:allowincell="t" path="m0,0l5203177,0e" filled="f" stroked="t" strokecolor="#0" strokeweight="0.84pt">
                <w10:wrap type="topAndBottom"/>
                <v:stroke joinstyle="round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behindDoc="0" locked="0" layoutInCell="1" simplePos="0" relativeHeight="15747584" allowOverlap="1" hidden="0">
                <wp:simplePos x="0" y="0"/>
                <wp:positionH relativeFrom="page">
                  <wp:posOffset>737235</wp:posOffset>
                </wp:positionH>
                <wp:positionV relativeFrom="paragraph">
                  <wp:posOffset>-8890</wp:posOffset>
                </wp:positionV>
                <wp:extent cx="781685" cy="361315"/>
                <wp:effectExtent l="0" t="0" r="0" b="0"/>
                <wp:wrapNone/>
                <wp:docPr id="1144" name="shape1144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685" cy="361315"/>
                        </a:xfrm>
                        <a:prstGeom prst="rect">
                          <a:avLst/>
                        </a:prstGeom>
                        <a:solidFill>
                          <a:srgbClr val="6699cc"/>
                        </a:solidFill>
                      </wps:spPr>
                      <wps:txbx>
                        <w:txbxContent>
                          <w:p>
                            <w:pPr>
                              <w:ind w:left="295"/>
                              <w:spacing w:before="72"/>
                              <w:rPr>
                                <w:rFonts w:ascii="HY중고딕" w:eastAsia="HY중고딕"/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HY헤드라인M" w:eastAsia="HY헤드라인M" w:hAnsi="HY헤드라인M"/>
                                <w:b/>
                                <w:color w:val="FFFFFF"/>
                                <w:sz w:val="32"/>
                                <w:spacing w:val="-5"/>
                              </w:rPr>
                              <w:t>참고</w:t>
                            </w:r>
                          </w:p>
                        </w:txbxContent>
                      </wps:txbx>
                      <wps:bodyPr rot="0"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44" style="position:absolute;margin-left:58.05pt;margin-top:-0.7pt;width:61.55pt;height:28.45pt;mso-position-horizontal-relative:page;mso-position-vertical-relative:line;v-text-anchor:top;mso-wrap-style:square;z-index:15747584" o:allowincell="t" filled="t" fillcolor="#6699cc" stroked="f">
                <v:textbox inset="0.0mm,0.0mm,0.0mm,0.0mm">
                  <w:txbxContent>
                    <w:p>
                      <w:pPr>
                        <w:ind w:left="295"/>
                        <w:spacing w:before="72"/>
                        <w:rPr>
                          <w:rFonts w:ascii="HY중고딕" w:eastAsia="HY중고딕"/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rFonts w:ascii="HY헤드라인M" w:eastAsia="HY헤드라인M" w:hAnsi="HY헤드라인M"/>
                          <w:b/>
                          <w:color w:val="FFFFFF"/>
                          <w:sz w:val="32"/>
                          <w:spacing w:val="-5"/>
                        </w:rPr>
                        <w:t>참고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Y헤드라인M" w:eastAsia="HY헤드라인M" w:hAnsi="HY헤드라인M"/>
          <w:sz w:val="34"/>
        </w:rPr>
        <w:t>사업비</w:t>
      </w:r>
      <w:r>
        <w:rPr>
          <w:rFonts w:ascii="HY헤드라인M" w:eastAsia="HY헤드라인M" w:hAnsi="HY헤드라인M"/>
          <w:sz w:val="34"/>
          <w:spacing w:val="53"/>
        </w:rPr>
        <w:t xml:space="preserve"> </w:t>
      </w:r>
      <w:r>
        <w:rPr>
          <w:rFonts w:ascii="HY헤드라인M" w:eastAsia="HY헤드라인M" w:hAnsi="HY헤드라인M"/>
          <w:sz w:val="34"/>
        </w:rPr>
        <w:t>집행</w:t>
      </w:r>
      <w:r>
        <w:rPr>
          <w:rFonts w:ascii="HY헤드라인M" w:eastAsia="HY헤드라인M" w:hAnsi="HY헤드라인M"/>
          <w:sz w:val="34"/>
          <w:spacing w:val="53"/>
        </w:rPr>
        <w:t xml:space="preserve"> </w:t>
      </w:r>
      <w:r>
        <w:rPr>
          <w:rFonts w:ascii="HY헤드라인M" w:eastAsia="HY헤드라인M" w:hAnsi="HY헤드라인M"/>
          <w:sz w:val="34"/>
          <w:spacing w:val="-5"/>
        </w:rPr>
        <w:t>비목</w:t>
      </w:r>
      <w:r>
        <w:rPr>
          <w:rFonts w:ascii="HY중고딕" w:eastAsia="HY중고딕" w:hAnsi="HY중고딕"/>
          <w:sz w:val="34"/>
        </w:rPr>
        <w:tab/>
      </w:r>
      <w:r>
        <w:rPr>
          <w:rFonts w:ascii="굴림" w:eastAsia="굴림" w:hAnsi="굴림"/>
          <w:b/>
          <w:color w:val="0000FF"/>
          <w:sz w:val="20"/>
        </w:rPr>
        <w:t>※</w:t>
      </w:r>
      <w:r>
        <w:rPr>
          <w:rFonts w:ascii="굴림" w:eastAsia="굴림" w:hAnsi="굴림"/>
          <w:b/>
          <w:color w:val="0000FF"/>
          <w:sz w:val="20"/>
          <w:spacing w:val="39"/>
        </w:rPr>
        <w:t xml:space="preserve"> </w:t>
      </w:r>
      <w:r>
        <w:rPr>
          <w:rFonts w:ascii="굴림" w:eastAsia="굴림" w:hAnsi="굴림"/>
          <w:b/>
          <w:color w:val="0000FF"/>
          <w:sz w:val="20"/>
        </w:rPr>
        <w:t>본</w:t>
      </w:r>
      <w:r>
        <w:rPr>
          <w:rFonts w:ascii="굴림" w:eastAsia="굴림" w:hAnsi="굴림"/>
          <w:b/>
          <w:color w:val="0000FF"/>
          <w:sz w:val="20"/>
          <w:spacing w:val="40"/>
        </w:rPr>
        <w:t xml:space="preserve"> </w:t>
      </w:r>
      <w:r>
        <w:rPr>
          <w:rFonts w:ascii="굴림" w:eastAsia="굴림" w:hAnsi="굴림"/>
          <w:b/>
          <w:color w:val="0000FF"/>
          <w:sz w:val="20"/>
        </w:rPr>
        <w:t>페이지는</w:t>
      </w:r>
      <w:r>
        <w:rPr>
          <w:rFonts w:ascii="굴림" w:eastAsia="굴림" w:hAnsi="굴림"/>
          <w:b/>
          <w:color w:val="0000FF"/>
          <w:sz w:val="20"/>
          <w:spacing w:val="40"/>
        </w:rPr>
        <w:t xml:space="preserve"> </w:t>
      </w:r>
      <w:r>
        <w:rPr>
          <w:rFonts w:ascii="굴림" w:eastAsia="굴림" w:hAnsi="굴림"/>
          <w:b/>
          <w:color w:val="0000FF"/>
          <w:sz w:val="20"/>
        </w:rPr>
        <w:t>삭제</w:t>
      </w:r>
      <w:r>
        <w:rPr>
          <w:rFonts w:ascii="굴림" w:eastAsia="굴림" w:hAnsi="굴림"/>
          <w:b/>
          <w:color w:val="0000FF"/>
          <w:sz w:val="20"/>
          <w:spacing w:val="40"/>
        </w:rPr>
        <w:t xml:space="preserve"> </w:t>
      </w:r>
      <w:r>
        <w:rPr>
          <w:rFonts w:ascii="굴림" w:eastAsia="굴림" w:hAnsi="굴림"/>
          <w:b/>
          <w:color w:val="0000FF"/>
          <w:sz w:val="20"/>
        </w:rPr>
        <w:t>후</w:t>
      </w:r>
      <w:r>
        <w:rPr>
          <w:rFonts w:ascii="굴림" w:eastAsia="굴림" w:hAnsi="굴림"/>
          <w:b/>
          <w:color w:val="0000FF"/>
          <w:sz w:val="20"/>
          <w:spacing w:val="40"/>
        </w:rPr>
        <w:t xml:space="preserve"> </w:t>
      </w:r>
      <w:r>
        <w:rPr>
          <w:rFonts w:ascii="굴림" w:eastAsia="굴림" w:hAnsi="굴림"/>
          <w:b/>
          <w:color w:val="0000FF"/>
          <w:sz w:val="20"/>
        </w:rPr>
        <w:t>제출,</w:t>
      </w:r>
      <w:r>
        <w:rPr>
          <w:rFonts w:ascii="굴림" w:eastAsia="굴림" w:hAnsi="굴림"/>
          <w:b/>
          <w:color w:val="0000FF"/>
          <w:sz w:val="20"/>
          <w:spacing w:val="41"/>
        </w:rPr>
        <w:t xml:space="preserve"> </w:t>
      </w:r>
      <w:r>
        <w:rPr>
          <w:rFonts w:ascii="굴림" w:eastAsia="굴림" w:hAnsi="굴림"/>
          <w:b/>
          <w:color w:val="0000FF"/>
          <w:sz w:val="20"/>
        </w:rPr>
        <w:t>비목별</w:t>
      </w:r>
      <w:r>
        <w:rPr>
          <w:rFonts w:ascii="굴림" w:eastAsia="굴림" w:hAnsi="굴림"/>
          <w:b/>
          <w:color w:val="0000FF"/>
          <w:sz w:val="20"/>
          <w:spacing w:val="39"/>
        </w:rPr>
        <w:t xml:space="preserve"> </w:t>
      </w:r>
      <w:r>
        <w:rPr>
          <w:rFonts w:ascii="굴림" w:eastAsia="굴림" w:hAnsi="굴림"/>
          <w:b/>
          <w:color w:val="0000FF"/>
          <w:sz w:val="20"/>
        </w:rPr>
        <w:t>한도</w:t>
      </w:r>
      <w:r>
        <w:rPr>
          <w:rFonts w:ascii="굴림" w:eastAsia="굴림" w:hAnsi="굴림"/>
          <w:b/>
          <w:color w:val="0000FF"/>
          <w:sz w:val="20"/>
          <w:spacing w:val="40"/>
        </w:rPr>
        <w:t xml:space="preserve"> </w:t>
      </w:r>
      <w:r>
        <w:rPr>
          <w:rFonts w:ascii="굴림" w:eastAsia="굴림" w:hAnsi="굴림"/>
          <w:b/>
          <w:color w:val="0000FF"/>
          <w:sz w:val="20"/>
          <w:spacing w:val="-5"/>
        </w:rPr>
        <w:t>없음</w:t>
      </w:r>
    </w:p>
    <w:tbl>
      <w:tblPr>
        <w:tblpPr w:vertAnchor="text" w:horzAnchor="page" w:tblpX="1138" w:tblpY="248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  <w:tblCellMar>
          <w:left w:w="0" w:type="dxa"/>
          <w:right w:w="0" w:type="dxa"/>
        </w:tblCellMar>
      </w:tblPr>
      <w:tblGrid>
        <w:gridCol w:w="2053"/>
        <w:gridCol w:w="7522"/>
      </w:tblGrid>
      <w:tr>
        <w:trPr>
          <w:trHeight w:val="628" w:hRule="atLeast"/>
        </w:trPr>
        <w:tc>
          <w:tcPr>
            <w:tcW w:w="2053" w:type="dxa"/>
            <w:tcBorders>
              <w:bottom w:val="double" w:sz="4" w:space="0" w:color="000000"/>
            </w:tcBorders>
            <w:shd w:val="clear" w:color="auto" w:fill="D9D5D5"/>
          </w:tcPr>
          <w:p>
            <w:pPr>
              <w:pStyle w:val="TableParagraph"/>
              <w:ind w:left="9" w:right="97"/>
              <w:jc w:val="center"/>
              <w:spacing w:before="165"/>
              <w:rPr>
                <w:b/>
              </w:rPr>
            </w:pPr>
            <w:r>
              <w:rPr>
                <w:b/>
                <w:spacing w:val="-5"/>
              </w:rPr>
              <w:t>비목</w:t>
            </w:r>
          </w:p>
        </w:tc>
        <w:tc>
          <w:tcPr>
            <w:tcW w:w="7522" w:type="dxa"/>
            <w:tcBorders>
              <w:bottom w:val="double" w:sz="4" w:space="0" w:color="000000"/>
            </w:tcBorders>
            <w:shd w:val="clear" w:color="auto" w:fill="D9D5D5"/>
          </w:tcPr>
          <w:p>
            <w:pPr>
              <w:pStyle w:val="TableParagraph"/>
              <w:ind w:right="80"/>
              <w:jc w:val="center"/>
              <w:spacing w:before="165"/>
              <w:rPr>
                <w:b/>
              </w:rPr>
            </w:pPr>
            <w:r>
              <w:rPr>
                <w:b/>
              </w:rPr>
              <w:t>비목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5"/>
              </w:rPr>
              <w:t>정의</w:t>
            </w:r>
          </w:p>
        </w:tc>
      </w:tr>
      <w:tr>
        <w:trPr>
          <w:trHeight w:val="981" w:hRule="atLeast"/>
        </w:trPr>
        <w:tc>
          <w:tcPr>
            <w:tcW w:w="2053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spacing w:before="45"/>
              <w:rPr>
                <w:rFonts w:ascii="굴림"/>
                <w:b/>
              </w:rPr>
            </w:pPr>
          </w:p>
          <w:p>
            <w:pPr>
              <w:pStyle w:val="TableParagraph"/>
              <w:ind w:left="97" w:right="88"/>
              <w:jc w:val="center"/>
              <w:rPr>
                <w:b/>
              </w:rPr>
            </w:pPr>
            <w:r>
              <w:rPr>
                <w:b/>
                <w:spacing w:val="-5"/>
              </w:rPr>
              <w:t>재료비</w:t>
            </w:r>
          </w:p>
        </w:tc>
        <w:tc>
          <w:tcPr>
            <w:tcW w:w="7522" w:type="dxa"/>
            <w:tcBorders>
              <w:top w:val="double" w:sz="4" w:space="0" w:color="000000"/>
            </w:tcBorders>
            <w:shd w:val="clear" w:color="auto" w:fill="auto"/>
          </w:tcPr>
          <w:p>
            <w:pPr>
              <w:pStyle w:val="TableParagraph"/>
              <w:ind w:right="83"/>
              <w:numPr>
                <w:ilvl w:val="0"/>
                <w:numId w:val="5"/>
              </w:numPr>
              <w:tabs>
                <w:tab w:val="left" w:pos="363"/>
                <w:tab w:val="left" w:pos="365"/>
              </w:tabs>
              <w:spacing w:before="175" w:line="223" w:lineRule="auto"/>
            </w:pPr>
            <w:r>
              <w:t>사업계획서상의 사업화를 위해 소요되는 재료 또는 원료, 데이터 등을 구입하는 비용</w:t>
            </w:r>
          </w:p>
        </w:tc>
      </w:tr>
      <w:tr>
        <w:trPr>
          <w:trHeight w:val="1341" w:hRule="atLeast"/>
        </w:trPr>
        <w:tc>
          <w:tcPr>
            <w:tcW w:w="2053" w:type="dxa"/>
            <w:shd w:val="clear" w:color="auto" w:fill="auto"/>
          </w:tcPr>
          <w:p>
            <w:pPr>
              <w:pStyle w:val="TableParagraph"/>
              <w:spacing w:before="231"/>
              <w:rPr>
                <w:rFonts w:ascii="굴림"/>
                <w:b/>
              </w:rPr>
            </w:pPr>
          </w:p>
          <w:p>
            <w:pPr>
              <w:pStyle w:val="TableParagraph"/>
              <w:ind w:left="97" w:right="88"/>
              <w:jc w:val="center"/>
              <w:rPr>
                <w:b/>
              </w:rPr>
            </w:pPr>
            <w:r>
              <w:rPr>
                <w:b/>
                <w:spacing w:val="-2"/>
              </w:rPr>
              <w:t>외주용역비</w:t>
            </w:r>
          </w:p>
        </w:tc>
        <w:tc>
          <w:tcPr>
            <w:tcW w:w="7522" w:type="dxa"/>
            <w:shd w:val="clear" w:color="auto" w:fill="auto"/>
          </w:tcPr>
          <w:p>
            <w:pPr>
              <w:pStyle w:val="TableParagraph"/>
              <w:ind w:right="83"/>
              <w:jc w:val="both"/>
              <w:numPr>
                <w:ilvl w:val="0"/>
                <w:numId w:val="6"/>
              </w:numPr>
              <w:tabs>
                <w:tab w:val="left" w:pos="363"/>
                <w:tab w:val="left" w:pos="365"/>
              </w:tabs>
              <w:spacing w:before="189" w:line="220" w:lineRule="auto"/>
            </w:pPr>
            <w:r>
              <w:t>창업기업등이</w:t>
            </w:r>
            <w:r>
              <w:t xml:space="preserve"> 사업계획서상의 창업아이템을 </w:t>
            </w:r>
            <w:r>
              <w:t>고도화하거나</w:t>
            </w:r>
            <w:r>
              <w:t xml:space="preserve"> 사업계획을 수행하기 위한 목적으로 일부 공정을 외부 업체에 의뢰하여 제작하고, 이에 대한 대가를 지급하는 비용</w:t>
            </w:r>
          </w:p>
        </w:tc>
      </w:tr>
      <w:tr>
        <w:trPr>
          <w:trHeight w:val="1209" w:hRule="atLeast"/>
        </w:trPr>
        <w:tc>
          <w:tcPr>
            <w:tcW w:w="2053" w:type="dxa"/>
            <w:shd w:val="clear" w:color="auto" w:fill="auto"/>
          </w:tcPr>
          <w:p>
            <w:pPr>
              <w:pStyle w:val="TableParagraph"/>
              <w:ind w:left="205" w:right="185" w:hanging="13"/>
              <w:jc w:val="center"/>
              <w:spacing w:before="237" w:line="180" w:lineRule="auto"/>
              <w:rPr>
                <w:b/>
              </w:rPr>
            </w:pPr>
            <w:r>
              <w:rPr>
                <w:b/>
                <w:spacing w:val="-4"/>
              </w:rPr>
              <w:t xml:space="preserve">기계장치 </w:t>
            </w:r>
            <w:r>
              <w:rPr>
                <w:b/>
              </w:rPr>
              <w:t>(공구·기구,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비품, SW 등)</w:t>
            </w:r>
          </w:p>
        </w:tc>
        <w:tc>
          <w:tcPr>
            <w:tcW w:w="7522" w:type="dxa"/>
            <w:shd w:val="clear" w:color="auto" w:fill="auto"/>
          </w:tcPr>
          <w:p>
            <w:pPr>
              <w:pStyle w:val="TableParagraph"/>
              <w:spacing w:before="12"/>
              <w:rPr>
                <w:rFonts w:ascii="굴림"/>
                <w:b/>
              </w:rPr>
            </w:pPr>
          </w:p>
          <w:p>
            <w:pPr>
              <w:pStyle w:val="TableParagraph"/>
              <w:ind w:right="83"/>
              <w:numPr>
                <w:ilvl w:val="0"/>
                <w:numId w:val="7"/>
              </w:numPr>
              <w:tabs>
                <w:tab w:val="left" w:pos="363"/>
                <w:tab w:val="left" w:pos="365"/>
              </w:tabs>
              <w:spacing w:line="223" w:lineRule="auto"/>
            </w:pPr>
            <w:r>
              <w:t>사업화를 위해 필요한 일정 횟수 또는 반영구적으로 사용 가능한 기계 또는 설비, 비품을 구매하는 비용</w:t>
            </w:r>
          </w:p>
        </w:tc>
      </w:tr>
      <w:tr>
        <w:trPr>
          <w:trHeight w:val="991" w:hRule="atLeast"/>
        </w:trPr>
        <w:tc>
          <w:tcPr>
            <w:tcW w:w="2053" w:type="dxa"/>
            <w:shd w:val="clear" w:color="auto" w:fill="auto"/>
          </w:tcPr>
          <w:p>
            <w:pPr>
              <w:pStyle w:val="TableParagraph"/>
              <w:ind w:left="200" w:firstLine="331"/>
              <w:spacing w:before="189" w:line="223" w:lineRule="auto"/>
              <w:rPr>
                <w:b/>
              </w:rPr>
            </w:pPr>
            <w:r>
              <w:rPr>
                <w:b/>
              </w:rPr>
              <w:t>특허권 등 무형자산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취득비</w:t>
            </w:r>
          </w:p>
        </w:tc>
        <w:tc>
          <w:tcPr>
            <w:tcW w:w="7522" w:type="dxa"/>
            <w:shd w:val="clear" w:color="auto" w:fill="auto"/>
          </w:tcPr>
          <w:p>
            <w:pPr>
              <w:pStyle w:val="TableParagraph"/>
              <w:ind w:right="83"/>
              <w:numPr>
                <w:ilvl w:val="0"/>
                <w:numId w:val="8"/>
              </w:numPr>
              <w:tabs>
                <w:tab w:val="left" w:pos="361"/>
                <w:tab w:val="left" w:pos="363"/>
              </w:tabs>
              <w:spacing w:before="189" w:line="223" w:lineRule="auto"/>
            </w:pPr>
            <w:r>
              <w:t>사업계획서상의 창업아이템과 직접적으로 관련 있는 지식재산권 등의 출원, 등록 관련 비용</w:t>
            </w:r>
          </w:p>
        </w:tc>
      </w:tr>
      <w:tr>
        <w:trPr>
          <w:trHeight w:val="1693" w:hRule="atLeast"/>
        </w:trPr>
        <w:tc>
          <w:tcPr>
            <w:tcW w:w="2053" w:type="dxa"/>
            <w:shd w:val="clear" w:color="auto" w:fill="auto"/>
          </w:tcPr>
          <w:p>
            <w:pPr>
              <w:pStyle w:val="TableParagraph"/>
              <w:rPr>
                <w:rFonts w:ascii="굴림"/>
                <w:b/>
              </w:rPr>
            </w:pPr>
          </w:p>
          <w:p>
            <w:pPr>
              <w:pStyle w:val="TableParagraph"/>
              <w:spacing w:before="127"/>
              <w:rPr>
                <w:rFonts w:ascii="굴림"/>
                <w:b/>
              </w:rPr>
            </w:pPr>
          </w:p>
          <w:p>
            <w:pPr>
              <w:pStyle w:val="TableParagraph"/>
              <w:ind w:left="97" w:right="88"/>
              <w:jc w:val="center"/>
              <w:rPr>
                <w:b/>
              </w:rPr>
            </w:pPr>
            <w:r>
              <w:rPr>
                <w:b/>
                <w:spacing w:val="-5"/>
              </w:rPr>
              <w:t>인건비</w:t>
            </w:r>
          </w:p>
        </w:tc>
        <w:tc>
          <w:tcPr>
            <w:tcW w:w="7522" w:type="dxa"/>
            <w:shd w:val="clear" w:color="auto" w:fill="auto"/>
          </w:tcPr>
          <w:p>
            <w:pPr>
              <w:pStyle w:val="TableParagraph"/>
              <w:ind w:right="81"/>
              <w:numPr>
                <w:ilvl w:val="0"/>
                <w:numId w:val="9"/>
              </w:numPr>
              <w:tabs>
                <w:tab w:val="left" w:pos="392"/>
                <w:tab w:val="left" w:pos="394"/>
              </w:tabs>
              <w:spacing w:before="190" w:line="223" w:lineRule="auto"/>
            </w:pPr>
            <w:r>
              <w:t>창업기업등</w:t>
            </w:r>
            <w:r>
              <w:rPr>
                <w:spacing w:val="80"/>
              </w:rPr>
              <w:t xml:space="preserve"> </w:t>
            </w:r>
            <w:r>
              <w:t>소속</w:t>
            </w:r>
            <w:r>
              <w:rPr>
                <w:spacing w:val="80"/>
              </w:rPr>
              <w:t xml:space="preserve"> </w:t>
            </w:r>
            <w:r>
              <w:t>직원이</w:t>
            </w:r>
            <w:r>
              <w:rPr>
                <w:spacing w:val="80"/>
              </w:rPr>
              <w:t xml:space="preserve"> </w:t>
            </w:r>
            <w:r>
              <w:t>시제품제작에</w:t>
            </w:r>
            <w:r>
              <w:rPr>
                <w:spacing w:val="80"/>
              </w:rPr>
              <w:t xml:space="preserve"> </w:t>
            </w:r>
            <w:r>
              <w:t>직접</w:t>
            </w:r>
            <w:r>
              <w:rPr>
                <w:spacing w:val="80"/>
              </w:rPr>
              <w:t xml:space="preserve"> </w:t>
            </w:r>
            <w:r>
              <w:t>참여하는</w:t>
            </w:r>
            <w:r>
              <w:rPr>
                <w:spacing w:val="80"/>
              </w:rPr>
              <w:t xml:space="preserve"> </w:t>
            </w:r>
            <w:r>
              <w:t>경우,</w:t>
            </w:r>
            <w:r>
              <w:rPr>
                <w:spacing w:val="80"/>
              </w:rPr>
              <w:t xml:space="preserve"> </w:t>
            </w:r>
            <w:r>
              <w:t>과제 참여율에 따라 지급하는 급여</w:t>
            </w:r>
          </w:p>
          <w:p>
            <w:pPr>
              <w:pStyle w:val="TableParagraph"/>
              <w:ind w:left="267"/>
              <w:spacing w:line="343" w:lineRule="exact"/>
            </w:pPr>
            <w:r>
              <w:t>*</w:t>
            </w:r>
            <w:r>
              <w:rPr>
                <w:spacing w:val="29"/>
              </w:rPr>
              <w:t xml:space="preserve"> </w:t>
            </w:r>
            <w:r>
              <w:t>대표자의</w:t>
            </w:r>
            <w:r>
              <w:rPr>
                <w:spacing w:val="28"/>
              </w:rPr>
              <w:t xml:space="preserve"> </w:t>
            </w:r>
            <w:r>
              <w:t>경우</w:t>
            </w:r>
            <w:r>
              <w:rPr>
                <w:spacing w:val="28"/>
              </w:rPr>
              <w:t xml:space="preserve"> </w:t>
            </w:r>
            <w:r>
              <w:t>현물로는</w:t>
            </w:r>
            <w:r>
              <w:rPr>
                <w:spacing w:val="28"/>
              </w:rPr>
              <w:t xml:space="preserve"> </w:t>
            </w:r>
            <w:r>
              <w:t>계상</w:t>
            </w:r>
            <w:r>
              <w:rPr>
                <w:spacing w:val="28"/>
              </w:rPr>
              <w:t xml:space="preserve"> </w:t>
            </w:r>
            <w:r>
              <w:t>가능하나,</w:t>
            </w:r>
            <w:r>
              <w:rPr>
                <w:spacing w:val="30"/>
              </w:rPr>
              <w:t xml:space="preserve"> </w:t>
            </w:r>
            <w:r>
              <w:t>사업비(현금)로</w:t>
            </w:r>
            <w:r>
              <w:rPr>
                <w:spacing w:val="28"/>
              </w:rPr>
              <w:t xml:space="preserve"> </w:t>
            </w:r>
            <w:r>
              <w:t>지급</w:t>
            </w:r>
            <w:r>
              <w:rPr>
                <w:spacing w:val="28"/>
              </w:rPr>
              <w:t xml:space="preserve"> </w:t>
            </w:r>
            <w:r>
              <w:rPr>
                <w:spacing w:val="-5"/>
              </w:rPr>
              <w:t>불가</w:t>
            </w:r>
          </w:p>
          <w:p>
            <w:pPr>
              <w:pStyle w:val="TableParagraph"/>
              <w:ind w:left="156"/>
              <w:spacing w:line="367" w:lineRule="exact"/>
            </w:pPr>
            <w:r>
              <w:t>**</w:t>
            </w:r>
            <w:r>
              <w:rPr>
                <w:spacing w:val="28"/>
              </w:rPr>
              <w:t xml:space="preserve"> </w:t>
            </w:r>
            <w:r>
              <w:t>대표자의</w:t>
            </w:r>
            <w:r>
              <w:rPr>
                <w:spacing w:val="28"/>
              </w:rPr>
              <w:t xml:space="preserve"> </w:t>
            </w:r>
            <w:r>
              <w:t>배우자</w:t>
            </w:r>
            <w:r>
              <w:rPr>
                <w:spacing w:val="28"/>
              </w:rPr>
              <w:t xml:space="preserve"> </w:t>
            </w:r>
            <w:r>
              <w:t>또는</w:t>
            </w:r>
            <w:r>
              <w:rPr>
                <w:spacing w:val="28"/>
              </w:rPr>
              <w:t xml:space="preserve"> </w:t>
            </w:r>
            <w:r>
              <w:t>직계존비속은</w:t>
            </w:r>
            <w:r>
              <w:rPr>
                <w:spacing w:val="32"/>
              </w:rPr>
              <w:t xml:space="preserve"> </w:t>
            </w:r>
            <w:r>
              <w:t>인건비</w:t>
            </w:r>
            <w:r>
              <w:rPr>
                <w:spacing w:val="28"/>
              </w:rPr>
              <w:t xml:space="preserve"> </w:t>
            </w:r>
            <w:r>
              <w:t>계상</w:t>
            </w:r>
            <w:r>
              <w:rPr>
                <w:spacing w:val="28"/>
              </w:rPr>
              <w:t xml:space="preserve"> </w:t>
            </w:r>
            <w:r>
              <w:t>및</w:t>
            </w:r>
            <w:r>
              <w:rPr>
                <w:spacing w:val="31"/>
              </w:rPr>
              <w:t xml:space="preserve"> </w:t>
            </w:r>
            <w:r>
              <w:t>지급</w:t>
            </w:r>
            <w:r>
              <w:rPr>
                <w:spacing w:val="32"/>
              </w:rPr>
              <w:t xml:space="preserve"> </w:t>
            </w:r>
            <w:r>
              <w:rPr>
                <w:spacing w:val="-5"/>
              </w:rPr>
              <w:t>불가</w:t>
            </w:r>
          </w:p>
        </w:tc>
      </w:tr>
      <w:tr>
        <w:trPr>
          <w:trHeight w:val="1693" w:hRule="atLeast"/>
        </w:trPr>
        <w:tc>
          <w:tcPr>
            <w:tcW w:w="2053" w:type="dxa"/>
            <w:shd w:val="clear" w:color="auto" w:fill="auto"/>
          </w:tcPr>
          <w:p>
            <w:pPr>
              <w:pStyle w:val="TableParagraph"/>
              <w:rPr>
                <w:rFonts w:ascii="굴림"/>
                <w:b/>
              </w:rPr>
            </w:pPr>
          </w:p>
          <w:p>
            <w:pPr>
              <w:pStyle w:val="TableParagraph"/>
              <w:spacing w:before="129"/>
              <w:rPr>
                <w:rFonts w:ascii="굴림"/>
                <w:b/>
              </w:rPr>
            </w:pPr>
          </w:p>
          <w:p>
            <w:pPr>
              <w:pStyle w:val="TableParagraph"/>
              <w:ind w:left="97" w:right="88"/>
              <w:jc w:val="center"/>
              <w:rPr>
                <w:b/>
              </w:rPr>
            </w:pPr>
            <w:r>
              <w:rPr>
                <w:b/>
                <w:spacing w:val="-2"/>
              </w:rPr>
              <w:t>지급수수료</w:t>
            </w:r>
          </w:p>
        </w:tc>
        <w:tc>
          <w:tcPr>
            <w:tcW w:w="7522" w:type="dxa"/>
            <w:shd w:val="clear" w:color="auto" w:fill="auto"/>
          </w:tcPr>
          <w:p>
            <w:pPr>
              <w:pStyle w:val="TableParagraph"/>
              <w:ind w:right="81"/>
              <w:jc w:val="both"/>
              <w:numPr>
                <w:ilvl w:val="0"/>
                <w:numId w:val="10"/>
              </w:numPr>
              <w:tabs>
                <w:tab w:val="left" w:pos="360"/>
              </w:tabs>
              <w:spacing w:before="192" w:line="223" w:lineRule="auto"/>
            </w:pPr>
            <w:r>
              <w:t>사업화를</w:t>
            </w:r>
            <w:r>
              <w:rPr>
                <w:spacing w:val="-2"/>
              </w:rPr>
              <w:t xml:space="preserve"> </w:t>
            </w:r>
            <w:r>
              <w:t>위한</w:t>
            </w:r>
            <w:r>
              <w:rPr>
                <w:spacing w:val="-2"/>
              </w:rPr>
              <w:t xml:space="preserve"> </w:t>
            </w:r>
            <w:r>
              <w:t>거래를</w:t>
            </w:r>
            <w:r>
              <w:rPr>
                <w:spacing w:val="-2"/>
              </w:rPr>
              <w:t xml:space="preserve"> </w:t>
            </w:r>
            <w:r>
              <w:t>수행하는</w:t>
            </w:r>
            <w:r>
              <w:rPr>
                <w:spacing w:val="-2"/>
              </w:rPr>
              <w:t xml:space="preserve"> </w:t>
            </w:r>
            <w:r>
              <w:t>대가로</w:t>
            </w:r>
            <w:r>
              <w:rPr>
                <w:spacing w:val="-3"/>
              </w:rPr>
              <w:t xml:space="preserve"> </w:t>
            </w:r>
            <w:r>
              <w:t>요구하는</w:t>
            </w:r>
            <w:r>
              <w:rPr>
                <w:spacing w:val="-2"/>
              </w:rPr>
              <w:t xml:space="preserve"> </w:t>
            </w:r>
            <w:r>
              <w:t>비용(기술이전비, 학회 및 세미나 참가비, 전시회 및 박람회 참가비, 시험·</w:t>
            </w:r>
            <w:r>
              <w:t>인증비</w:t>
            </w:r>
            <w:r>
              <w:t xml:space="preserve">, 멘토링비, 기자재 </w:t>
            </w:r>
            <w:r>
              <w:t>임차비</w:t>
            </w:r>
            <w:r>
              <w:t>, 해외 액셀러레이터 보육 참가비, 규제애로 해소 법률 컨설팅비 등)</w:t>
            </w:r>
          </w:p>
        </w:tc>
      </w:tr>
      <w:tr>
        <w:trPr>
          <w:trHeight w:val="988" w:hRule="atLeast"/>
        </w:trPr>
        <w:tc>
          <w:tcPr>
            <w:tcW w:w="2053" w:type="dxa"/>
            <w:shd w:val="clear" w:color="auto" w:fill="auto"/>
          </w:tcPr>
          <w:p>
            <w:pPr>
              <w:pStyle w:val="TableParagraph"/>
              <w:spacing w:before="64"/>
              <w:rPr>
                <w:rFonts w:ascii="굴림"/>
                <w:b/>
              </w:rPr>
            </w:pPr>
          </w:p>
          <w:p>
            <w:pPr>
              <w:pStyle w:val="TableParagraph"/>
              <w:ind w:left="97" w:right="88"/>
              <w:jc w:val="center"/>
              <w:rPr>
                <w:b/>
              </w:rPr>
            </w:pPr>
            <w:r>
              <w:rPr>
                <w:b/>
                <w:spacing w:val="-5"/>
              </w:rPr>
              <w:t>여비</w:t>
            </w:r>
          </w:p>
        </w:tc>
        <w:tc>
          <w:tcPr>
            <w:tcW w:w="7522" w:type="dxa"/>
            <w:shd w:val="clear" w:color="auto" w:fill="auto"/>
          </w:tcPr>
          <w:p>
            <w:pPr>
              <w:pStyle w:val="TableParagraph"/>
              <w:ind w:right="83"/>
              <w:numPr>
                <w:ilvl w:val="0"/>
                <w:numId w:val="11"/>
              </w:numPr>
              <w:tabs>
                <w:tab w:val="left" w:pos="360"/>
              </w:tabs>
              <w:spacing w:before="194" w:line="223" w:lineRule="auto"/>
            </w:pPr>
            <w:r>
              <w:t>창업기업등이</w:t>
            </w:r>
            <w:r>
              <w:rPr>
                <w:spacing w:val="30"/>
              </w:rPr>
              <w:t xml:space="preserve"> </w:t>
            </w:r>
            <w:r>
              <w:t>소재지를</w:t>
            </w:r>
            <w:r>
              <w:rPr>
                <w:spacing w:val="32"/>
              </w:rPr>
              <w:t xml:space="preserve"> </w:t>
            </w:r>
            <w:r>
              <w:t>벗어나</w:t>
            </w:r>
            <w:r>
              <w:rPr>
                <w:spacing w:val="32"/>
              </w:rPr>
              <w:t xml:space="preserve"> </w:t>
            </w:r>
            <w:r>
              <w:t>타</w:t>
            </w:r>
            <w:r>
              <w:rPr>
                <w:spacing w:val="30"/>
              </w:rPr>
              <w:t xml:space="preserve"> </w:t>
            </w:r>
            <w:r>
              <w:t>지역</w:t>
            </w:r>
            <w:r>
              <w:rPr>
                <w:spacing w:val="30"/>
              </w:rPr>
              <w:t xml:space="preserve"> </w:t>
            </w:r>
            <w:r>
              <w:t>또는</w:t>
            </w:r>
            <w:r>
              <w:rPr>
                <w:spacing w:val="30"/>
              </w:rPr>
              <w:t xml:space="preserve"> </w:t>
            </w:r>
            <w:r>
              <w:t>타</w:t>
            </w:r>
            <w:r>
              <w:rPr>
                <w:spacing w:val="32"/>
              </w:rPr>
              <w:t xml:space="preserve"> </w:t>
            </w:r>
            <w:r>
              <w:t>국가로</w:t>
            </w:r>
            <w:r>
              <w:rPr>
                <w:spacing w:val="32"/>
              </w:rPr>
              <w:t xml:space="preserve"> </w:t>
            </w:r>
            <w:r>
              <w:t>출장</w:t>
            </w:r>
            <w:r>
              <w:rPr>
                <w:spacing w:val="32"/>
              </w:rPr>
              <w:t xml:space="preserve"> </w:t>
            </w:r>
            <w:r>
              <w:t>등의</w:t>
            </w:r>
            <w:r>
              <w:rPr>
                <w:spacing w:val="30"/>
              </w:rPr>
              <w:t xml:space="preserve"> </w:t>
            </w:r>
            <w:r>
              <w:t>사 유로 집행하는 비용</w:t>
            </w:r>
          </w:p>
        </w:tc>
      </w:tr>
      <w:tr>
        <w:trPr>
          <w:trHeight w:val="991" w:hRule="atLeast"/>
        </w:trPr>
        <w:tc>
          <w:tcPr>
            <w:tcW w:w="2053" w:type="dxa"/>
            <w:shd w:val="clear" w:color="auto" w:fill="auto"/>
          </w:tcPr>
          <w:p>
            <w:pPr>
              <w:pStyle w:val="TableParagraph"/>
              <w:spacing w:before="67"/>
              <w:rPr>
                <w:rFonts w:ascii="굴림"/>
                <w:b/>
              </w:rPr>
            </w:pPr>
          </w:p>
          <w:p>
            <w:pPr>
              <w:pStyle w:val="TableParagraph"/>
              <w:ind w:left="97" w:right="88"/>
              <w:jc w:val="center"/>
              <w:spacing w:before="1"/>
              <w:rPr>
                <w:b/>
              </w:rPr>
            </w:pPr>
            <w:r>
              <w:rPr>
                <w:b/>
                <w:spacing w:val="-2"/>
              </w:rPr>
              <w:t>교육훈련비</w:t>
            </w:r>
          </w:p>
        </w:tc>
        <w:tc>
          <w:tcPr>
            <w:tcW w:w="7522" w:type="dxa"/>
            <w:shd w:val="clear" w:color="auto" w:fill="auto"/>
          </w:tcPr>
          <w:p>
            <w:pPr>
              <w:pStyle w:val="TableParagraph"/>
              <w:ind w:right="83"/>
              <w:numPr>
                <w:ilvl w:val="0"/>
                <w:numId w:val="12"/>
              </w:numPr>
              <w:tabs>
                <w:tab w:val="left" w:pos="372"/>
              </w:tabs>
              <w:spacing w:before="195" w:line="223" w:lineRule="auto"/>
            </w:pPr>
            <w:r>
              <w:t>창업기업등</w:t>
            </w:r>
            <w:r>
              <w:rPr>
                <w:spacing w:val="40"/>
              </w:rPr>
              <w:t xml:space="preserve"> </w:t>
            </w:r>
            <w:r>
              <w:t>임직원이</w:t>
            </w:r>
            <w:r>
              <w:rPr>
                <w:spacing w:val="40"/>
              </w:rPr>
              <w:t xml:space="preserve"> </w:t>
            </w:r>
            <w:r>
              <w:t>사업화를</w:t>
            </w:r>
            <w:r>
              <w:rPr>
                <w:spacing w:val="40"/>
              </w:rPr>
              <w:t xml:space="preserve"> </w:t>
            </w:r>
            <w:r>
              <w:t>위해</w:t>
            </w:r>
            <w:r>
              <w:rPr>
                <w:spacing w:val="40"/>
              </w:rPr>
              <w:t xml:space="preserve"> </w:t>
            </w:r>
            <w:r>
              <w:t>기술</w:t>
            </w:r>
            <w:r>
              <w:rPr>
                <w:spacing w:val="40"/>
              </w:rPr>
              <w:t xml:space="preserve"> </w:t>
            </w:r>
            <w:r>
              <w:t>및</w:t>
            </w:r>
            <w:r>
              <w:rPr>
                <w:spacing w:val="40"/>
              </w:rPr>
              <w:t xml:space="preserve"> </w:t>
            </w:r>
            <w:r>
              <w:t>경영교육</w:t>
            </w:r>
            <w:r>
              <w:rPr>
                <w:spacing w:val="40"/>
              </w:rPr>
              <w:t xml:space="preserve"> </w:t>
            </w:r>
            <w:r>
              <w:t>이수</w:t>
            </w:r>
            <w:r>
              <w:rPr>
                <w:spacing w:val="40"/>
              </w:rPr>
              <w:t xml:space="preserve"> </w:t>
            </w:r>
            <w:r>
              <w:t>시</w:t>
            </w:r>
            <w:r>
              <w:rPr>
                <w:spacing w:val="40"/>
              </w:rPr>
              <w:t xml:space="preserve"> </w:t>
            </w:r>
            <w:r>
              <w:t>집행 하는</w:t>
            </w:r>
            <w:r>
              <w:t xml:space="preserve"> 비용</w:t>
            </w:r>
          </w:p>
        </w:tc>
      </w:tr>
      <w:tr>
        <w:trPr>
          <w:trHeight w:val="1341" w:hRule="atLeast"/>
        </w:trPr>
        <w:tc>
          <w:tcPr>
            <w:tcW w:w="2053" w:type="dxa"/>
            <w:shd w:val="clear" w:color="auto" w:fill="auto"/>
          </w:tcPr>
          <w:p>
            <w:pPr>
              <w:pStyle w:val="TableParagraph"/>
              <w:spacing w:before="244"/>
              <w:rPr>
                <w:rFonts w:ascii="굴림"/>
                <w:b/>
              </w:rPr>
            </w:pPr>
          </w:p>
          <w:p>
            <w:pPr>
              <w:pStyle w:val="TableParagraph"/>
              <w:ind w:left="97" w:right="88"/>
              <w:jc w:val="center"/>
              <w:rPr>
                <w:b/>
              </w:rPr>
            </w:pPr>
            <w:r>
              <w:rPr>
                <w:b/>
                <w:spacing w:val="-2"/>
              </w:rPr>
              <w:t>광고선전비</w:t>
            </w:r>
          </w:p>
        </w:tc>
        <w:tc>
          <w:tcPr>
            <w:tcW w:w="7522" w:type="dxa"/>
            <w:shd w:val="clear" w:color="auto" w:fill="auto"/>
          </w:tcPr>
          <w:p>
            <w:pPr>
              <w:pStyle w:val="TableParagraph"/>
              <w:ind w:right="83"/>
              <w:jc w:val="both"/>
              <w:numPr>
                <w:ilvl w:val="0"/>
                <w:numId w:val="13"/>
              </w:numPr>
              <w:tabs>
                <w:tab w:val="left" w:pos="361"/>
                <w:tab w:val="left" w:pos="363"/>
              </w:tabs>
              <w:spacing w:before="199" w:line="220" w:lineRule="auto"/>
            </w:pPr>
            <w:r>
              <w:t>창업기업등이</w:t>
            </w:r>
            <w:r>
              <w:t xml:space="preserve"> 제품과 기업을 홍보하기 위한 홈페이지 제작비, 홍보영상 및 홍보물 제작비, 포장 디자인비, 일간지 등의 광고게재, 기타 마케팅에 소요되는 비용</w:t>
            </w:r>
          </w:p>
        </w:tc>
      </w:tr>
    </w:tbl>
    <w:p/>
    <w:sectPr>
      <w:pgSz w:w="11900" w:h="16820"/>
      <w:pgMar w:top="1440" w:right="992" w:bottom="28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HY헤드라인M">
    <w:panose1 w:val="02030600000101010101"/>
    <w:family w:val="roman"/>
    <w:charset w:val="81"/>
    <w:notTrueType w:val="false"/>
    <w:sig w:usb0="900002A7" w:usb1="01D77CFB" w:usb2="00000010" w:usb3="00000001" w:csb0="00080001" w:csb1="00000001"/>
  </w:font>
  <w:font w:name="함초롬바탕">
    <w:panose1 w:val="02030604000101010101"/>
    <w:family w:val="modern"/>
    <w:charset w:val="81"/>
    <w:notTrueType w:val="false"/>
    <w:sig w:usb0="F70006FF" w:usb1="19DFFFFF" w:usb2="001BFDD7" w:usb3="00000001" w:csb0="001F01FF" w:csb1="00000001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HY중고딕">
    <w:panose1 w:val="02030600000101010101"/>
    <w:family w:val="roman"/>
    <w:charset w:val="81"/>
    <w:notTrueType w:val="false"/>
    <w:sig w:usb0="900002A7" w:usb1="29D77CF9" w:usb2="00000010" w:usb3="00000001" w:csb0="00080000" w:csb1="00000001"/>
  </w:font>
  <w:font w:name="함초롬돋움">
    <w:panose1 w:val="020B0604000101010101"/>
    <w:family w:val="modern"/>
    <w:charset w:val="81"/>
    <w:notTrueType w:val="false"/>
    <w:sig w:usb0="F70006FF" w:usb1="11DFFFFF" w:usb2="001BFDD7" w:usb3="00000001" w:csb0="001F007F" w:csb1="00000001"/>
  </w:font>
  <w:font w:name="휴먼둥근헤드라인">
    <w:panose1 w:val="02030504000101010101"/>
    <w:family w:val="roman"/>
    <w:charset w:val="81"/>
    <w:notTrueType w:val="false"/>
    <w:sig w:usb0="800002A7" w:usb1="01D77CFB" w:usb2="00000010" w:usb3="00000001" w:csb0="00080000" w:csb1="00000001"/>
  </w:font>
  <w:font w:name="Agency FB">
    <w:panose1 w:val="020B0503020202020204"/>
    <w:family w:val="swiss"/>
    <w:charset w:val="00"/>
    <w:notTrueType w:val="false"/>
    <w:sig w:usb0="00000003" w:usb1="00000001" w:usb2="00000001" w:usb3="00000001" w:csb0="20000001" w:csb1="00000001"/>
  </w:font>
  <w:font w:name="Segoe UI Emoji">
    <w:panose1 w:val="020B0502040204020203"/>
    <w:family w:val="swiss"/>
    <w:charset w:val="00"/>
    <w:notTrueType w:val="false"/>
    <w:sig w:usb0="00000001" w:usb1="02000000" w:usb2="00000001" w:usb3="00000001" w:csb0="00000001" w:csb1="00000001"/>
  </w:font>
  <w:font w:name="Calibri">
    <w:panose1 w:val="020F0502020204030204"/>
    <w:family w:val="swiss"/>
    <w:charset w:val="00"/>
    <w:notTrueType w:val="false"/>
    <w:sig w:usb0="E4002EFF" w:usb1="C000247B" w:usb2="00000009" w:usb3="00000001" w:csb0="200001FF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ko-KR"/>
      </w:rPr>
      <w:t>2</w:t>
    </w:r>
    <w:r>
      <w:fldChar w:fldCharType="end"/>
    </w:r>
  </w:p>
  <w:p>
    <w:pPr>
      <w:pStyle w:val="a6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493b21bb"/>
    <w:multiLevelType w:val="hybridMultilevel"/>
    <w:tmpl w:val="67d824e4"/>
    <w:lvl w:ilvl="0" w:tplc="ab4896f8">
      <w:numFmt w:val="bullet"/>
      <w:lvlText w:val="-"/>
      <w:lvlJc w:val="left"/>
      <w:pPr>
        <w:ind w:left="400" w:hanging="200"/>
      </w:pPr>
      <w:rPr>
        <w:lang w:val="en-US" w:eastAsia="ko-KR"/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spacing w:val="0"/>
      </w:rPr>
    </w:lvl>
    <w:lvl w:ilvl="1" w:tplc="2e66527e">
      <w:numFmt w:val="bullet"/>
      <w:lvlText w:val="•"/>
      <w:lvlJc w:val="left"/>
      <w:pPr>
        <w:ind w:left="1151" w:hanging="200"/>
      </w:pPr>
      <w:rPr>
        <w:lang w:val="en-US" w:eastAsia="ko-KR"/>
        <w:rFonts w:hint="default"/>
      </w:rPr>
    </w:lvl>
    <w:lvl w:ilvl="2" w:tplc="9009780">
      <w:numFmt w:val="bullet"/>
      <w:lvlText w:val="•"/>
      <w:lvlJc w:val="left"/>
      <w:pPr>
        <w:ind w:left="1902" w:hanging="200"/>
      </w:pPr>
      <w:rPr>
        <w:lang w:val="en-US" w:eastAsia="ko-KR"/>
        <w:rFonts w:hint="default"/>
      </w:rPr>
    </w:lvl>
    <w:lvl w:ilvl="3" w:tplc="b79c7eb8">
      <w:numFmt w:val="bullet"/>
      <w:lvlText w:val="•"/>
      <w:lvlJc w:val="left"/>
      <w:pPr>
        <w:ind w:left="2653" w:hanging="200"/>
      </w:pPr>
      <w:rPr>
        <w:lang w:val="en-US" w:eastAsia="ko-KR"/>
        <w:rFonts w:hint="default"/>
      </w:rPr>
    </w:lvl>
    <w:lvl w:ilvl="4" w:tplc="f098acc6">
      <w:numFmt w:val="bullet"/>
      <w:lvlText w:val="•"/>
      <w:lvlJc w:val="left"/>
      <w:pPr>
        <w:ind w:left="3405" w:hanging="200"/>
      </w:pPr>
      <w:rPr>
        <w:lang w:val="en-US" w:eastAsia="ko-KR"/>
        <w:rFonts w:hint="default"/>
      </w:rPr>
    </w:lvl>
    <w:lvl w:ilvl="5" w:tplc="c9d463e4">
      <w:numFmt w:val="bullet"/>
      <w:lvlText w:val="•"/>
      <w:lvlJc w:val="left"/>
      <w:pPr>
        <w:ind w:left="4156" w:hanging="200"/>
      </w:pPr>
      <w:rPr>
        <w:lang w:val="en-US" w:eastAsia="ko-KR"/>
        <w:rFonts w:hint="default"/>
      </w:rPr>
    </w:lvl>
    <w:lvl w:ilvl="6" w:tplc="84ce58e2">
      <w:numFmt w:val="bullet"/>
      <w:lvlText w:val="•"/>
      <w:lvlJc w:val="left"/>
      <w:pPr>
        <w:ind w:left="4907" w:hanging="200"/>
      </w:pPr>
      <w:rPr>
        <w:lang w:val="en-US" w:eastAsia="ko-KR"/>
        <w:rFonts w:hint="default"/>
      </w:rPr>
    </w:lvl>
    <w:lvl w:ilvl="7" w:tplc="54e08478">
      <w:numFmt w:val="bullet"/>
      <w:lvlText w:val="•"/>
      <w:lvlJc w:val="left"/>
      <w:pPr>
        <w:ind w:left="5659" w:hanging="200"/>
      </w:pPr>
      <w:rPr>
        <w:lang w:val="en-US" w:eastAsia="ko-KR"/>
        <w:rFonts w:hint="default"/>
      </w:rPr>
    </w:lvl>
    <w:lvl w:ilvl="8" w:tplc="7bca83e0">
      <w:numFmt w:val="bullet"/>
      <w:lvlText w:val="•"/>
      <w:lvlJc w:val="left"/>
      <w:pPr>
        <w:ind w:left="6410" w:hanging="200"/>
      </w:pPr>
      <w:rPr>
        <w:lang w:val="en-US" w:eastAsia="ko-KR"/>
        <w:rFonts w:hint="default"/>
      </w:rPr>
    </w:lvl>
  </w:abstractNum>
  <w:abstractNum w:abstractNumId="1">
    <w:nsid w:val="51201200"/>
    <w:multiLevelType w:val="hybridMultilevel"/>
    <w:tmpl w:val="61126fbc"/>
    <w:lvl w:ilvl="0" w:tplc="f0720722">
      <w:numFmt w:val="bullet"/>
      <w:lvlText w:val="-"/>
      <w:lvlJc w:val="left"/>
      <w:pPr>
        <w:ind w:left="400" w:hanging="200"/>
      </w:pPr>
      <w:rPr>
        <w:lang w:val="en-US" w:eastAsia="ko-KR"/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spacing w:val="0"/>
      </w:rPr>
    </w:lvl>
    <w:lvl w:ilvl="1" w:tplc="f818498a">
      <w:numFmt w:val="bullet"/>
      <w:lvlText w:val="•"/>
      <w:lvlJc w:val="left"/>
      <w:pPr>
        <w:ind w:left="1151" w:hanging="200"/>
      </w:pPr>
      <w:rPr>
        <w:lang w:val="en-US" w:eastAsia="ko-KR"/>
        <w:rFonts w:hint="default"/>
      </w:rPr>
    </w:lvl>
    <w:lvl w:ilvl="2" w:tplc="928a451c">
      <w:numFmt w:val="bullet"/>
      <w:lvlText w:val="•"/>
      <w:lvlJc w:val="left"/>
      <w:pPr>
        <w:ind w:left="1902" w:hanging="200"/>
      </w:pPr>
      <w:rPr>
        <w:lang w:val="en-US" w:eastAsia="ko-KR"/>
        <w:rFonts w:hint="default"/>
      </w:rPr>
    </w:lvl>
    <w:lvl w:ilvl="3" w:tplc="91ec700c">
      <w:numFmt w:val="bullet"/>
      <w:lvlText w:val="•"/>
      <w:lvlJc w:val="left"/>
      <w:pPr>
        <w:ind w:left="2653" w:hanging="200"/>
      </w:pPr>
      <w:rPr>
        <w:lang w:val="en-US" w:eastAsia="ko-KR"/>
        <w:rFonts w:hint="default"/>
      </w:rPr>
    </w:lvl>
    <w:lvl w:ilvl="4" w:tplc="eeb8ad9c">
      <w:numFmt w:val="bullet"/>
      <w:lvlText w:val="•"/>
      <w:lvlJc w:val="left"/>
      <w:pPr>
        <w:ind w:left="3405" w:hanging="200"/>
      </w:pPr>
      <w:rPr>
        <w:lang w:val="en-US" w:eastAsia="ko-KR"/>
        <w:rFonts w:hint="default"/>
      </w:rPr>
    </w:lvl>
    <w:lvl w:ilvl="5" w:tplc="be22b480">
      <w:numFmt w:val="bullet"/>
      <w:lvlText w:val="•"/>
      <w:lvlJc w:val="left"/>
      <w:pPr>
        <w:ind w:left="4156" w:hanging="200"/>
      </w:pPr>
      <w:rPr>
        <w:lang w:val="en-US" w:eastAsia="ko-KR"/>
        <w:rFonts w:hint="default"/>
      </w:rPr>
    </w:lvl>
    <w:lvl w:ilvl="6" w:tplc="ffc4b3d8">
      <w:numFmt w:val="bullet"/>
      <w:lvlText w:val="•"/>
      <w:lvlJc w:val="left"/>
      <w:pPr>
        <w:ind w:left="4907" w:hanging="200"/>
      </w:pPr>
      <w:rPr>
        <w:lang w:val="en-US" w:eastAsia="ko-KR"/>
        <w:rFonts w:hint="default"/>
      </w:rPr>
    </w:lvl>
    <w:lvl w:ilvl="7" w:tplc="1aa354e">
      <w:numFmt w:val="bullet"/>
      <w:lvlText w:val="•"/>
      <w:lvlJc w:val="left"/>
      <w:pPr>
        <w:ind w:left="5659" w:hanging="200"/>
      </w:pPr>
      <w:rPr>
        <w:lang w:val="en-US" w:eastAsia="ko-KR"/>
        <w:rFonts w:hint="default"/>
      </w:rPr>
    </w:lvl>
    <w:lvl w:ilvl="8" w:tplc="6c30da46">
      <w:numFmt w:val="bullet"/>
      <w:lvlText w:val="•"/>
      <w:lvlJc w:val="left"/>
      <w:pPr>
        <w:ind w:left="6410" w:hanging="200"/>
      </w:pPr>
      <w:rPr>
        <w:lang w:val="en-US" w:eastAsia="ko-KR"/>
        <w:rFonts w:hint="default"/>
      </w:rPr>
    </w:lvl>
  </w:abstractNum>
  <w:abstractNum w:abstractNumId="2">
    <w:nsid w:val="15f7620b"/>
    <w:multiLevelType w:val="hybridMultilevel"/>
    <w:tmpl w:val="3c9699ee"/>
    <w:lvl w:ilvl="0" w:tplc="c788280c">
      <w:numFmt w:val="bullet"/>
      <w:lvlText w:val="□"/>
      <w:lvlJc w:val="left"/>
      <w:pPr>
        <w:ind w:left="620" w:hanging="480"/>
      </w:pPr>
      <w:rPr>
        <w:lang w:val="en-US" w:eastAsia="ko-KR"/>
        <w:rFonts w:ascii="Times New Roman" w:eastAsia="Times New Roman" w:hAnsi="Times New Roman" w:cs="Times New Roman" w:hint="default"/>
        <w:b w:val="0"/>
        <w:bCs w:val="0"/>
        <w:i w:val="0"/>
        <w:iCs w:val="0"/>
        <w:w w:val="136"/>
        <w:sz w:val="32"/>
        <w:szCs w:val="32"/>
        <w:spacing w:val="0"/>
      </w:rPr>
    </w:lvl>
    <w:lvl w:ilvl="1" w:tplc="c658aeb2">
      <w:numFmt w:val="bullet"/>
      <w:lvlText w:val="•"/>
      <w:lvlJc w:val="left"/>
      <w:pPr>
        <w:ind w:left="1549" w:hanging="480"/>
      </w:pPr>
      <w:rPr>
        <w:lang w:val="en-US" w:eastAsia="ko-KR"/>
        <w:rFonts w:hint="default"/>
      </w:rPr>
    </w:lvl>
    <w:lvl w:ilvl="2" w:tplc="879e5408">
      <w:numFmt w:val="bullet"/>
      <w:lvlText w:val="•"/>
      <w:lvlJc w:val="left"/>
      <w:pPr>
        <w:ind w:left="2479" w:hanging="480"/>
      </w:pPr>
      <w:rPr>
        <w:lang w:val="en-US" w:eastAsia="ko-KR"/>
        <w:rFonts w:hint="default"/>
      </w:rPr>
    </w:lvl>
    <w:lvl w:ilvl="3" w:tplc="17b0fa0e">
      <w:numFmt w:val="bullet"/>
      <w:lvlText w:val="•"/>
      <w:lvlJc w:val="left"/>
      <w:pPr>
        <w:ind w:left="3408" w:hanging="480"/>
      </w:pPr>
      <w:rPr>
        <w:lang w:val="en-US" w:eastAsia="ko-KR"/>
        <w:rFonts w:hint="default"/>
      </w:rPr>
    </w:lvl>
    <w:lvl w:ilvl="4" w:tplc="8e5244a0">
      <w:numFmt w:val="bullet"/>
      <w:lvlText w:val="•"/>
      <w:lvlJc w:val="left"/>
      <w:pPr>
        <w:ind w:left="4338" w:hanging="480"/>
      </w:pPr>
      <w:rPr>
        <w:lang w:val="en-US" w:eastAsia="ko-KR"/>
        <w:rFonts w:hint="default"/>
      </w:rPr>
    </w:lvl>
    <w:lvl w:ilvl="5" w:tplc="318c4856">
      <w:numFmt w:val="bullet"/>
      <w:lvlText w:val="•"/>
      <w:lvlJc w:val="left"/>
      <w:pPr>
        <w:ind w:left="5268" w:hanging="480"/>
      </w:pPr>
      <w:rPr>
        <w:lang w:val="en-US" w:eastAsia="ko-KR"/>
        <w:rFonts w:hint="default"/>
      </w:rPr>
    </w:lvl>
    <w:lvl w:ilvl="6" w:tplc="5f3047d4">
      <w:numFmt w:val="bullet"/>
      <w:lvlText w:val="•"/>
      <w:lvlJc w:val="left"/>
      <w:pPr>
        <w:ind w:left="6197" w:hanging="480"/>
      </w:pPr>
      <w:rPr>
        <w:lang w:val="en-US" w:eastAsia="ko-KR"/>
        <w:rFonts w:hint="default"/>
      </w:rPr>
    </w:lvl>
    <w:lvl w:ilvl="7" w:tplc="f328c78a">
      <w:numFmt w:val="bullet"/>
      <w:lvlText w:val="•"/>
      <w:lvlJc w:val="left"/>
      <w:pPr>
        <w:ind w:left="7127" w:hanging="480"/>
      </w:pPr>
      <w:rPr>
        <w:lang w:val="en-US" w:eastAsia="ko-KR"/>
        <w:rFonts w:hint="default"/>
      </w:rPr>
    </w:lvl>
    <w:lvl w:ilvl="8" w:tplc="af223eb2">
      <w:numFmt w:val="bullet"/>
      <w:lvlText w:val="•"/>
      <w:lvlJc w:val="left"/>
      <w:pPr>
        <w:ind w:left="8056" w:hanging="480"/>
      </w:pPr>
      <w:rPr>
        <w:lang w:val="en-US" w:eastAsia="ko-KR"/>
        <w:rFonts w:hint="default"/>
      </w:rPr>
    </w:lvl>
  </w:abstractNum>
  <w:abstractNum w:abstractNumId="3">
    <w:nsid w:val="5a955b4b"/>
    <w:multiLevelType w:val="hybridMultilevel"/>
    <w:tmpl w:val="1a8cc168"/>
    <w:lvl w:ilvl="0" w:tplc="398c09fa">
      <w:numFmt w:val="bullet"/>
      <w:lvlText w:val="*"/>
      <w:lvlJc w:val="left"/>
      <w:pPr>
        <w:ind w:left="518" w:hanging="202"/>
      </w:pPr>
      <w:rPr>
        <w:lang w:val="en-US" w:eastAsia="ko-KR"/>
        <w:rFonts w:ascii="맑은 고딕" w:eastAsia="맑은 고딕" w:hAnsi="맑은 고딕" w:cs="맑은 고딕" w:hint="default"/>
        <w:b w:val="0"/>
        <w:bCs w:val="0"/>
        <w:i w:val="0"/>
        <w:iCs w:val="0"/>
        <w:color w:val="0000FF"/>
        <w:w w:val="100"/>
        <w:sz w:val="22"/>
        <w:szCs w:val="22"/>
        <w:spacing w:val="0"/>
      </w:rPr>
    </w:lvl>
    <w:lvl w:ilvl="1" w:tplc="370af186">
      <w:numFmt w:val="bullet"/>
      <w:lvlText w:val="•"/>
      <w:lvlJc w:val="left"/>
      <w:pPr>
        <w:ind w:left="1425" w:hanging="202"/>
      </w:pPr>
      <w:rPr>
        <w:lang w:val="en-US" w:eastAsia="ko-KR"/>
        <w:rFonts w:hint="default"/>
      </w:rPr>
    </w:lvl>
    <w:lvl w:ilvl="2" w:tplc="26667698">
      <w:numFmt w:val="bullet"/>
      <w:lvlText w:val="•"/>
      <w:lvlJc w:val="left"/>
      <w:pPr>
        <w:ind w:left="2331" w:hanging="202"/>
      </w:pPr>
      <w:rPr>
        <w:lang w:val="en-US" w:eastAsia="ko-KR"/>
        <w:rFonts w:hint="default"/>
      </w:rPr>
    </w:lvl>
    <w:lvl w:ilvl="3" w:tplc="ec9a92">
      <w:numFmt w:val="bullet"/>
      <w:lvlText w:val="•"/>
      <w:lvlJc w:val="left"/>
      <w:pPr>
        <w:ind w:left="3236" w:hanging="202"/>
      </w:pPr>
      <w:rPr>
        <w:lang w:val="en-US" w:eastAsia="ko-KR"/>
        <w:rFonts w:hint="default"/>
      </w:rPr>
    </w:lvl>
    <w:lvl w:ilvl="4" w:tplc="4bf209ba">
      <w:numFmt w:val="bullet"/>
      <w:lvlText w:val="•"/>
      <w:lvlJc w:val="left"/>
      <w:pPr>
        <w:ind w:left="4142" w:hanging="202"/>
      </w:pPr>
      <w:rPr>
        <w:lang w:val="en-US" w:eastAsia="ko-KR"/>
        <w:rFonts w:hint="default"/>
      </w:rPr>
    </w:lvl>
    <w:lvl w:ilvl="5" w:tplc="6c64d494">
      <w:numFmt w:val="bullet"/>
      <w:lvlText w:val="•"/>
      <w:lvlJc w:val="left"/>
      <w:pPr>
        <w:ind w:left="5048" w:hanging="202"/>
      </w:pPr>
      <w:rPr>
        <w:lang w:val="en-US" w:eastAsia="ko-KR"/>
        <w:rFonts w:hint="default"/>
      </w:rPr>
    </w:lvl>
    <w:lvl w:ilvl="6" w:tplc="c8561bca">
      <w:numFmt w:val="bullet"/>
      <w:lvlText w:val="•"/>
      <w:lvlJc w:val="left"/>
      <w:pPr>
        <w:ind w:left="5953" w:hanging="202"/>
      </w:pPr>
      <w:rPr>
        <w:lang w:val="en-US" w:eastAsia="ko-KR"/>
        <w:rFonts w:hint="default"/>
      </w:rPr>
    </w:lvl>
    <w:lvl w:ilvl="7" w:tplc="5cbe796e">
      <w:numFmt w:val="bullet"/>
      <w:lvlText w:val="•"/>
      <w:lvlJc w:val="left"/>
      <w:pPr>
        <w:ind w:left="6859" w:hanging="202"/>
      </w:pPr>
      <w:rPr>
        <w:lang w:val="en-US" w:eastAsia="ko-KR"/>
        <w:rFonts w:hint="default"/>
      </w:rPr>
    </w:lvl>
    <w:lvl w:ilvl="8" w:tplc="e7869960">
      <w:numFmt w:val="bullet"/>
      <w:lvlText w:val="•"/>
      <w:lvlJc w:val="left"/>
      <w:pPr>
        <w:ind w:left="7765" w:hanging="202"/>
      </w:pPr>
      <w:rPr>
        <w:lang w:val="en-US" w:eastAsia="ko-KR"/>
        <w:rFonts w:hint="default"/>
      </w:rPr>
    </w:lvl>
  </w:abstractNum>
  <w:abstractNum w:abstractNumId="4">
    <w:nsid w:val="3ada0d69"/>
    <w:multiLevelType w:val="hybridMultilevel"/>
    <w:tmpl w:val="3bda6924"/>
    <w:lvl w:ilvl="0" w:tplc="e132c41c">
      <w:numFmt w:val="bullet"/>
      <w:lvlText w:val="•"/>
      <w:lvlJc w:val="left"/>
      <w:pPr>
        <w:ind w:left="365" w:hanging="209"/>
      </w:pPr>
      <w:rPr>
        <w:lang w:val="en-US" w:eastAsia="ko-KR"/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spacing w:val="0"/>
      </w:rPr>
    </w:lvl>
    <w:lvl w:ilvl="1" w:tplc="1e261012">
      <w:numFmt w:val="bullet"/>
      <w:lvlText w:val="•"/>
      <w:lvlJc w:val="left"/>
      <w:pPr>
        <w:ind w:left="1075" w:hanging="209"/>
      </w:pPr>
      <w:rPr>
        <w:lang w:val="en-US" w:eastAsia="ko-KR"/>
        <w:rFonts w:hint="default"/>
      </w:rPr>
    </w:lvl>
    <w:lvl w:ilvl="2" w:tplc="ecac0df8">
      <w:numFmt w:val="bullet"/>
      <w:lvlText w:val="•"/>
      <w:lvlJc w:val="left"/>
      <w:pPr>
        <w:ind w:left="1790" w:hanging="209"/>
      </w:pPr>
      <w:rPr>
        <w:lang w:val="en-US" w:eastAsia="ko-KR"/>
        <w:rFonts w:hint="default"/>
      </w:rPr>
    </w:lvl>
    <w:lvl w:ilvl="3" w:tplc="57967fe0">
      <w:numFmt w:val="bullet"/>
      <w:lvlText w:val="•"/>
      <w:lvlJc w:val="left"/>
      <w:pPr>
        <w:ind w:left="2505" w:hanging="209"/>
      </w:pPr>
      <w:rPr>
        <w:lang w:val="en-US" w:eastAsia="ko-KR"/>
        <w:rFonts w:hint="default"/>
      </w:rPr>
    </w:lvl>
    <w:lvl w:ilvl="4" w:tplc="1b6ebc96">
      <w:numFmt w:val="bullet"/>
      <w:lvlText w:val="•"/>
      <w:lvlJc w:val="left"/>
      <w:pPr>
        <w:ind w:left="3220" w:hanging="209"/>
      </w:pPr>
      <w:rPr>
        <w:lang w:val="en-US" w:eastAsia="ko-KR"/>
        <w:rFonts w:hint="default"/>
      </w:rPr>
    </w:lvl>
    <w:lvl w:ilvl="5" w:tplc="447ccccc">
      <w:numFmt w:val="bullet"/>
      <w:lvlText w:val="•"/>
      <w:lvlJc w:val="left"/>
      <w:pPr>
        <w:ind w:left="3936" w:hanging="209"/>
      </w:pPr>
      <w:rPr>
        <w:lang w:val="en-US" w:eastAsia="ko-KR"/>
        <w:rFonts w:hint="default"/>
      </w:rPr>
    </w:lvl>
    <w:lvl w:ilvl="6" w:tplc="6b02b176">
      <w:numFmt w:val="bullet"/>
      <w:lvlText w:val="•"/>
      <w:lvlJc w:val="left"/>
      <w:pPr>
        <w:ind w:left="4651" w:hanging="209"/>
      </w:pPr>
      <w:rPr>
        <w:lang w:val="en-US" w:eastAsia="ko-KR"/>
        <w:rFonts w:hint="default"/>
      </w:rPr>
    </w:lvl>
    <w:lvl w:ilvl="7" w:tplc="6b5e81a8">
      <w:numFmt w:val="bullet"/>
      <w:lvlText w:val="•"/>
      <w:lvlJc w:val="left"/>
      <w:pPr>
        <w:ind w:left="5366" w:hanging="209"/>
      </w:pPr>
      <w:rPr>
        <w:lang w:val="en-US" w:eastAsia="ko-KR"/>
        <w:rFonts w:hint="default"/>
      </w:rPr>
    </w:lvl>
    <w:lvl w:ilvl="8" w:tplc="7c14ab50">
      <w:numFmt w:val="bullet"/>
      <w:lvlText w:val="•"/>
      <w:lvlJc w:val="left"/>
      <w:pPr>
        <w:ind w:left="6081" w:hanging="209"/>
      </w:pPr>
      <w:rPr>
        <w:lang w:val="en-US" w:eastAsia="ko-KR"/>
        <w:rFonts w:hint="default"/>
      </w:rPr>
    </w:lvl>
  </w:abstractNum>
  <w:abstractNum w:abstractNumId="5">
    <w:nsid w:val="5f730c6f"/>
    <w:multiLevelType w:val="hybridMultilevel"/>
    <w:tmpl w:val="53fc57f2"/>
    <w:lvl w:ilvl="0" w:tplc="73beb094">
      <w:numFmt w:val="bullet"/>
      <w:lvlText w:val="•"/>
      <w:lvlJc w:val="left"/>
      <w:pPr>
        <w:ind w:left="365" w:hanging="209"/>
      </w:pPr>
      <w:rPr>
        <w:lang w:val="en-US" w:eastAsia="ko-KR"/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spacing w:val="0"/>
      </w:rPr>
    </w:lvl>
    <w:lvl w:ilvl="1" w:tplc="cef6620c">
      <w:numFmt w:val="bullet"/>
      <w:lvlText w:val="•"/>
      <w:lvlJc w:val="left"/>
      <w:pPr>
        <w:ind w:left="1075" w:hanging="209"/>
      </w:pPr>
      <w:rPr>
        <w:lang w:val="en-US" w:eastAsia="ko-KR"/>
        <w:rFonts w:hint="default"/>
      </w:rPr>
    </w:lvl>
    <w:lvl w:ilvl="2" w:tplc="df0ec392">
      <w:numFmt w:val="bullet"/>
      <w:lvlText w:val="•"/>
      <w:lvlJc w:val="left"/>
      <w:pPr>
        <w:ind w:left="1790" w:hanging="209"/>
      </w:pPr>
      <w:rPr>
        <w:lang w:val="en-US" w:eastAsia="ko-KR"/>
        <w:rFonts w:hint="default"/>
      </w:rPr>
    </w:lvl>
    <w:lvl w:ilvl="3" w:tplc="48868c7e">
      <w:numFmt w:val="bullet"/>
      <w:lvlText w:val="•"/>
      <w:lvlJc w:val="left"/>
      <w:pPr>
        <w:ind w:left="2505" w:hanging="209"/>
      </w:pPr>
      <w:rPr>
        <w:lang w:val="en-US" w:eastAsia="ko-KR"/>
        <w:rFonts w:hint="default"/>
      </w:rPr>
    </w:lvl>
    <w:lvl w:ilvl="4" w:tplc="402e6f94">
      <w:numFmt w:val="bullet"/>
      <w:lvlText w:val="•"/>
      <w:lvlJc w:val="left"/>
      <w:pPr>
        <w:ind w:left="3220" w:hanging="209"/>
      </w:pPr>
      <w:rPr>
        <w:lang w:val="en-US" w:eastAsia="ko-KR"/>
        <w:rFonts w:hint="default"/>
      </w:rPr>
    </w:lvl>
    <w:lvl w:ilvl="5" w:tplc="b366b04">
      <w:numFmt w:val="bullet"/>
      <w:lvlText w:val="•"/>
      <w:lvlJc w:val="left"/>
      <w:pPr>
        <w:ind w:left="3936" w:hanging="209"/>
      </w:pPr>
      <w:rPr>
        <w:lang w:val="en-US" w:eastAsia="ko-KR"/>
        <w:rFonts w:hint="default"/>
      </w:rPr>
    </w:lvl>
    <w:lvl w:ilvl="6" w:tplc="db7e0bea">
      <w:numFmt w:val="bullet"/>
      <w:lvlText w:val="•"/>
      <w:lvlJc w:val="left"/>
      <w:pPr>
        <w:ind w:left="4651" w:hanging="209"/>
      </w:pPr>
      <w:rPr>
        <w:lang w:val="en-US" w:eastAsia="ko-KR"/>
        <w:rFonts w:hint="default"/>
      </w:rPr>
    </w:lvl>
    <w:lvl w:ilvl="7" w:tplc="791cad4a">
      <w:numFmt w:val="bullet"/>
      <w:lvlText w:val="•"/>
      <w:lvlJc w:val="left"/>
      <w:pPr>
        <w:ind w:left="5366" w:hanging="209"/>
      </w:pPr>
      <w:rPr>
        <w:lang w:val="en-US" w:eastAsia="ko-KR"/>
        <w:rFonts w:hint="default"/>
      </w:rPr>
    </w:lvl>
    <w:lvl w:ilvl="8" w:tplc="9a3c70fa">
      <w:numFmt w:val="bullet"/>
      <w:lvlText w:val="•"/>
      <w:lvlJc w:val="left"/>
      <w:pPr>
        <w:ind w:left="6081" w:hanging="209"/>
      </w:pPr>
      <w:rPr>
        <w:lang w:val="en-US" w:eastAsia="ko-KR"/>
        <w:rFonts w:hint="default"/>
      </w:rPr>
    </w:lvl>
  </w:abstractNum>
  <w:abstractNum w:abstractNumId="6">
    <w:nsid w:val="4f9662b8"/>
    <w:multiLevelType w:val="hybridMultilevel"/>
    <w:tmpl w:val="278ffe6"/>
    <w:lvl w:ilvl="0" w:tplc="c57e1702">
      <w:numFmt w:val="bullet"/>
      <w:lvlText w:val="•"/>
      <w:lvlJc w:val="left"/>
      <w:pPr>
        <w:ind w:left="365" w:hanging="209"/>
      </w:pPr>
      <w:rPr>
        <w:lang w:val="en-US" w:eastAsia="ko-KR"/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spacing w:val="0"/>
      </w:rPr>
    </w:lvl>
    <w:lvl w:ilvl="1" w:tplc="24763f62">
      <w:numFmt w:val="bullet"/>
      <w:lvlText w:val="•"/>
      <w:lvlJc w:val="left"/>
      <w:pPr>
        <w:ind w:left="1075" w:hanging="209"/>
      </w:pPr>
      <w:rPr>
        <w:lang w:val="en-US" w:eastAsia="ko-KR"/>
        <w:rFonts w:hint="default"/>
      </w:rPr>
    </w:lvl>
    <w:lvl w:ilvl="2" w:tplc="233e4576">
      <w:numFmt w:val="bullet"/>
      <w:lvlText w:val="•"/>
      <w:lvlJc w:val="left"/>
      <w:pPr>
        <w:ind w:left="1790" w:hanging="209"/>
      </w:pPr>
      <w:rPr>
        <w:lang w:val="en-US" w:eastAsia="ko-KR"/>
        <w:rFonts w:hint="default"/>
      </w:rPr>
    </w:lvl>
    <w:lvl w:ilvl="3" w:tplc="121c3e60">
      <w:numFmt w:val="bullet"/>
      <w:lvlText w:val="•"/>
      <w:lvlJc w:val="left"/>
      <w:pPr>
        <w:ind w:left="2505" w:hanging="209"/>
      </w:pPr>
      <w:rPr>
        <w:lang w:val="en-US" w:eastAsia="ko-KR"/>
        <w:rFonts w:hint="default"/>
      </w:rPr>
    </w:lvl>
    <w:lvl w:ilvl="4" w:tplc="7e284b48">
      <w:numFmt w:val="bullet"/>
      <w:lvlText w:val="•"/>
      <w:lvlJc w:val="left"/>
      <w:pPr>
        <w:ind w:left="3220" w:hanging="209"/>
      </w:pPr>
      <w:rPr>
        <w:lang w:val="en-US" w:eastAsia="ko-KR"/>
        <w:rFonts w:hint="default"/>
      </w:rPr>
    </w:lvl>
    <w:lvl w:ilvl="5" w:tplc="95602b34">
      <w:numFmt w:val="bullet"/>
      <w:lvlText w:val="•"/>
      <w:lvlJc w:val="left"/>
      <w:pPr>
        <w:ind w:left="3936" w:hanging="209"/>
      </w:pPr>
      <w:rPr>
        <w:lang w:val="en-US" w:eastAsia="ko-KR"/>
        <w:rFonts w:hint="default"/>
      </w:rPr>
    </w:lvl>
    <w:lvl w:ilvl="6" w:tplc="b6929566">
      <w:numFmt w:val="bullet"/>
      <w:lvlText w:val="•"/>
      <w:lvlJc w:val="left"/>
      <w:pPr>
        <w:ind w:left="4651" w:hanging="209"/>
      </w:pPr>
      <w:rPr>
        <w:lang w:val="en-US" w:eastAsia="ko-KR"/>
        <w:rFonts w:hint="default"/>
      </w:rPr>
    </w:lvl>
    <w:lvl w:ilvl="7" w:tplc="e8b89698">
      <w:numFmt w:val="bullet"/>
      <w:lvlText w:val="•"/>
      <w:lvlJc w:val="left"/>
      <w:pPr>
        <w:ind w:left="5366" w:hanging="209"/>
      </w:pPr>
      <w:rPr>
        <w:lang w:val="en-US" w:eastAsia="ko-KR"/>
        <w:rFonts w:hint="default"/>
      </w:rPr>
    </w:lvl>
    <w:lvl w:ilvl="8" w:tplc="c330832a">
      <w:numFmt w:val="bullet"/>
      <w:lvlText w:val="•"/>
      <w:lvlJc w:val="left"/>
      <w:pPr>
        <w:ind w:left="6081" w:hanging="209"/>
      </w:pPr>
      <w:rPr>
        <w:lang w:val="en-US" w:eastAsia="ko-KR"/>
        <w:rFonts w:hint="default"/>
      </w:rPr>
    </w:lvl>
  </w:abstractNum>
  <w:abstractNum w:abstractNumId="7">
    <w:nsid w:val="24a80233"/>
    <w:multiLevelType w:val="hybridMultilevel"/>
    <w:tmpl w:val="1e366dca"/>
    <w:lvl w:ilvl="0" w:tplc="5568fcf8">
      <w:numFmt w:val="bullet"/>
      <w:lvlText w:val="•"/>
      <w:lvlJc w:val="left"/>
      <w:pPr>
        <w:ind w:left="363" w:hanging="207"/>
      </w:pPr>
      <w:rPr>
        <w:lang w:val="en-US" w:eastAsia="ko-KR"/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spacing w:val="0"/>
      </w:rPr>
    </w:lvl>
    <w:lvl w:ilvl="1" w:tplc="6bf03758">
      <w:numFmt w:val="bullet"/>
      <w:lvlText w:val="•"/>
      <w:lvlJc w:val="left"/>
      <w:pPr>
        <w:ind w:left="1075" w:hanging="207"/>
      </w:pPr>
      <w:rPr>
        <w:lang w:val="en-US" w:eastAsia="ko-KR"/>
        <w:rFonts w:hint="default"/>
      </w:rPr>
    </w:lvl>
    <w:lvl w:ilvl="2" w:tplc="88fe0e9e">
      <w:numFmt w:val="bullet"/>
      <w:lvlText w:val="•"/>
      <w:lvlJc w:val="left"/>
      <w:pPr>
        <w:ind w:left="1790" w:hanging="207"/>
      </w:pPr>
      <w:rPr>
        <w:lang w:val="en-US" w:eastAsia="ko-KR"/>
        <w:rFonts w:hint="default"/>
      </w:rPr>
    </w:lvl>
    <w:lvl w:ilvl="3" w:tplc="32044a80">
      <w:numFmt w:val="bullet"/>
      <w:lvlText w:val="•"/>
      <w:lvlJc w:val="left"/>
      <w:pPr>
        <w:ind w:left="2505" w:hanging="207"/>
      </w:pPr>
      <w:rPr>
        <w:lang w:val="en-US" w:eastAsia="ko-KR"/>
        <w:rFonts w:hint="default"/>
      </w:rPr>
    </w:lvl>
    <w:lvl w:ilvl="4" w:tplc="8542c482">
      <w:numFmt w:val="bullet"/>
      <w:lvlText w:val="•"/>
      <w:lvlJc w:val="left"/>
      <w:pPr>
        <w:ind w:left="3220" w:hanging="207"/>
      </w:pPr>
      <w:rPr>
        <w:lang w:val="en-US" w:eastAsia="ko-KR"/>
        <w:rFonts w:hint="default"/>
      </w:rPr>
    </w:lvl>
    <w:lvl w:ilvl="5" w:tplc="6b16a506">
      <w:numFmt w:val="bullet"/>
      <w:lvlText w:val="•"/>
      <w:lvlJc w:val="left"/>
      <w:pPr>
        <w:ind w:left="3936" w:hanging="207"/>
      </w:pPr>
      <w:rPr>
        <w:lang w:val="en-US" w:eastAsia="ko-KR"/>
        <w:rFonts w:hint="default"/>
      </w:rPr>
    </w:lvl>
    <w:lvl w:ilvl="6" w:tplc="428415ac">
      <w:numFmt w:val="bullet"/>
      <w:lvlText w:val="•"/>
      <w:lvlJc w:val="left"/>
      <w:pPr>
        <w:ind w:left="4651" w:hanging="207"/>
      </w:pPr>
      <w:rPr>
        <w:lang w:val="en-US" w:eastAsia="ko-KR"/>
        <w:rFonts w:hint="default"/>
      </w:rPr>
    </w:lvl>
    <w:lvl w:ilvl="7" w:tplc="a84871a8">
      <w:numFmt w:val="bullet"/>
      <w:lvlText w:val="•"/>
      <w:lvlJc w:val="left"/>
      <w:pPr>
        <w:ind w:left="5366" w:hanging="207"/>
      </w:pPr>
      <w:rPr>
        <w:lang w:val="en-US" w:eastAsia="ko-KR"/>
        <w:rFonts w:hint="default"/>
      </w:rPr>
    </w:lvl>
    <w:lvl w:ilvl="8" w:tplc="ce6edb94">
      <w:numFmt w:val="bullet"/>
      <w:lvlText w:val="•"/>
      <w:lvlJc w:val="left"/>
      <w:pPr>
        <w:ind w:left="6081" w:hanging="207"/>
      </w:pPr>
      <w:rPr>
        <w:lang w:val="en-US" w:eastAsia="ko-KR"/>
        <w:rFonts w:hint="default"/>
      </w:rPr>
    </w:lvl>
  </w:abstractNum>
  <w:abstractNum w:abstractNumId="8">
    <w:nsid w:val="36a341db"/>
    <w:multiLevelType w:val="hybridMultilevel"/>
    <w:tmpl w:val="5492e314"/>
    <w:lvl w:ilvl="0" w:tplc="6068dde">
      <w:numFmt w:val="bullet"/>
      <w:lvlText w:val="•"/>
      <w:lvlJc w:val="left"/>
      <w:pPr>
        <w:ind w:left="394" w:hanging="238"/>
      </w:pPr>
      <w:rPr>
        <w:lang w:val="en-US" w:eastAsia="ko-KR"/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spacing w:val="0"/>
      </w:rPr>
    </w:lvl>
    <w:lvl w:ilvl="1" w:tplc="229e666a">
      <w:numFmt w:val="bullet"/>
      <w:lvlText w:val="•"/>
      <w:lvlJc w:val="left"/>
      <w:pPr>
        <w:ind w:left="1111" w:hanging="238"/>
      </w:pPr>
      <w:rPr>
        <w:lang w:val="en-US" w:eastAsia="ko-KR"/>
        <w:rFonts w:hint="default"/>
      </w:rPr>
    </w:lvl>
    <w:lvl w:ilvl="2" w:tplc="6494e28a">
      <w:numFmt w:val="bullet"/>
      <w:lvlText w:val="•"/>
      <w:lvlJc w:val="left"/>
      <w:pPr>
        <w:ind w:left="1822" w:hanging="238"/>
      </w:pPr>
      <w:rPr>
        <w:lang w:val="en-US" w:eastAsia="ko-KR"/>
        <w:rFonts w:hint="default"/>
      </w:rPr>
    </w:lvl>
    <w:lvl w:ilvl="3" w:tplc="75c2fc68">
      <w:numFmt w:val="bullet"/>
      <w:lvlText w:val="•"/>
      <w:lvlJc w:val="left"/>
      <w:pPr>
        <w:ind w:left="2533" w:hanging="238"/>
      </w:pPr>
      <w:rPr>
        <w:lang w:val="en-US" w:eastAsia="ko-KR"/>
        <w:rFonts w:hint="default"/>
      </w:rPr>
    </w:lvl>
    <w:lvl w:ilvl="4" w:tplc="dba01198">
      <w:numFmt w:val="bullet"/>
      <w:lvlText w:val="•"/>
      <w:lvlJc w:val="left"/>
      <w:pPr>
        <w:ind w:left="3244" w:hanging="238"/>
      </w:pPr>
      <w:rPr>
        <w:lang w:val="en-US" w:eastAsia="ko-KR"/>
        <w:rFonts w:hint="default"/>
      </w:rPr>
    </w:lvl>
    <w:lvl w:ilvl="5" w:tplc="5e2c2fc6">
      <w:numFmt w:val="bullet"/>
      <w:lvlText w:val="•"/>
      <w:lvlJc w:val="left"/>
      <w:pPr>
        <w:ind w:left="3956" w:hanging="238"/>
      </w:pPr>
      <w:rPr>
        <w:lang w:val="en-US" w:eastAsia="ko-KR"/>
        <w:rFonts w:hint="default"/>
      </w:rPr>
    </w:lvl>
    <w:lvl w:ilvl="6" w:tplc="356867d2">
      <w:numFmt w:val="bullet"/>
      <w:lvlText w:val="•"/>
      <w:lvlJc w:val="left"/>
      <w:pPr>
        <w:ind w:left="4667" w:hanging="238"/>
      </w:pPr>
      <w:rPr>
        <w:lang w:val="en-US" w:eastAsia="ko-KR"/>
        <w:rFonts w:hint="default"/>
      </w:rPr>
    </w:lvl>
    <w:lvl w:ilvl="7" w:tplc="6efc143c">
      <w:numFmt w:val="bullet"/>
      <w:lvlText w:val="•"/>
      <w:lvlJc w:val="left"/>
      <w:pPr>
        <w:ind w:left="5378" w:hanging="238"/>
      </w:pPr>
      <w:rPr>
        <w:lang w:val="en-US" w:eastAsia="ko-KR"/>
        <w:rFonts w:hint="default"/>
      </w:rPr>
    </w:lvl>
    <w:lvl w:ilvl="8" w:tplc="8dc43a76">
      <w:numFmt w:val="bullet"/>
      <w:lvlText w:val="•"/>
      <w:lvlJc w:val="left"/>
      <w:pPr>
        <w:ind w:left="6089" w:hanging="238"/>
      </w:pPr>
      <w:rPr>
        <w:lang w:val="en-US" w:eastAsia="ko-KR"/>
        <w:rFonts w:hint="default"/>
      </w:rPr>
    </w:lvl>
  </w:abstractNum>
  <w:abstractNum w:abstractNumId="9">
    <w:nsid w:val="9a353dc"/>
    <w:multiLevelType w:val="hybridMultilevel"/>
    <w:tmpl w:val="c35ad450"/>
    <w:lvl w:ilvl="0" w:tplc="b748f31c">
      <w:numFmt w:val="bullet"/>
      <w:lvlText w:val="•"/>
      <w:lvlJc w:val="left"/>
      <w:pPr>
        <w:ind w:left="360" w:hanging="204"/>
      </w:pPr>
      <w:rPr>
        <w:lang w:val="en-US" w:eastAsia="ko-KR"/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spacing w:val="0"/>
      </w:rPr>
    </w:lvl>
    <w:lvl w:ilvl="1" w:tplc="3ada47fa">
      <w:numFmt w:val="bullet"/>
      <w:lvlText w:val="•"/>
      <w:lvlJc w:val="left"/>
      <w:pPr>
        <w:ind w:left="1075" w:hanging="204"/>
      </w:pPr>
      <w:rPr>
        <w:lang w:val="en-US" w:eastAsia="ko-KR"/>
        <w:rFonts w:hint="default"/>
      </w:rPr>
    </w:lvl>
    <w:lvl w:ilvl="2" w:tplc="90ec1c64">
      <w:numFmt w:val="bullet"/>
      <w:lvlText w:val="•"/>
      <w:lvlJc w:val="left"/>
      <w:pPr>
        <w:ind w:left="1790" w:hanging="204"/>
      </w:pPr>
      <w:rPr>
        <w:lang w:val="en-US" w:eastAsia="ko-KR"/>
        <w:rFonts w:hint="default"/>
      </w:rPr>
    </w:lvl>
    <w:lvl w:ilvl="3" w:tplc="87229076">
      <w:numFmt w:val="bullet"/>
      <w:lvlText w:val="•"/>
      <w:lvlJc w:val="left"/>
      <w:pPr>
        <w:ind w:left="2505" w:hanging="204"/>
      </w:pPr>
      <w:rPr>
        <w:lang w:val="en-US" w:eastAsia="ko-KR"/>
        <w:rFonts w:hint="default"/>
      </w:rPr>
    </w:lvl>
    <w:lvl w:ilvl="4" w:tplc="86a6278c">
      <w:numFmt w:val="bullet"/>
      <w:lvlText w:val="•"/>
      <w:lvlJc w:val="left"/>
      <w:pPr>
        <w:ind w:left="3220" w:hanging="204"/>
      </w:pPr>
      <w:rPr>
        <w:lang w:val="en-US" w:eastAsia="ko-KR"/>
        <w:rFonts w:hint="default"/>
      </w:rPr>
    </w:lvl>
    <w:lvl w:ilvl="5" w:tplc="a6e065cc">
      <w:numFmt w:val="bullet"/>
      <w:lvlText w:val="•"/>
      <w:lvlJc w:val="left"/>
      <w:pPr>
        <w:ind w:left="3936" w:hanging="204"/>
      </w:pPr>
      <w:rPr>
        <w:lang w:val="en-US" w:eastAsia="ko-KR"/>
        <w:rFonts w:hint="default"/>
      </w:rPr>
    </w:lvl>
    <w:lvl w:ilvl="6" w:tplc="bb540204">
      <w:numFmt w:val="bullet"/>
      <w:lvlText w:val="•"/>
      <w:lvlJc w:val="left"/>
      <w:pPr>
        <w:ind w:left="4651" w:hanging="204"/>
      </w:pPr>
      <w:rPr>
        <w:lang w:val="en-US" w:eastAsia="ko-KR"/>
        <w:rFonts w:hint="default"/>
      </w:rPr>
    </w:lvl>
    <w:lvl w:ilvl="7" w:tplc="a1047dbe">
      <w:numFmt w:val="bullet"/>
      <w:lvlText w:val="•"/>
      <w:lvlJc w:val="left"/>
      <w:pPr>
        <w:ind w:left="5366" w:hanging="204"/>
      </w:pPr>
      <w:rPr>
        <w:lang w:val="en-US" w:eastAsia="ko-KR"/>
        <w:rFonts w:hint="default"/>
      </w:rPr>
    </w:lvl>
    <w:lvl w:ilvl="8" w:tplc="88b071cc">
      <w:numFmt w:val="bullet"/>
      <w:lvlText w:val="•"/>
      <w:lvlJc w:val="left"/>
      <w:pPr>
        <w:ind w:left="6081" w:hanging="204"/>
      </w:pPr>
      <w:rPr>
        <w:lang w:val="en-US" w:eastAsia="ko-KR"/>
        <w:rFonts w:hint="default"/>
      </w:rPr>
    </w:lvl>
  </w:abstractNum>
  <w:abstractNum w:abstractNumId="10">
    <w:nsid w:val="2523f60"/>
    <w:multiLevelType w:val="hybridMultilevel"/>
    <w:tmpl w:val="18a618d8"/>
    <w:lvl w:ilvl="0" w:tplc="70a4c7c6">
      <w:numFmt w:val="bullet"/>
      <w:lvlText w:val="•"/>
      <w:lvlJc w:val="left"/>
      <w:pPr>
        <w:ind w:left="360" w:hanging="204"/>
      </w:pPr>
      <w:rPr>
        <w:lang w:val="en-US" w:eastAsia="ko-KR"/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spacing w:val="0"/>
      </w:rPr>
    </w:lvl>
    <w:lvl w:ilvl="1" w:tplc="7e669094">
      <w:numFmt w:val="bullet"/>
      <w:lvlText w:val="•"/>
      <w:lvlJc w:val="left"/>
      <w:pPr>
        <w:ind w:left="1075" w:hanging="204"/>
      </w:pPr>
      <w:rPr>
        <w:lang w:val="en-US" w:eastAsia="ko-KR"/>
        <w:rFonts w:hint="default"/>
      </w:rPr>
    </w:lvl>
    <w:lvl w:ilvl="2" w:tplc="2ac631c8">
      <w:numFmt w:val="bullet"/>
      <w:lvlText w:val="•"/>
      <w:lvlJc w:val="left"/>
      <w:pPr>
        <w:ind w:left="1790" w:hanging="204"/>
      </w:pPr>
      <w:rPr>
        <w:lang w:val="en-US" w:eastAsia="ko-KR"/>
        <w:rFonts w:hint="default"/>
      </w:rPr>
    </w:lvl>
    <w:lvl w:ilvl="3" w:tplc="113a1e00">
      <w:numFmt w:val="bullet"/>
      <w:lvlText w:val="•"/>
      <w:lvlJc w:val="left"/>
      <w:pPr>
        <w:ind w:left="2505" w:hanging="204"/>
      </w:pPr>
      <w:rPr>
        <w:lang w:val="en-US" w:eastAsia="ko-KR"/>
        <w:rFonts w:hint="default"/>
      </w:rPr>
    </w:lvl>
    <w:lvl w:ilvl="4" w:tplc="543a9538">
      <w:numFmt w:val="bullet"/>
      <w:lvlText w:val="•"/>
      <w:lvlJc w:val="left"/>
      <w:pPr>
        <w:ind w:left="3220" w:hanging="204"/>
      </w:pPr>
      <w:rPr>
        <w:lang w:val="en-US" w:eastAsia="ko-KR"/>
        <w:rFonts w:hint="default"/>
      </w:rPr>
    </w:lvl>
    <w:lvl w:ilvl="5" w:tplc="1ab27478">
      <w:numFmt w:val="bullet"/>
      <w:lvlText w:val="•"/>
      <w:lvlJc w:val="left"/>
      <w:pPr>
        <w:ind w:left="3936" w:hanging="204"/>
      </w:pPr>
      <w:rPr>
        <w:lang w:val="en-US" w:eastAsia="ko-KR"/>
        <w:rFonts w:hint="default"/>
      </w:rPr>
    </w:lvl>
    <w:lvl w:ilvl="6" w:tplc="c4241ee8">
      <w:numFmt w:val="bullet"/>
      <w:lvlText w:val="•"/>
      <w:lvlJc w:val="left"/>
      <w:pPr>
        <w:ind w:left="4651" w:hanging="204"/>
      </w:pPr>
      <w:rPr>
        <w:lang w:val="en-US" w:eastAsia="ko-KR"/>
        <w:rFonts w:hint="default"/>
      </w:rPr>
    </w:lvl>
    <w:lvl w:ilvl="7" w:tplc="30d2598c">
      <w:numFmt w:val="bullet"/>
      <w:lvlText w:val="•"/>
      <w:lvlJc w:val="left"/>
      <w:pPr>
        <w:ind w:left="5366" w:hanging="204"/>
      </w:pPr>
      <w:rPr>
        <w:lang w:val="en-US" w:eastAsia="ko-KR"/>
        <w:rFonts w:hint="default"/>
      </w:rPr>
    </w:lvl>
    <w:lvl w:ilvl="8" w:tplc="c40a5b42">
      <w:numFmt w:val="bullet"/>
      <w:lvlText w:val="•"/>
      <w:lvlJc w:val="left"/>
      <w:pPr>
        <w:ind w:left="6081" w:hanging="204"/>
      </w:pPr>
      <w:rPr>
        <w:lang w:val="en-US" w:eastAsia="ko-KR"/>
        <w:rFonts w:hint="default"/>
      </w:rPr>
    </w:lvl>
  </w:abstractNum>
  <w:abstractNum w:abstractNumId="11">
    <w:nsid w:val="24da74bf"/>
    <w:multiLevelType w:val="hybridMultilevel"/>
    <w:tmpl w:val="32f2e1bc"/>
    <w:lvl w:ilvl="0" w:tplc="631e0a16">
      <w:numFmt w:val="bullet"/>
      <w:lvlText w:val="•"/>
      <w:lvlJc w:val="left"/>
      <w:pPr>
        <w:ind w:left="372" w:hanging="216"/>
      </w:pPr>
      <w:rPr>
        <w:lang w:val="en-US" w:eastAsia="ko-KR"/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spacing w:val="0"/>
      </w:rPr>
    </w:lvl>
    <w:lvl w:ilvl="1" w:tplc="595e015c">
      <w:numFmt w:val="bullet"/>
      <w:lvlText w:val="•"/>
      <w:lvlJc w:val="left"/>
      <w:pPr>
        <w:ind w:left="1093" w:hanging="216"/>
      </w:pPr>
      <w:rPr>
        <w:lang w:val="en-US" w:eastAsia="ko-KR"/>
        <w:rFonts w:hint="default"/>
      </w:rPr>
    </w:lvl>
    <w:lvl w:ilvl="2" w:tplc="83eed9e8">
      <w:numFmt w:val="bullet"/>
      <w:lvlText w:val="•"/>
      <w:lvlJc w:val="left"/>
      <w:pPr>
        <w:ind w:left="1806" w:hanging="216"/>
      </w:pPr>
      <w:rPr>
        <w:lang w:val="en-US" w:eastAsia="ko-KR"/>
        <w:rFonts w:hint="default"/>
      </w:rPr>
    </w:lvl>
    <w:lvl w:ilvl="3" w:tplc="10fc0b12">
      <w:numFmt w:val="bullet"/>
      <w:lvlText w:val="•"/>
      <w:lvlJc w:val="left"/>
      <w:pPr>
        <w:ind w:left="2519" w:hanging="216"/>
      </w:pPr>
      <w:rPr>
        <w:lang w:val="en-US" w:eastAsia="ko-KR"/>
        <w:rFonts w:hint="default"/>
      </w:rPr>
    </w:lvl>
    <w:lvl w:ilvl="4" w:tplc="31307f3a">
      <w:numFmt w:val="bullet"/>
      <w:lvlText w:val="•"/>
      <w:lvlJc w:val="left"/>
      <w:pPr>
        <w:ind w:left="3232" w:hanging="216"/>
      </w:pPr>
      <w:rPr>
        <w:lang w:val="en-US" w:eastAsia="ko-KR"/>
        <w:rFonts w:hint="default"/>
      </w:rPr>
    </w:lvl>
    <w:lvl w:ilvl="5" w:tplc="336e593e">
      <w:numFmt w:val="bullet"/>
      <w:lvlText w:val="•"/>
      <w:lvlJc w:val="left"/>
      <w:pPr>
        <w:ind w:left="3946" w:hanging="216"/>
      </w:pPr>
      <w:rPr>
        <w:lang w:val="en-US" w:eastAsia="ko-KR"/>
        <w:rFonts w:hint="default"/>
      </w:rPr>
    </w:lvl>
    <w:lvl w:ilvl="6" w:tplc="11aa20f2">
      <w:numFmt w:val="bullet"/>
      <w:lvlText w:val="•"/>
      <w:lvlJc w:val="left"/>
      <w:pPr>
        <w:ind w:left="4659" w:hanging="216"/>
      </w:pPr>
      <w:rPr>
        <w:lang w:val="en-US" w:eastAsia="ko-KR"/>
        <w:rFonts w:hint="default"/>
      </w:rPr>
    </w:lvl>
    <w:lvl w:ilvl="7" w:tplc="3b2c68a4">
      <w:numFmt w:val="bullet"/>
      <w:lvlText w:val="•"/>
      <w:lvlJc w:val="left"/>
      <w:pPr>
        <w:ind w:left="5372" w:hanging="216"/>
      </w:pPr>
      <w:rPr>
        <w:lang w:val="en-US" w:eastAsia="ko-KR"/>
        <w:rFonts w:hint="default"/>
      </w:rPr>
    </w:lvl>
    <w:lvl w:ilvl="8" w:tplc="d57c856a">
      <w:numFmt w:val="bullet"/>
      <w:lvlText w:val="•"/>
      <w:lvlJc w:val="left"/>
      <w:pPr>
        <w:ind w:left="6085" w:hanging="216"/>
      </w:pPr>
      <w:rPr>
        <w:lang w:val="en-US" w:eastAsia="ko-KR"/>
        <w:rFonts w:hint="default"/>
      </w:rPr>
    </w:lvl>
  </w:abstractNum>
  <w:abstractNum w:abstractNumId="12">
    <w:nsid w:val="541e4d30"/>
    <w:multiLevelType w:val="hybridMultilevel"/>
    <w:tmpl w:val="c72089f8"/>
    <w:lvl w:ilvl="0" w:tplc="924ce37a">
      <w:numFmt w:val="bullet"/>
      <w:lvlText w:val="•"/>
      <w:lvlJc w:val="left"/>
      <w:pPr>
        <w:ind w:left="363" w:hanging="207"/>
      </w:pPr>
      <w:rPr>
        <w:lang w:val="en-US" w:eastAsia="ko-KR"/>
        <w:rFonts w:ascii="맑은 고딕" w:eastAsia="맑은 고딕" w:hAnsi="맑은 고딕" w:cs="맑은 고딕" w:hint="default"/>
        <w:b w:val="0"/>
        <w:bCs w:val="0"/>
        <w:i w:val="0"/>
        <w:iCs w:val="0"/>
        <w:w w:val="100"/>
        <w:sz w:val="22"/>
        <w:szCs w:val="22"/>
        <w:spacing w:val="0"/>
      </w:rPr>
    </w:lvl>
    <w:lvl w:ilvl="1" w:tplc="445854a8">
      <w:numFmt w:val="bullet"/>
      <w:lvlText w:val="•"/>
      <w:lvlJc w:val="left"/>
      <w:pPr>
        <w:ind w:left="1075" w:hanging="207"/>
      </w:pPr>
      <w:rPr>
        <w:lang w:val="en-US" w:eastAsia="ko-KR"/>
        <w:rFonts w:hint="default"/>
      </w:rPr>
    </w:lvl>
    <w:lvl w:ilvl="2" w:tplc="708265c">
      <w:numFmt w:val="bullet"/>
      <w:lvlText w:val="•"/>
      <w:lvlJc w:val="left"/>
      <w:pPr>
        <w:ind w:left="1790" w:hanging="207"/>
      </w:pPr>
      <w:rPr>
        <w:lang w:val="en-US" w:eastAsia="ko-KR"/>
        <w:rFonts w:hint="default"/>
      </w:rPr>
    </w:lvl>
    <w:lvl w:ilvl="3" w:tplc="ffa5f72">
      <w:numFmt w:val="bullet"/>
      <w:lvlText w:val="•"/>
      <w:lvlJc w:val="left"/>
      <w:pPr>
        <w:ind w:left="2505" w:hanging="207"/>
      </w:pPr>
      <w:rPr>
        <w:lang w:val="en-US" w:eastAsia="ko-KR"/>
        <w:rFonts w:hint="default"/>
      </w:rPr>
    </w:lvl>
    <w:lvl w:ilvl="4" w:tplc="2dd832a6">
      <w:numFmt w:val="bullet"/>
      <w:lvlText w:val="•"/>
      <w:lvlJc w:val="left"/>
      <w:pPr>
        <w:ind w:left="3220" w:hanging="207"/>
      </w:pPr>
      <w:rPr>
        <w:lang w:val="en-US" w:eastAsia="ko-KR"/>
        <w:rFonts w:hint="default"/>
      </w:rPr>
    </w:lvl>
    <w:lvl w:ilvl="5" w:tplc="6d98c404">
      <w:numFmt w:val="bullet"/>
      <w:lvlText w:val="•"/>
      <w:lvlJc w:val="left"/>
      <w:pPr>
        <w:ind w:left="3936" w:hanging="207"/>
      </w:pPr>
      <w:rPr>
        <w:lang w:val="en-US" w:eastAsia="ko-KR"/>
        <w:rFonts w:hint="default"/>
      </w:rPr>
    </w:lvl>
    <w:lvl w:ilvl="6" w:tplc="67826a66">
      <w:numFmt w:val="bullet"/>
      <w:lvlText w:val="•"/>
      <w:lvlJc w:val="left"/>
      <w:pPr>
        <w:ind w:left="4651" w:hanging="207"/>
      </w:pPr>
      <w:rPr>
        <w:lang w:val="en-US" w:eastAsia="ko-KR"/>
        <w:rFonts w:hint="default"/>
      </w:rPr>
    </w:lvl>
    <w:lvl w:ilvl="7" w:tplc="555ac1a4">
      <w:numFmt w:val="bullet"/>
      <w:lvlText w:val="•"/>
      <w:lvlJc w:val="left"/>
      <w:pPr>
        <w:ind w:left="5366" w:hanging="207"/>
      </w:pPr>
      <w:rPr>
        <w:lang w:val="en-US" w:eastAsia="ko-KR"/>
        <w:rFonts w:hint="default"/>
      </w:rPr>
    </w:lvl>
    <w:lvl w:ilvl="8" w:tplc="2c1c83c2">
      <w:numFmt w:val="bullet"/>
      <w:lvlText w:val="•"/>
      <w:lvlJc w:val="left"/>
      <w:pPr>
        <w:ind w:left="6081" w:hanging="207"/>
      </w:pPr>
      <w:rPr>
        <w:lang w:val="en-US" w:eastAsia="ko-KR"/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90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10"/>
  <w:drawingGridVerticalSpacing w:val="180"/>
  <w:displayHorizontalDrawingGridEvery w:val="2"/>
  <w:displayVerticalDrawingGridEvery w:val="1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Calibri" w:eastAsia="맑은 고딕" w:hAnsi="Calibri" w:cs="Arial"/>
      </w:rPr>
    </w:rPrDefault>
    <w:pPrDefault>
      <w:pPr/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339" w:unhideWhenUsed="1"/>
    <w:lsdException w:name="index 2" w:semiHidden="1" w:uiPriority="339" w:unhideWhenUsed="1"/>
    <w:lsdException w:name="index 3" w:semiHidden="1" w:uiPriority="339" w:unhideWhenUsed="1"/>
    <w:lsdException w:name="index 4" w:semiHidden="1" w:uiPriority="339" w:unhideWhenUsed="1"/>
    <w:lsdException w:name="index 5" w:semiHidden="1" w:uiPriority="339" w:unhideWhenUsed="1"/>
    <w:lsdException w:name="index 6" w:semiHidden="1" w:uiPriority="339" w:unhideWhenUsed="1"/>
    <w:lsdException w:name="index 7" w:semiHidden="1" w:uiPriority="339" w:unhideWhenUsed="1"/>
    <w:lsdException w:name="index 8" w:semiHidden="1" w:uiPriority="339" w:unhideWhenUsed="1"/>
    <w:lsdException w:name="index 9" w:semiHidden="1" w:uiPriority="33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339" w:unhideWhenUsed="1"/>
    <w:lsdException w:name="footnote text" w:semiHidden="1" w:uiPriority="339" w:unhideWhenUsed="1"/>
    <w:lsdException w:name="annotation text" w:semiHidden="1" w:uiPriority="339" w:unhideWhenUsed="1"/>
    <w:lsdException w:name="header" w:semiHidden="1" w:uiPriority="339" w:unhideWhenUsed="1"/>
    <w:lsdException w:name="footer" w:semiHidden="1" w:uiPriority="339" w:unhideWhenUsed="1"/>
    <w:lsdException w:name="index heading" w:semiHidden="1" w:uiPriority="339" w:unhideWhenUsed="1"/>
    <w:lsdException w:name="caption" w:semiHidden="1" w:unhideWhenUsed="1" w:qFormat="1"/>
    <w:lsdException w:name="table of figures" w:semiHidden="1" w:uiPriority="339" w:unhideWhenUsed="1"/>
    <w:lsdException w:name="envelope address" w:semiHidden="1" w:uiPriority="339" w:unhideWhenUsed="1"/>
    <w:lsdException w:name="envelope return" w:semiHidden="1" w:uiPriority="339" w:unhideWhenUsed="1"/>
    <w:lsdException w:name="footnote reference" w:semiHidden="1" w:uiPriority="339" w:unhideWhenUsed="1"/>
    <w:lsdException w:name="annotation reference" w:semiHidden="1" w:uiPriority="339" w:unhideWhenUsed="1"/>
    <w:lsdException w:name="line number" w:semiHidden="1" w:uiPriority="339" w:unhideWhenUsed="1"/>
    <w:lsdException w:name="page number" w:semiHidden="1" w:uiPriority="339" w:unhideWhenUsed="1"/>
    <w:lsdException w:name="endnote reference" w:semiHidden="1" w:uiPriority="339" w:unhideWhenUsed="1"/>
    <w:lsdException w:name="endnote text" w:semiHidden="1" w:uiPriority="339" w:unhideWhenUsed="1"/>
    <w:lsdException w:name="table of authorities" w:semiHidden="1" w:uiPriority="339" w:unhideWhenUsed="1"/>
    <w:lsdException w:name="macro" w:semiHidden="1" w:uiPriority="339" w:unhideWhenUsed="1"/>
    <w:lsdException w:name="toa heading" w:semiHidden="1" w:uiPriority="339" w:unhideWhenUsed="1"/>
    <w:lsdException w:name="List" w:semiHidden="1" w:uiPriority="339" w:unhideWhenUsed="1"/>
    <w:lsdException w:name="List Bullet" w:semiHidden="1" w:uiPriority="339" w:unhideWhenUsed="1"/>
    <w:lsdException w:name="List Number" w:semiHidden="1" w:uiPriority="339" w:unhideWhenUsed="1"/>
    <w:lsdException w:name="List 2" w:semiHidden="1" w:uiPriority="339" w:unhideWhenUsed="1"/>
    <w:lsdException w:name="List 3" w:semiHidden="1" w:uiPriority="339" w:unhideWhenUsed="1"/>
    <w:lsdException w:name="List 4" w:semiHidden="1" w:uiPriority="339" w:unhideWhenUsed="1"/>
    <w:lsdException w:name="List 5" w:semiHidden="1" w:uiPriority="339" w:unhideWhenUsed="1"/>
    <w:lsdException w:name="List Bullet 2" w:semiHidden="1" w:uiPriority="339" w:unhideWhenUsed="1"/>
    <w:lsdException w:name="List Bullet 3" w:semiHidden="1" w:uiPriority="339" w:unhideWhenUsed="1"/>
    <w:lsdException w:name="List Bullet 4" w:semiHidden="1" w:uiPriority="339" w:unhideWhenUsed="1"/>
    <w:lsdException w:name="List Bullet 5" w:semiHidden="1" w:uiPriority="339" w:unhideWhenUsed="1"/>
    <w:lsdException w:name="List Number 2" w:semiHidden="1" w:uiPriority="339" w:unhideWhenUsed="1"/>
    <w:lsdException w:name="List Number 3" w:semiHidden="1" w:uiPriority="339" w:unhideWhenUsed="1"/>
    <w:lsdException w:name="List Number 4" w:semiHidden="1" w:uiPriority="339" w:unhideWhenUsed="1"/>
    <w:lsdException w:name="List Number 5" w:semiHidden="1" w:uiPriority="339" w:unhideWhenUsed="1"/>
    <w:lsdException w:name="Title" w:uiPriority="304" w:qFormat="1"/>
    <w:lsdException w:name="Closing" w:semiHidden="1" w:uiPriority="339" w:unhideWhenUsed="1"/>
    <w:lsdException w:name="Signature" w:semiHidden="1" w:uiPriority="339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339" w:unhideWhenUsed="1"/>
    <w:lsdException w:name="List Continue" w:semiHidden="1" w:uiPriority="339" w:unhideWhenUsed="1"/>
    <w:lsdException w:name="List Continue 2" w:semiHidden="1" w:uiPriority="339" w:unhideWhenUsed="1"/>
    <w:lsdException w:name="List Continue 3" w:semiHidden="1" w:uiPriority="339" w:unhideWhenUsed="1"/>
    <w:lsdException w:name="List Continue 4" w:semiHidden="1" w:uiPriority="339" w:unhideWhenUsed="1"/>
    <w:lsdException w:name="List Continue 5" w:semiHidden="1" w:uiPriority="339" w:unhideWhenUsed="1"/>
    <w:lsdException w:name="Message Header" w:semiHidden="1" w:uiPriority="339" w:unhideWhenUsed="1"/>
    <w:lsdException w:name="Subtitle" w:uiPriority="305" w:qFormat="1"/>
    <w:lsdException w:name="Salutation" w:semiHidden="1" w:uiPriority="339" w:unhideWhenUsed="1"/>
    <w:lsdException w:name="Date" w:semiHidden="1" w:uiPriority="339" w:unhideWhenUsed="1"/>
    <w:lsdException w:name="Body Text First Indent" w:semiHidden="1" w:uiPriority="339" w:unhideWhenUsed="1"/>
    <w:lsdException w:name="Body Text First Indent 2" w:semiHidden="1" w:uiPriority="339" w:unhideWhenUsed="1"/>
    <w:lsdException w:name="Note Heading" w:semiHidden="1" w:uiPriority="339" w:unhideWhenUsed="1"/>
    <w:lsdException w:name="Body Text 2" w:semiHidden="1" w:uiPriority="339" w:unhideWhenUsed="1"/>
    <w:lsdException w:name="Body Text 3" w:semiHidden="1" w:uiPriority="339" w:unhideWhenUsed="1"/>
    <w:lsdException w:name="Body Text Indent 2" w:semiHidden="1" w:uiPriority="339" w:unhideWhenUsed="1"/>
    <w:lsdException w:name="Body Text Indent 3" w:semiHidden="1" w:uiPriority="339" w:unhideWhenUsed="1"/>
    <w:lsdException w:name="Block Text" w:semiHidden="1" w:uiPriority="339" w:unhideWhenUsed="1"/>
    <w:lsdException w:name="Hyperlink" w:semiHidden="1" w:uiPriority="339" w:unhideWhenUsed="1"/>
    <w:lsdException w:name="FollowedHyperlink" w:semiHidden="1" w:uiPriority="339" w:unhideWhenUsed="1"/>
    <w:lsdException w:name="Strong" w:qFormat="1"/>
    <w:lsdException w:name="Emphasis" w:qFormat="1"/>
    <w:lsdException w:name="Document Map" w:semiHidden="1" w:uiPriority="339" w:unhideWhenUsed="1"/>
    <w:lsdException w:name="Plain Text" w:semiHidden="1" w:uiPriority="339" w:unhideWhenUsed="1"/>
    <w:lsdException w:name="E-mail Signature" w:semiHidden="1" w:uiPriority="339" w:unhideWhenUsed="1"/>
    <w:lsdException w:name="HTML Top of Form" w:semiHidden="1" w:uiPriority="339" w:unhideWhenUsed="1"/>
    <w:lsdException w:name="HTML Bottom of Form" w:semiHidden="1" w:uiPriority="339" w:unhideWhenUsed="1"/>
    <w:lsdException w:name="Normal (Web)" w:semiHidden="1" w:uiPriority="339" w:unhideWhenUsed="1"/>
    <w:lsdException w:name="HTML Acronym" w:semiHidden="1" w:uiPriority="339" w:unhideWhenUsed="1"/>
    <w:lsdException w:name="HTML Address" w:semiHidden="1" w:uiPriority="339" w:unhideWhenUsed="1"/>
    <w:lsdException w:name="HTML Cite" w:semiHidden="1" w:uiPriority="339" w:unhideWhenUsed="1"/>
    <w:lsdException w:name="HTML Code" w:semiHidden="1" w:uiPriority="339" w:unhideWhenUsed="1"/>
    <w:lsdException w:name="HTML Definition" w:semiHidden="1" w:uiPriority="339" w:unhideWhenUsed="1"/>
    <w:lsdException w:name="HTML Keyboard" w:semiHidden="1" w:uiPriority="339" w:unhideWhenUsed="1"/>
    <w:lsdException w:name="HTML Preformatted" w:semiHidden="1" w:uiPriority="339" w:unhideWhenUsed="1"/>
    <w:lsdException w:name="HTML Sample" w:semiHidden="1" w:uiPriority="339" w:unhideWhenUsed="1"/>
    <w:lsdException w:name="HTML Typewriter" w:semiHidden="1" w:uiPriority="339" w:unhideWhenUsed="1"/>
    <w:lsdException w:name="HTML Variable" w:semiHidden="1" w:uiPriority="339" w:unhideWhenUsed="1"/>
    <w:lsdException w:name="Normal Table" w:semiHidden="1" w:uiPriority="339" w:unhideWhenUsed="1"/>
    <w:lsdException w:name="annotation subject" w:semiHidden="1" w:uiPriority="339" w:unhideWhenUsed="1"/>
    <w:lsdException w:name="No List" w:semiHidden="1" w:uiPriority="339" w:unhideWhenUsed="1"/>
    <w:lsdException w:name="Outline List 1" w:semiHidden="1" w:uiPriority="339" w:unhideWhenUsed="1"/>
    <w:lsdException w:name="Outline List 2" w:semiHidden="1" w:uiPriority="339" w:unhideWhenUsed="1"/>
    <w:lsdException w:name="Outline List 3" w:semiHidden="1" w:uiPriority="339" w:unhideWhenUsed="1"/>
    <w:lsdException w:name="Table Simple 1" w:semiHidden="1" w:uiPriority="339" w:unhideWhenUsed="1"/>
    <w:lsdException w:name="Table Simple 2" w:semiHidden="1" w:uiPriority="339" w:unhideWhenUsed="1"/>
    <w:lsdException w:name="Table Simple 3" w:semiHidden="1" w:uiPriority="339" w:unhideWhenUsed="1"/>
    <w:lsdException w:name="Table Classic 1" w:semiHidden="1" w:uiPriority="339" w:unhideWhenUsed="1"/>
    <w:lsdException w:name="Table Classic 2" w:semiHidden="1" w:uiPriority="339" w:unhideWhenUsed="1"/>
    <w:lsdException w:name="Table Classic 3" w:semiHidden="1" w:uiPriority="339" w:unhideWhenUsed="1"/>
    <w:lsdException w:name="Table Classic 4" w:semiHidden="1" w:uiPriority="339" w:unhideWhenUsed="1"/>
    <w:lsdException w:name="Table Colorful 1" w:semiHidden="1" w:uiPriority="339" w:unhideWhenUsed="1"/>
    <w:lsdException w:name="Table Colorful 2" w:semiHidden="1" w:uiPriority="339" w:unhideWhenUsed="1"/>
    <w:lsdException w:name="Table Colorful 3" w:semiHidden="1" w:uiPriority="339" w:unhideWhenUsed="1"/>
    <w:lsdException w:name="Table Columns 1" w:semiHidden="1" w:uiPriority="339" w:unhideWhenUsed="1"/>
    <w:lsdException w:name="Table Columns 2" w:semiHidden="1" w:uiPriority="339" w:unhideWhenUsed="1"/>
    <w:lsdException w:name="Table Columns 3" w:semiHidden="1" w:uiPriority="339" w:unhideWhenUsed="1"/>
    <w:lsdException w:name="Table Columns 4" w:semiHidden="1" w:uiPriority="339" w:unhideWhenUsed="1"/>
    <w:lsdException w:name="Table Columns 5" w:semiHidden="1" w:uiPriority="339" w:unhideWhenUsed="1"/>
    <w:lsdException w:name="Table Grid 1" w:semiHidden="1" w:uiPriority="339" w:unhideWhenUsed="1"/>
    <w:lsdException w:name="Table Grid 2" w:semiHidden="1" w:uiPriority="339" w:unhideWhenUsed="1"/>
    <w:lsdException w:name="Table Grid 3" w:semiHidden="1" w:uiPriority="339" w:unhideWhenUsed="1"/>
    <w:lsdException w:name="Table Grid 4" w:semiHidden="1" w:uiPriority="339" w:unhideWhenUsed="1"/>
    <w:lsdException w:name="Table Grid 5" w:semiHidden="1" w:uiPriority="339" w:unhideWhenUsed="1"/>
    <w:lsdException w:name="Table Grid 6" w:semiHidden="1" w:uiPriority="339" w:unhideWhenUsed="1"/>
    <w:lsdException w:name="Table Grid 7" w:semiHidden="1" w:uiPriority="339" w:unhideWhenUsed="1"/>
    <w:lsdException w:name="Table Grid 8" w:semiHidden="1" w:uiPriority="339" w:unhideWhenUsed="1"/>
    <w:lsdException w:name="Table List 1" w:semiHidden="1" w:uiPriority="339" w:unhideWhenUsed="1"/>
    <w:lsdException w:name="Table List 2" w:semiHidden="1" w:uiPriority="339" w:unhideWhenUsed="1"/>
    <w:lsdException w:name="Table List 3" w:semiHidden="1" w:uiPriority="339" w:unhideWhenUsed="1"/>
    <w:lsdException w:name="Table List 4" w:semiHidden="1" w:uiPriority="339" w:unhideWhenUsed="1"/>
    <w:lsdException w:name="Table List 5" w:semiHidden="1" w:uiPriority="339" w:unhideWhenUsed="1"/>
    <w:lsdException w:name="Table List 6" w:semiHidden="1" w:uiPriority="339" w:unhideWhenUsed="1"/>
    <w:lsdException w:name="Table List 7" w:semiHidden="1" w:uiPriority="339" w:unhideWhenUsed="1"/>
    <w:lsdException w:name="Table List 8" w:semiHidden="1" w:uiPriority="339" w:unhideWhenUsed="1"/>
    <w:lsdException w:name="Table 3D effects 1" w:semiHidden="1" w:uiPriority="339" w:unhideWhenUsed="1"/>
    <w:lsdException w:name="Table 3D effects 2" w:semiHidden="1" w:uiPriority="339" w:unhideWhenUsed="1"/>
    <w:lsdException w:name="Table 3D effects 3" w:semiHidden="1" w:uiPriority="339" w:unhideWhenUsed="1"/>
    <w:lsdException w:name="Table Contemporary" w:semiHidden="1" w:uiPriority="339" w:unhideWhenUsed="1"/>
    <w:lsdException w:name="Table Elegant" w:semiHidden="1" w:uiPriority="339" w:unhideWhenUsed="1"/>
    <w:lsdException w:name="Table Professional" w:semiHidden="1" w:uiPriority="339" w:unhideWhenUsed="1"/>
    <w:lsdException w:name="Table Subtle 1" w:semiHidden="1" w:uiPriority="339" w:unhideWhenUsed="1"/>
    <w:lsdException w:name="Table Subtle 2" w:semiHidden="1" w:uiPriority="339" w:unhideWhenUsed="1"/>
    <w:lsdException w:name="Table Web 1" w:semiHidden="1" w:uiPriority="339" w:unhideWhenUsed="1"/>
    <w:lsdException w:name="Table Web 2" w:semiHidden="1" w:uiPriority="339" w:unhideWhenUsed="1"/>
    <w:lsdException w:name="Table Web 3" w:semiHidden="1" w:uiPriority="339" w:unhideWhenUsed="1"/>
    <w:lsdException w:name="Balloon Text" w:semiHidden="1" w:uiPriority="339" w:unhideWhenUsed="1"/>
    <w:lsdException w:name="Table Theme" w:semiHidden="1" w:uiPriority="339" w:unhideWhenUsed="1"/>
    <w:lsdException w:name="Placeholder Text" w:semiHidden="1" w:uiPriority="33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33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339" w:unhideWhenUsed="1"/>
    <w:lsdException w:name="Smart Hyperlink" w:semiHidden="1" w:uiPriority="339" w:unhideWhenUsed="1"/>
    <w:lsdException w:name="Hashtag" w:semiHidden="1" w:uiPriority="339" w:unhideWhenUsed="1"/>
    <w:lsdException w:name="Unresolved Mention" w:semiHidden="1" w:uiPriority="339" w:unhideWhenUsed="1"/>
  </w:latentStyles>
  <w:style w:type="paragraph" w:default="1" w:styleId="a">
    <w:name w:val="Normal"/>
    <w:uiPriority w:val="1"/>
    <w:qFormat/>
    <w:pPr>
      <w:autoSpaceDE w:val="off"/>
      <w:autoSpaceDN w:val="off"/>
      <w:widowControl w:val="off"/>
    </w:pPr>
    <w:rPr>
      <w:rFonts w:ascii="맑은 고딕" w:hAnsi="맑은 고딕" w:cs="맑은 고딕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semiHidden/>
    <w:unhideWhenUsed/>
    <w:pPr>
      <w:autoSpaceDE w:val="off"/>
      <w:autoSpaceDN w:val="off"/>
      <w:widowControl w:val="off"/>
    </w:pPr>
    <w:rPr>
      <w:lang w:eastAsia="en-US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uiPriority w:val="1"/>
    <w:basedOn w:val="a"/>
    <w:link w:val="Char"/>
    <w:qFormat/>
  </w:style>
  <w:style w:type="paragraph" w:customStyle="1" w:styleId="11">
    <w:name w:val="제목 11"/>
    <w:uiPriority w:val="1"/>
    <w:basedOn w:val="a"/>
    <w:qFormat/>
    <w:pPr>
      <w:ind w:left="301"/>
      <w:outlineLvl w:val="1"/>
    </w:pPr>
    <w:rPr>
      <w:rFonts w:ascii="휴먼둥근헤드라인" w:eastAsia="휴먼둥근헤드라인" w:hAnsi="휴먼둥근헤드라인" w:cs="휴먼둥근헤드라인"/>
      <w:sz w:val="34"/>
      <w:szCs w:val="34"/>
    </w:rPr>
  </w:style>
  <w:style w:type="paragraph" w:customStyle="1" w:styleId="21">
    <w:name w:val="제목 21"/>
    <w:uiPriority w:val="1"/>
    <w:basedOn w:val="a"/>
    <w:qFormat/>
    <w:pPr>
      <w:ind w:left="620" w:hanging="480"/>
      <w:outlineLvl w:val="2"/>
      <w:spacing w:before="24"/>
    </w:pPr>
    <w:rPr>
      <w:rFonts w:ascii="HY중고딕" w:eastAsia="HY중고딕" w:hAnsi="HY중고딕" w:cs="HY중고딕"/>
      <w:sz w:val="32"/>
      <w:szCs w:val="32"/>
    </w:rPr>
  </w:style>
  <w:style w:type="paragraph" w:customStyle="1" w:styleId="31">
    <w:name w:val="제목 31"/>
    <w:uiPriority w:val="1"/>
    <w:basedOn w:val="a"/>
    <w:qFormat/>
    <w:pPr>
      <w:ind w:left="8"/>
      <w:outlineLvl w:val="3"/>
      <w:jc w:val="center"/>
      <w:spacing w:before="33"/>
    </w:pPr>
    <w:rPr>
      <w:b/>
      <w:bCs/>
      <w:sz w:val="26"/>
      <w:szCs w:val="26"/>
    </w:rPr>
  </w:style>
  <w:style w:type="paragraph" w:customStyle="1" w:styleId="41">
    <w:name w:val="제목 41"/>
    <w:uiPriority w:val="1"/>
    <w:basedOn w:val="a"/>
    <w:qFormat/>
    <w:pPr>
      <w:ind w:left="211"/>
      <w:outlineLvl w:val="4"/>
    </w:pPr>
    <w:rPr>
      <w:b/>
      <w:bCs/>
    </w:rPr>
  </w:style>
  <w:style w:type="paragraph" w:styleId="a4">
    <w:name w:val="List Paragraph"/>
    <w:uiPriority w:val="1"/>
    <w:basedOn w:val="a"/>
    <w:qFormat/>
    <w:pPr>
      <w:ind w:left="620" w:hanging="480"/>
      <w:spacing w:before="24"/>
    </w:pPr>
    <w:rPr>
      <w:rFonts w:ascii="HY중고딕" w:eastAsia="HY중고딕" w:hAnsi="HY중고딕" w:cs="HY중고딕"/>
    </w:rPr>
  </w:style>
  <w:style w:type="paragraph" w:customStyle="1" w:styleId="TableParagraph">
    <w:name w:val="Table Paragraph"/>
    <w:uiPriority w:val="1"/>
    <w:basedOn w:val="a"/>
    <w:qFormat/>
  </w:style>
  <w:style w:type="paragraph" w:styleId="a5">
    <w:name w:val="head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머리글 Char"/>
    <w:uiPriority w:val="99"/>
    <w:link w:val="a5"/>
    <w:rPr>
      <w:lang w:eastAsia="ko-KR"/>
      <w:rFonts w:ascii="맑은 고딕" w:eastAsia="맑은 고딕" w:hAnsi="맑은 고딕" w:cs="맑은 고딕"/>
    </w:rPr>
  </w:style>
  <w:style w:type="paragraph" w:styleId="a6">
    <w:name w:val="footer"/>
    <w:uiPriority w:val="99"/>
    <w:basedOn w:val="a"/>
    <w:link w:val="Char1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1">
    <w:name w:val="바닥글 Char"/>
    <w:uiPriority w:val="99"/>
    <w:link w:val="a6"/>
    <w:rPr>
      <w:lang w:eastAsia="ko-KR"/>
      <w:rFonts w:ascii="맑은 고딕" w:eastAsia="맑은 고딕" w:hAnsi="맑은 고딕" w:cs="맑은 고딕"/>
    </w:rPr>
  </w:style>
  <w:style w:type="paragraph" w:customStyle="1" w:styleId="a7">
    <w:name w:val="바탕글"/>
    <w:pPr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line="384" w:lineRule="auto"/>
      <w:textAlignment w:val="baseline"/>
    </w:pPr>
    <w:rPr>
      <w:rFonts w:ascii="함초롬바탕" w:eastAsia="함초롬바탕"/>
      <w:color w:val="000000"/>
      <w:szCs w:val="22"/>
      <w:kern w:val="2"/>
      <w:shd w:val="clear" w:color="999999" w:fill="auto"/>
    </w:rPr>
  </w:style>
  <w:style w:type="character" w:customStyle="1" w:styleId="Char">
    <w:name w:val="본문 Char"/>
    <w:uiPriority w:val="1"/>
    <w:basedOn w:val="a0"/>
    <w:link w:val="a3"/>
    <w:rPr>
      <w:rFonts w:ascii="맑은 고딕" w:hAnsi="맑은 고딕" w:cs="맑은 고딕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1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2026-02-20T04:27:00Z</dcterms:created>
  <dcterms:modified xsi:type="dcterms:W3CDTF">2026-02-23T00:56:22Z</dcterms:modified>
  <cp:version>1000.0100.01</cp:version>
</cp:coreProperties>
</file>