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577" w:lineRule="exact"/>
        <w:ind w:left="112"/>
      </w:pPr>
      <w:r>
        <w:rPr/>
        <w:pict>
          <v:group style="position:absolute;margin-left:59.307999pt;margin-top:417.322998pt;width:476.35pt;height:363pt;mso-position-horizontal-relative:page;mso-position-vertical-relative:page;z-index:-18058240" id="docshapegroup2" coordorigin="1186,8346" coordsize="9527,7260">
            <v:rect style="position:absolute;left:1189;top:8350;width:9519;height:7253" id="docshape3" filled="true" fillcolor="#fff1cc" stroked="false">
              <v:fill type="solid"/>
            </v:rect>
            <v:line style="position:absolute" from="1190,8350" to="1190,15600" stroked="true" strokeweight=".36pt" strokecolor="#000000">
              <v:stroke dashstyle="shortdot"/>
            </v:line>
            <v:line style="position:absolute" from="10708,8350" to="10708,15600" stroked="true" strokeweight=".36pt" strokecolor="#000000">
              <v:stroke dashstyle="shortdot"/>
            </v:line>
            <v:line style="position:absolute" from="1187,8350" to="10696,8350" stroked="true" strokeweight=".36pt" strokecolor="#000000">
              <v:stroke dashstyle="shortdot"/>
            </v:line>
            <v:shape style="position:absolute;left:1187;top:8350;width:9526;height:7253" id="docshape4" coordorigin="1187,8350" coordsize="9526,7253" path="m10710,8350l10713,8350m1187,15602l1197,15602e" filled="false" stroked="true" strokeweight=".36pt" strokecolor="#000000">
              <v:path arrowok="t"/>
              <v:stroke dashstyle="solid"/>
            </v:shape>
            <v:line style="position:absolute" from="1211,15602" to="10696,15602" stroked="true" strokeweight=".36pt" strokecolor="#000000">
              <v:stroke dashstyle="shortdot"/>
            </v:line>
            <v:shape style="position:absolute;left:10707;top:8350;width:5;height:7253" id="docshape5" coordorigin="10708,8350" coordsize="5,7253" path="m10710,15602l10713,15602m10708,8350l10708,8360e" filled="false" stroked="true" strokeweight=".36pt" strokecolor="#000000">
              <v:path arrowok="t"/>
              <v:stroke dashstyle="solid"/>
            </v:shape>
            <v:line style="position:absolute" from="10708,8374" to="10708,15600" stroked="true" strokeweight=".36pt" strokecolor="#000000">
              <v:stroke dashstyle="shortdot"/>
            </v:line>
            <v:line style="position:absolute" from="1192,8350" to="1192,15606" stroked="true" strokeweight=".54pt" strokecolor="#000000">
              <v:stroke dashstyle="shortdot"/>
            </v:line>
            <v:line style="position:absolute" from="1211,15602" to="10696,15602" stroked="true" strokeweight=".36pt" strokecolor="#000000">
              <v:stroke dashstyle="shortdot"/>
            </v:line>
            <v:shape style="position:absolute;left:1187;top:8350;width:9526;height:7253" id="docshape6" coordorigin="1187,8350" coordsize="9526,7253" path="m10710,15602l10713,15602m1187,8350l1197,8350e" filled="false" stroked="true" strokeweight=".36pt" strokecolor="#000000">
              <v:path arrowok="t"/>
              <v:stroke dashstyle="solid"/>
            </v:shape>
            <v:line style="position:absolute" from="1211,8350" to="10696,8350" stroked="true" strokeweight=".36pt" strokecolor="#000000">
              <v:stroke dashstyle="shortdot"/>
            </v:line>
            <v:line style="position:absolute" from="10710,8350" to="10713,8350" stroked="true" strokeweight=".36pt" strokecolor="#000000">
              <v:stroke dashstyle="solid"/>
            </v:line>
            <v:shape style="position:absolute;left:1292;top:8604;width:9332;height:624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28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『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모두의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창업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프로젝트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』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는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일반/기술분트랙과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로컬트랙으로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구분하여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운영됩니다.</w:t>
                    </w:r>
                  </w:p>
                  <w:p>
                    <w:pPr>
                      <w:spacing w:line="274" w:lineRule="exact" w:before="75"/>
                      <w:ind w:left="0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도전자는</w:t>
                    </w:r>
                    <w:r>
                      <w:rPr>
                        <w:rFonts w:ascii="HY헤드라인M" w:eastAsia="HY헤드라인M"/>
                        <w:color w:val="0000FF"/>
                        <w:spacing w:val="-10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지원자격과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아이디어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성격에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맞는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하나의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트랙을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선택하여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신청하셔야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4"/>
                        <w:sz w:val="24"/>
                      </w:rPr>
                      <w:t>됩니다.</w:t>
                    </w:r>
                  </w:p>
                </w:txbxContent>
              </v:textbox>
              <w10:wrap type="none"/>
            </v:shape>
            <v:shape style="position:absolute;left:1391;top:14189;width:9235;height:1158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line="227" w:lineRule="exact" w:before="0"/>
                      <w:ind w:left="165" w:right="0" w:hanging="16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일반/기술트랙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정의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창의적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아이디어,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기술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등을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활용·융합을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통해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불편을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해소하고,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새로운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가치를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before="62"/>
                      <w:ind w:left="165" w:right="0" w:hanging="166"/>
                      <w:jc w:val="left"/>
                      <w:rPr>
                        <w:rFonts w:ascii="HY헤드라인M" w:eastAsia="HY헤드라인M"/>
                        <w:sz w:val="20"/>
                      </w:rPr>
                    </w:pPr>
                    <w:r>
                      <w:rPr>
                        <w:rFonts w:ascii="HY헤드라인M" w:eastAsia="HY헤드라인M"/>
                        <w:sz w:val="20"/>
                      </w:rPr>
                      <w:t>로컬트랙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정의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: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지역자원을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기반으로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창의성과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혁신성을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결합하여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새로운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가치를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76" w:val="left" w:leader="none"/>
                      </w:tabs>
                      <w:spacing w:line="322" w:lineRule="exact" w:before="0"/>
                      <w:ind w:left="175" w:right="18" w:hanging="17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신청자(기업)는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동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공고문상에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명시된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트랙별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지원자격을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반드시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확인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후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신청·접수하여야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하며, 지원자격 미충족시 라운드별 선정단계에서 제외될 수 있음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24.246002pt;margin-top:597.606018pt;width:198.9pt;height:99.05pt;mso-position-horizontal-relative:page;mso-position-vertical-relative:page;z-index:15729664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22"/>
                    <w:gridCol w:w="1324"/>
                    <w:gridCol w:w="1324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322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68" w:right="25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322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68" w:right="26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right="359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600명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40" w:right="234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13명</w:t>
                        </w:r>
                      </w:p>
                    </w:tc>
                  </w:tr>
                  <w:tr>
                    <w:trPr>
                      <w:trHeight w:val="893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219" w:right="20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창업 </w:t>
                        </w:r>
                        <w:r>
                          <w:rPr>
                            <w:spacing w:val="-4"/>
                            <w:sz w:val="22"/>
                          </w:rPr>
                          <w:t>활동자금</w:t>
                        </w:r>
                      </w:p>
                    </w:tc>
                    <w:tc>
                      <w:tcPr>
                        <w:tcW w:w="2648" w:type="dxa"/>
                        <w:gridSpan w:val="2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115" w:right="103" w:firstLine="2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사업화자금</w:t>
                        </w:r>
                        <w:r>
                          <w:rPr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 </w:t>
                        </w:r>
                        <w:r>
                          <w:rPr>
                            <w:spacing w:val="-6"/>
                            <w:sz w:val="22"/>
                          </w:rPr>
                          <w:t>BM고도화,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6"/>
                            <w:sz w:val="22"/>
                          </w:rPr>
                          <w:t>육성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pacing w:val="-12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392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68" w:right="2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2백만원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right="29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3천만원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0" w:right="2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5"/>
        </w:rPr>
        <w:t>중소벤처기업부</w:t>
      </w:r>
      <w:r>
        <w:rPr>
          <w:spacing w:val="31"/>
        </w:rPr>
        <w:t> </w:t>
      </w:r>
      <w:r>
        <w:rPr>
          <w:w w:val="85"/>
        </w:rPr>
        <w:t>공고</w:t>
      </w:r>
      <w:r>
        <w:rPr>
          <w:spacing w:val="35"/>
        </w:rPr>
        <w:t> </w:t>
      </w:r>
      <w:r>
        <w:rPr>
          <w:spacing w:val="-2"/>
          <w:w w:val="85"/>
        </w:rPr>
        <w:t>제</w:t>
      </w:r>
      <w:r>
        <w:rPr>
          <w:rFonts w:ascii="Book Antiqua" w:hAnsi="Book Antiqua" w:eastAsia="Book Antiqua"/>
          <w:spacing w:val="-2"/>
          <w:w w:val="85"/>
        </w:rPr>
        <w:t>2026</w:t>
      </w:r>
      <w:r>
        <w:rPr>
          <w:rFonts w:ascii="Microsoft YaHei UI" w:hAnsi="Microsoft YaHei UI" w:eastAsia="Microsoft YaHei UI" w:hint="eastAsia"/>
          <w:spacing w:val="-2"/>
          <w:w w:val="85"/>
        </w:rPr>
        <w:t>–</w:t>
      </w:r>
      <w:r>
        <w:rPr>
          <w:rFonts w:ascii="Book Antiqua" w:hAnsi="Book Antiqua" w:eastAsia="Book Antiqua"/>
          <w:spacing w:val="-2"/>
          <w:w w:val="85"/>
        </w:rPr>
        <w:t>275</w:t>
      </w:r>
      <w:r>
        <w:rPr>
          <w:spacing w:val="-2"/>
          <w:w w:val="85"/>
        </w:rPr>
        <w:t>호</w:t>
      </w:r>
    </w:p>
    <w:p>
      <w:pPr>
        <w:pStyle w:val="Title"/>
      </w:pPr>
      <w:r>
        <w:rPr/>
        <w:t>「모두의</w:t>
      </w:r>
      <w:r>
        <w:rPr>
          <w:spacing w:val="51"/>
        </w:rPr>
        <w:t> </w:t>
      </w:r>
      <w:r>
        <w:rPr/>
        <w:t>창업</w:t>
      </w:r>
      <w:r>
        <w:rPr>
          <w:spacing w:val="51"/>
        </w:rPr>
        <w:t> </w:t>
      </w:r>
      <w:r>
        <w:rPr/>
        <w:t>프로젝트」통합</w:t>
      </w:r>
      <w:r>
        <w:rPr>
          <w:spacing w:val="51"/>
        </w:rPr>
        <w:t> </w:t>
      </w:r>
      <w:r>
        <w:rPr/>
        <w:t>모집</w:t>
      </w:r>
      <w:r>
        <w:rPr>
          <w:spacing w:val="51"/>
        </w:rPr>
        <w:t> </w:t>
      </w:r>
      <w:r>
        <w:rPr>
          <w:spacing w:val="-4"/>
        </w:rPr>
        <w:t>수정공고</w:t>
      </w:r>
    </w:p>
    <w:p>
      <w:pPr>
        <w:pStyle w:val="BodyText"/>
        <w:spacing w:before="7"/>
        <w:rPr>
          <w:rFonts w:ascii="HY헤드라인M"/>
          <w:sz w:val="47"/>
        </w:rPr>
      </w:pPr>
    </w:p>
    <w:p>
      <w:pPr>
        <w:pStyle w:val="BodyText"/>
        <w:spacing w:line="184" w:lineRule="auto" w:before="1"/>
        <w:ind w:left="112" w:firstLine="148"/>
      </w:pPr>
      <w:r>
        <w:rPr>
          <w:w w:val="90"/>
        </w:rPr>
        <w:t>창의적</w:t>
      </w:r>
      <w:r>
        <w:rPr>
          <w:spacing w:val="28"/>
        </w:rPr>
        <w:t> </w:t>
      </w:r>
      <w:r>
        <w:rPr>
          <w:w w:val="90"/>
        </w:rPr>
        <w:t>아이디어를</w:t>
      </w:r>
      <w:r>
        <w:rPr>
          <w:spacing w:val="25"/>
        </w:rPr>
        <w:t> </w:t>
      </w:r>
      <w:r>
        <w:rPr>
          <w:w w:val="90"/>
        </w:rPr>
        <w:t>가진</w:t>
      </w:r>
      <w:r>
        <w:rPr>
          <w:spacing w:val="25"/>
        </w:rPr>
        <w:t> </w:t>
      </w:r>
      <w:r>
        <w:rPr>
          <w:w w:val="90"/>
        </w:rPr>
        <w:t>국민</w:t>
      </w:r>
      <w:r>
        <w:rPr>
          <w:spacing w:val="28"/>
        </w:rPr>
        <w:t> </w:t>
      </w:r>
      <w:r>
        <w:rPr>
          <w:w w:val="90"/>
        </w:rPr>
        <w:t>누구나</w:t>
      </w:r>
      <w:r>
        <w:rPr>
          <w:spacing w:val="25"/>
        </w:rPr>
        <w:t> </w:t>
      </w:r>
      <w:r>
        <w:rPr>
          <w:w w:val="90"/>
        </w:rPr>
        <w:t>도전</w:t>
      </w:r>
      <w:r>
        <w:rPr>
          <w:spacing w:val="25"/>
        </w:rPr>
        <w:t> </w:t>
      </w:r>
      <w:r>
        <w:rPr>
          <w:w w:val="90"/>
        </w:rPr>
        <w:t>할</w:t>
      </w:r>
      <w:r>
        <w:rPr>
          <w:spacing w:val="28"/>
        </w:rPr>
        <w:t> </w:t>
      </w:r>
      <w:r>
        <w:rPr>
          <w:w w:val="90"/>
        </w:rPr>
        <w:t>수</w:t>
      </w:r>
      <w:r>
        <w:rPr>
          <w:spacing w:val="25"/>
        </w:rPr>
        <w:t> </w:t>
      </w:r>
      <w:r>
        <w:rPr>
          <w:w w:val="90"/>
        </w:rPr>
        <w:t>있는</w:t>
      </w:r>
      <w:r>
        <w:rPr>
          <w:spacing w:val="25"/>
        </w:rPr>
        <w:t> </w:t>
      </w:r>
      <w:r>
        <w:rPr>
          <w:w w:val="90"/>
        </w:rPr>
        <w:t>기회를</w:t>
      </w:r>
      <w:r>
        <w:rPr>
          <w:spacing w:val="28"/>
        </w:rPr>
        <w:t> </w:t>
      </w:r>
      <w:r>
        <w:rPr>
          <w:w w:val="90"/>
        </w:rPr>
        <w:t>제공 </w:t>
      </w:r>
      <w:r>
        <w:rPr>
          <w:w w:val="85"/>
        </w:rPr>
        <w:t>하고</w:t>
      </w:r>
      <w:r>
        <w:rPr>
          <w:spacing w:val="30"/>
        </w:rPr>
        <w:t> </w:t>
      </w:r>
      <w:r>
        <w:rPr>
          <w:w w:val="85"/>
        </w:rPr>
        <w:t>실패에</w:t>
      </w:r>
      <w:r>
        <w:rPr>
          <w:spacing w:val="30"/>
        </w:rPr>
        <w:t> </w:t>
      </w:r>
      <w:r>
        <w:rPr>
          <w:w w:val="85"/>
        </w:rPr>
        <w:t>대한</w:t>
      </w:r>
      <w:r>
        <w:rPr>
          <w:spacing w:val="29"/>
        </w:rPr>
        <w:t> </w:t>
      </w:r>
      <w:r>
        <w:rPr>
          <w:w w:val="85"/>
        </w:rPr>
        <w:t>부담을</w:t>
      </w:r>
      <w:r>
        <w:rPr>
          <w:spacing w:val="29"/>
        </w:rPr>
        <w:t> </w:t>
      </w:r>
      <w:r>
        <w:rPr>
          <w:w w:val="85"/>
        </w:rPr>
        <w:t>완화하여</w:t>
      </w:r>
      <w:r>
        <w:rPr>
          <w:spacing w:val="31"/>
        </w:rPr>
        <w:t> </w:t>
      </w:r>
      <w:r>
        <w:rPr>
          <w:w w:val="85"/>
        </w:rPr>
        <w:t>혁신</w:t>
      </w:r>
      <w:r>
        <w:rPr>
          <w:spacing w:val="31"/>
        </w:rPr>
        <w:t> </w:t>
      </w:r>
      <w:r>
        <w:rPr>
          <w:w w:val="85"/>
        </w:rPr>
        <w:t>인재의</w:t>
      </w:r>
      <w:r>
        <w:rPr>
          <w:spacing w:val="29"/>
        </w:rPr>
        <w:t> </w:t>
      </w:r>
      <w:r>
        <w:rPr>
          <w:w w:val="85"/>
        </w:rPr>
        <w:t>창업을</w:t>
      </w:r>
      <w:r>
        <w:rPr>
          <w:spacing w:val="30"/>
        </w:rPr>
        <w:t> </w:t>
      </w:r>
      <w:r>
        <w:rPr>
          <w:w w:val="85"/>
        </w:rPr>
        <w:t>촉진하기</w:t>
      </w:r>
      <w:r>
        <w:rPr>
          <w:spacing w:val="30"/>
        </w:rPr>
        <w:t> </w:t>
      </w:r>
      <w:r>
        <w:rPr>
          <w:spacing w:val="-5"/>
          <w:w w:val="85"/>
        </w:rPr>
        <w:t>위한</w:t>
      </w:r>
    </w:p>
    <w:p>
      <w:pPr>
        <w:pStyle w:val="BodyText"/>
        <w:spacing w:line="521" w:lineRule="exact"/>
        <w:ind w:left="112"/>
        <w:rPr>
          <w:rFonts w:ascii="Book Antiqua" w:eastAsia="Book Antiqua"/>
        </w:rPr>
      </w:pPr>
      <w:r>
        <w:rPr>
          <w:rFonts w:ascii="굴림" w:eastAsia="굴림"/>
          <w:w w:val="85"/>
        </w:rPr>
        <w:t>「</w:t>
      </w:r>
      <w:r>
        <w:rPr>
          <w:w w:val="85"/>
        </w:rPr>
        <w:t>모두의</w:t>
      </w:r>
      <w:r>
        <w:rPr>
          <w:spacing w:val="23"/>
        </w:rPr>
        <w:t> </w:t>
      </w:r>
      <w:r>
        <w:rPr>
          <w:w w:val="85"/>
        </w:rPr>
        <w:t>창업</w:t>
      </w:r>
      <w:r>
        <w:rPr>
          <w:spacing w:val="25"/>
        </w:rPr>
        <w:t> </w:t>
      </w:r>
      <w:r>
        <w:rPr>
          <w:w w:val="85"/>
        </w:rPr>
        <w:t>프로젝트</w:t>
      </w:r>
      <w:r>
        <w:rPr>
          <w:rFonts w:ascii="굴림" w:eastAsia="굴림"/>
          <w:w w:val="85"/>
        </w:rPr>
        <w:t>」</w:t>
      </w:r>
      <w:r>
        <w:rPr>
          <w:w w:val="85"/>
        </w:rPr>
        <w:t>도전자를</w:t>
      </w:r>
      <w:r>
        <w:rPr>
          <w:spacing w:val="23"/>
        </w:rPr>
        <w:t> </w:t>
      </w:r>
      <w:r>
        <w:rPr>
          <w:w w:val="85"/>
        </w:rPr>
        <w:t>다음과</w:t>
      </w:r>
      <w:r>
        <w:rPr>
          <w:spacing w:val="23"/>
        </w:rPr>
        <w:t> </w:t>
      </w:r>
      <w:r>
        <w:rPr>
          <w:w w:val="85"/>
        </w:rPr>
        <w:t>같이</w:t>
      </w:r>
      <w:r>
        <w:rPr>
          <w:spacing w:val="26"/>
        </w:rPr>
        <w:t> </w:t>
      </w:r>
      <w:r>
        <w:rPr>
          <w:spacing w:val="-2"/>
          <w:w w:val="85"/>
        </w:rPr>
        <w:t>모집합니다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pStyle w:val="BodyText"/>
        <w:spacing w:line="184" w:lineRule="auto" w:before="277"/>
        <w:ind w:left="6895" w:right="132" w:firstLine="604"/>
        <w:jc w:val="right"/>
      </w:pPr>
      <w:r>
        <w:rPr>
          <w:rFonts w:ascii="Book Antiqua" w:eastAsia="Book Antiqua"/>
          <w:w w:val="85"/>
        </w:rPr>
        <w:t>2026</w:t>
      </w:r>
      <w:r>
        <w:rPr>
          <w:w w:val="85"/>
        </w:rPr>
        <w:t>년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4</w:t>
      </w:r>
      <w:r>
        <w:rPr>
          <w:w w:val="85"/>
        </w:rPr>
        <w:t>월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16</w:t>
      </w:r>
      <w:r>
        <w:rPr>
          <w:w w:val="85"/>
        </w:rPr>
        <w:t>일 중소벤처기업부</w:t>
      </w:r>
      <w:r>
        <w:rPr>
          <w:spacing w:val="33"/>
        </w:rPr>
        <w:t> </w:t>
      </w:r>
      <w:r>
        <w:rPr>
          <w:spacing w:val="-12"/>
          <w:w w:val="85"/>
        </w:rPr>
        <w:t>장관</w:t>
      </w:r>
    </w:p>
    <w:p>
      <w:pPr>
        <w:pStyle w:val="BodyText"/>
        <w:spacing w:before="7"/>
        <w:rPr>
          <w:sz w:val="6"/>
        </w:rPr>
      </w:pPr>
      <w:r>
        <w:rPr/>
        <w:pict>
          <v:shape style="position:absolute;margin-left:59.577999pt;margin-top:6.85018pt;width:475.85pt;height:92.8pt;mso-position-horizontal-relative:page;mso-position-vertical-relative:paragraph;z-index:-15728640;mso-wrap-distance-left:0;mso-wrap-distance-right:0" type="#_x0000_t202" id="docshape10" filled="true" fillcolor="#ecf1fa" stroked="true" strokeweight=".36pt" strokecolor="#000000">
            <v:textbox inset="0,0,0,0">
              <w:txbxContent>
                <w:p>
                  <w:pPr>
                    <w:pStyle w:val="BodyText"/>
                    <w:spacing w:before="16"/>
                    <w:rPr>
                      <w:color w:val="000000"/>
                      <w:sz w:val="13"/>
                    </w:rPr>
                  </w:pPr>
                </w:p>
                <w:p>
                  <w:pPr>
                    <w:spacing w:line="261" w:lineRule="auto" w:before="0"/>
                    <w:ind w:left="505" w:right="0" w:hanging="411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※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프로젝트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참여신청은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플랫폼(www.modoo.or.kr)에서 진행되므로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해당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회원가입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후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도전신청서를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작성하셔야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됩니다.</w:t>
                  </w:r>
                </w:p>
                <w:p>
                  <w:pPr>
                    <w:spacing w:line="261" w:lineRule="auto" w:before="58"/>
                    <w:ind w:left="491" w:right="0" w:hanging="396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※ 홈페이지 회원가입(간편로그인) 후 도전신청서 작성이 가능하며, 본인인증을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통해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제출을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완료한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자에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한하여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참가신청이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완료됩니다.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1"/>
        </w:rPr>
      </w:pPr>
    </w:p>
    <w:tbl>
      <w:tblPr>
        <w:tblW w:w="0" w:type="auto"/>
        <w:jc w:val="left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159"/>
        <w:gridCol w:w="816"/>
        <w:gridCol w:w="814"/>
        <w:gridCol w:w="816"/>
        <w:gridCol w:w="814"/>
        <w:gridCol w:w="860"/>
        <w:gridCol w:w="4273"/>
      </w:tblGrid>
      <w:tr>
        <w:trPr>
          <w:trHeight w:val="367" w:hRule="atLeast"/>
        </w:trPr>
        <w:tc>
          <w:tcPr>
            <w:tcW w:w="708" w:type="dxa"/>
            <w:tcBorders>
              <w:bottom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47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279" w:type="dxa"/>
            <w:gridSpan w:val="6"/>
            <w:tcBorders>
              <w:bottom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47" w:lineRule="exact"/>
              <w:ind w:left="816"/>
              <w:jc w:val="lef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일반/기술트랙(창업진흥원)</w:t>
            </w:r>
          </w:p>
        </w:tc>
        <w:tc>
          <w:tcPr>
            <w:tcW w:w="4273" w:type="dxa"/>
            <w:tcBorders>
              <w:bottom w:val="double" w:sz="4" w:space="0" w:color="000000"/>
            </w:tcBorders>
            <w:shd w:val="clear" w:color="auto" w:fill="FE6100"/>
          </w:tcPr>
          <w:p>
            <w:pPr>
              <w:pStyle w:val="TableParagraph"/>
              <w:spacing w:line="347" w:lineRule="exact"/>
              <w:ind w:left="512" w:right="5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로컬트랙(소상공인시장진흥공단)</w:t>
            </w:r>
          </w:p>
        </w:tc>
      </w:tr>
      <w:tr>
        <w:trPr>
          <w:trHeight w:val="666" w:hRule="atLeast"/>
        </w:trPr>
        <w:tc>
          <w:tcPr>
            <w:tcW w:w="708" w:type="dxa"/>
            <w:tcBorders>
              <w:top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1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모집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규모</w:t>
            </w:r>
          </w:p>
        </w:tc>
        <w:tc>
          <w:tcPr>
            <w:tcW w:w="4279" w:type="dxa"/>
            <w:gridSpan w:val="6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99" w:right="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4,000명</w:t>
            </w:r>
          </w:p>
        </w:tc>
        <w:tc>
          <w:tcPr>
            <w:tcW w:w="4273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1,000명</w:t>
            </w:r>
          </w:p>
        </w:tc>
      </w:tr>
      <w:tr>
        <w:trPr>
          <w:trHeight w:val="673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0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before="122"/>
              <w:ind w:left="125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기술창업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z w:val="22"/>
              </w:rPr>
              <w:t>지역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특색을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활용한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로컬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창업</w:t>
            </w:r>
          </w:p>
        </w:tc>
      </w:tr>
      <w:tr>
        <w:trPr>
          <w:trHeight w:val="675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1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자격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line="336" w:lineRule="exact"/>
              <w:ind w:left="104" w:right="98"/>
              <w:rPr>
                <w:b/>
                <w:sz w:val="22"/>
              </w:rPr>
            </w:pPr>
            <w:r>
              <w:rPr>
                <w:b/>
                <w:sz w:val="22"/>
              </w:rPr>
              <w:t>예비창업자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또는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업력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3년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이내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창업기업</w:t>
            </w:r>
            <w:r>
              <w:rPr>
                <w:b/>
                <w:spacing w:val="-2"/>
                <w:sz w:val="22"/>
                <w:vertAlign w:val="superscript"/>
              </w:rPr>
              <w:t>*</w:t>
            </w:r>
          </w:p>
          <w:p>
            <w:pPr>
              <w:pStyle w:val="TableParagraph"/>
              <w:spacing w:line="320" w:lineRule="exact"/>
              <w:ind w:left="98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프로젝트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선정시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이종창업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예비창업자</w:t>
            </w:r>
          </w:p>
        </w:tc>
      </w:tr>
      <w:tr>
        <w:trPr>
          <w:trHeight w:val="73" w:hRule="atLeast"/>
        </w:trPr>
        <w:tc>
          <w:tcPr>
            <w:tcW w:w="708" w:type="dxa"/>
            <w:vMerge w:val="restart"/>
            <w:shd w:val="clear" w:color="auto" w:fill="ECF1FA"/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41"/>
              </w:rPr>
            </w:pPr>
          </w:p>
          <w:p>
            <w:pPr>
              <w:pStyle w:val="TableParagraph"/>
              <w:spacing w:line="211" w:lineRule="auto"/>
              <w:ind w:left="132" w:right="116"/>
              <w:jc w:val="left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지원 </w:t>
            </w:r>
            <w:r>
              <w:rPr>
                <w:b/>
                <w:spacing w:val="-5"/>
                <w:sz w:val="22"/>
              </w:rPr>
              <w:t>내용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 w:val="restart"/>
            <w:tcBorders>
              <w:left w:val="double" w:sz="4" w:space="0" w:color="000000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 w:val="restart"/>
            <w:tcBorders>
              <w:top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3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진출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1R</w:t>
            </w: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2R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3R</w:t>
            </w:r>
          </w:p>
        </w:tc>
        <w:tc>
          <w:tcPr>
            <w:tcW w:w="86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0" w:right="6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4R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29"/>
              <w:rPr>
                <w:sz w:val="22"/>
              </w:rPr>
            </w:pPr>
            <w:r>
              <w:rPr>
                <w:sz w:val="22"/>
              </w:rPr>
              <w:t>4,</w:t>
            </w:r>
            <w:r>
              <w:rPr>
                <w:spacing w:val="41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7"/>
                <w:sz w:val="22"/>
              </w:rPr>
              <w:t>0</w:t>
            </w:r>
            <w:r>
              <w:rPr>
                <w:spacing w:val="-7"/>
                <w:sz w:val="22"/>
              </w:rPr>
              <w:t>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6" w:right="33"/>
              <w:rPr>
                <w:sz w:val="22"/>
              </w:rPr>
            </w:pPr>
            <w:r>
              <w:rPr>
                <w:spacing w:val="-4"/>
                <w:sz w:val="22"/>
              </w:rPr>
              <w:t>500명</w:t>
            </w: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31"/>
              <w:rPr>
                <w:sz w:val="22"/>
              </w:rPr>
            </w:pPr>
            <w:r>
              <w:rPr>
                <w:spacing w:val="-4"/>
                <w:sz w:val="22"/>
              </w:rPr>
              <w:t>200명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3" w:right="33"/>
              <w:rPr>
                <w:sz w:val="22"/>
              </w:rPr>
            </w:pPr>
            <w:r>
              <w:rPr>
                <w:spacing w:val="-4"/>
                <w:sz w:val="22"/>
              </w:rPr>
              <w:t>100명</w:t>
            </w:r>
          </w:p>
        </w:tc>
        <w:tc>
          <w:tcPr>
            <w:tcW w:w="860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0" w:right="72"/>
              <w:rPr>
                <w:sz w:val="22"/>
              </w:rPr>
            </w:pPr>
            <w:r>
              <w:rPr>
                <w:spacing w:val="-5"/>
                <w:sz w:val="22"/>
              </w:rPr>
              <w:t>5명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spacing w:line="172" w:lineRule="auto" w:before="26"/>
              <w:ind w:left="184" w:right="1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창업 </w:t>
            </w:r>
            <w:r>
              <w:rPr>
                <w:spacing w:val="-5"/>
                <w:sz w:val="22"/>
              </w:rPr>
              <w:t>활동</w:t>
            </w:r>
          </w:p>
          <w:p>
            <w:pPr>
              <w:pStyle w:val="TableParagraph"/>
              <w:spacing w:line="273" w:lineRule="exact"/>
              <w:ind w:left="184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자금</w:t>
            </w:r>
          </w:p>
        </w:tc>
        <w:tc>
          <w:tcPr>
            <w:tcW w:w="3304" w:type="dxa"/>
            <w:gridSpan w:val="4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172" w:lineRule="auto" w:before="170"/>
              <w:ind w:left="255" w:hanging="147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사업화자금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및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멘토링,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AI솔루션 </w:t>
            </w:r>
            <w:r>
              <w:rPr>
                <w:sz w:val="22"/>
              </w:rPr>
              <w:t>등 BM고도화, 육성 프로그램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5" w:right="33"/>
              <w:rPr>
                <w:sz w:val="20"/>
              </w:rPr>
            </w:pPr>
            <w:r>
              <w:rPr>
                <w:spacing w:val="-4"/>
                <w:sz w:val="20"/>
              </w:rPr>
              <w:t>2백만원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6" w:right="33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4" w:right="34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2" w:right="33"/>
              <w:rPr>
                <w:sz w:val="20"/>
              </w:rPr>
            </w:pPr>
            <w:r>
              <w:rPr>
                <w:spacing w:val="-5"/>
                <w:sz w:val="20"/>
              </w:rPr>
              <w:t>1억원</w:t>
            </w:r>
          </w:p>
        </w:tc>
        <w:tc>
          <w:tcPr>
            <w:tcW w:w="860" w:type="dxa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ind w:left="30" w:right="74"/>
              <w:rPr>
                <w:sz w:val="20"/>
              </w:rPr>
            </w:pPr>
            <w:r>
              <w:rPr>
                <w:spacing w:val="-4"/>
                <w:sz w:val="20"/>
              </w:rPr>
              <w:t>1위특전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60" w:type="dxa"/>
            <w:tcBorders>
              <w:lef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00" w:h="16820"/>
          <w:pgMar w:footer="609" w:header="0" w:top="1280" w:bottom="800" w:left="1020" w:right="1000"/>
          <w:pgNumType w:start="1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/>
        <w:drawing>
          <wp:anchor distT="0" distB="0" distL="0" distR="0" allowOverlap="1" layoutInCell="1" locked="0" behindDoc="1" simplePos="0" relativeHeight="485264896">
            <wp:simplePos x="0" y="0"/>
            <wp:positionH relativeFrom="page">
              <wp:posOffset>2763050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5408">
            <wp:simplePos x="0" y="0"/>
            <wp:positionH relativeFrom="page">
              <wp:posOffset>4784306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1" coordorigin="0,0" coordsize="635,631">
            <v:rect style="position:absolute;left:3;top:3;width:627;height:624" id="docshape12" filled="true" fillcolor="#e3f4e3" stroked="false">
              <v:fill type="solid"/>
            </v:rect>
            <v:shape style="position:absolute;left:1;top:3;width:634;height:624" id="docshape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4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사업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182" w:lineRule="auto" w:before="43" w:after="0"/>
        <w:ind w:left="575" w:right="132" w:hanging="463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(사업목적) </w:t>
      </w:r>
      <w:r>
        <w:rPr>
          <w:w w:val="90"/>
          <w:sz w:val="37"/>
        </w:rPr>
        <w:t>참신한</w:t>
      </w:r>
      <w:r>
        <w:rPr>
          <w:spacing w:val="19"/>
          <w:sz w:val="37"/>
        </w:rPr>
        <w:t> </w:t>
      </w:r>
      <w:r>
        <w:rPr>
          <w:w w:val="90"/>
          <w:sz w:val="37"/>
        </w:rPr>
        <w:t>아이디어</w:t>
      </w:r>
      <w:r>
        <w:rPr>
          <w:spacing w:val="19"/>
          <w:sz w:val="37"/>
        </w:rPr>
        <w:t> </w:t>
      </w:r>
      <w:r>
        <w:rPr>
          <w:w w:val="90"/>
          <w:sz w:val="37"/>
        </w:rPr>
        <w:t>발굴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보육을</w:t>
      </w:r>
      <w:r>
        <w:rPr>
          <w:spacing w:val="20"/>
          <w:sz w:val="37"/>
        </w:rPr>
        <w:t> </w:t>
      </w:r>
      <w:r>
        <w:rPr>
          <w:w w:val="90"/>
          <w:sz w:val="37"/>
        </w:rPr>
        <w:t>통해</w:t>
      </w:r>
      <w:r>
        <w:rPr>
          <w:spacing w:val="19"/>
          <w:sz w:val="37"/>
        </w:rPr>
        <w:t> </w:t>
      </w:r>
      <w:r>
        <w:rPr>
          <w:w w:val="90"/>
          <w:sz w:val="37"/>
        </w:rPr>
        <w:t>혁신</w:t>
      </w:r>
      <w:r>
        <w:rPr>
          <w:spacing w:val="19"/>
          <w:sz w:val="37"/>
        </w:rPr>
        <w:t> </w:t>
      </w:r>
      <w:r>
        <w:rPr>
          <w:w w:val="90"/>
          <w:sz w:val="37"/>
        </w:rPr>
        <w:t>인재의</w:t>
      </w:r>
      <w:r>
        <w:rPr>
          <w:spacing w:val="29"/>
          <w:w w:val="90"/>
          <w:sz w:val="37"/>
        </w:rPr>
        <w:t> </w:t>
      </w:r>
      <w:r>
        <w:rPr>
          <w:w w:val="90"/>
          <w:sz w:val="37"/>
        </w:rPr>
        <w:t>성장을</w:t>
      </w:r>
      <w:r>
        <w:rPr>
          <w:w w:val="90"/>
          <w:sz w:val="37"/>
        </w:rPr>
        <w:t> 지원하고</w:t>
      </w:r>
      <w:r>
        <w:rPr>
          <w:spacing w:val="12"/>
          <w:sz w:val="37"/>
        </w:rPr>
        <w:t> </w:t>
      </w:r>
      <w:r>
        <w:rPr>
          <w:w w:val="90"/>
          <w:sz w:val="37"/>
        </w:rPr>
        <w:t>누구나</w:t>
      </w:r>
      <w:r>
        <w:rPr>
          <w:spacing w:val="9"/>
          <w:sz w:val="37"/>
        </w:rPr>
        <w:t> </w:t>
      </w:r>
      <w:r>
        <w:rPr>
          <w:w w:val="90"/>
          <w:sz w:val="37"/>
        </w:rPr>
        <w:t>자유롭게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도전할</w:t>
      </w:r>
      <w:r>
        <w:rPr>
          <w:spacing w:val="12"/>
          <w:sz w:val="37"/>
        </w:rPr>
        <w:t> </w:t>
      </w:r>
      <w:r>
        <w:rPr>
          <w:w w:val="90"/>
          <w:sz w:val="37"/>
        </w:rPr>
        <w:t>수</w:t>
      </w:r>
      <w:r>
        <w:rPr>
          <w:spacing w:val="9"/>
          <w:sz w:val="37"/>
        </w:rPr>
        <w:t> </w:t>
      </w:r>
      <w:r>
        <w:rPr>
          <w:w w:val="90"/>
          <w:sz w:val="37"/>
        </w:rPr>
        <w:t>있는</w:t>
      </w:r>
      <w:r>
        <w:rPr>
          <w:spacing w:val="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2"/>
          <w:sz w:val="37"/>
        </w:rPr>
        <w:t> </w:t>
      </w:r>
      <w:r>
        <w:rPr>
          <w:w w:val="90"/>
          <w:sz w:val="37"/>
        </w:rPr>
        <w:t>환경</w:t>
      </w:r>
      <w:r>
        <w:rPr>
          <w:spacing w:val="9"/>
          <w:sz w:val="37"/>
        </w:rPr>
        <w:t> </w:t>
      </w:r>
      <w:r>
        <w:rPr>
          <w:w w:val="90"/>
          <w:sz w:val="37"/>
        </w:rPr>
        <w:t>조성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19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(지원대상)</w:t>
      </w:r>
      <w:r>
        <w:rPr>
          <w:rFonts w:ascii="KB체_Bold" w:hAnsi="KB체_Bold" w:eastAsia="KB체_Bold"/>
          <w:spacing w:val="6"/>
          <w:sz w:val="30"/>
        </w:rPr>
        <w:t> </w:t>
      </w:r>
      <w:r>
        <w:rPr>
          <w:w w:val="90"/>
          <w:sz w:val="37"/>
        </w:rPr>
        <w:t>혁신적인</w:t>
      </w:r>
      <w:r>
        <w:rPr>
          <w:spacing w:val="32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33"/>
          <w:sz w:val="37"/>
        </w:rPr>
        <w:t> </w:t>
      </w:r>
      <w:r>
        <w:rPr>
          <w:w w:val="90"/>
          <w:sz w:val="37"/>
        </w:rPr>
        <w:t>보유한</w:t>
      </w:r>
      <w:r>
        <w:rPr>
          <w:spacing w:val="35"/>
          <w:sz w:val="37"/>
        </w:rPr>
        <w:t> </w:t>
      </w:r>
      <w:r>
        <w:rPr>
          <w:w w:val="90"/>
          <w:sz w:val="37"/>
        </w:rPr>
        <w:t>전</w:t>
      </w:r>
      <w:r>
        <w:rPr>
          <w:spacing w:val="32"/>
          <w:sz w:val="37"/>
        </w:rPr>
        <w:t> </w:t>
      </w:r>
      <w:r>
        <w:rPr>
          <w:w w:val="90"/>
          <w:sz w:val="37"/>
        </w:rPr>
        <w:t>국민</w:t>
      </w:r>
      <w:r>
        <w:rPr>
          <w:spacing w:val="33"/>
          <w:sz w:val="37"/>
        </w:rPr>
        <w:t> </w:t>
      </w:r>
      <w:r>
        <w:rPr>
          <w:spacing w:val="-5"/>
          <w:w w:val="90"/>
          <w:sz w:val="37"/>
        </w:rPr>
        <w:t>누구나</w:t>
      </w:r>
    </w:p>
    <w:p>
      <w:pPr>
        <w:pStyle w:val="ListParagraph"/>
        <w:numPr>
          <w:ilvl w:val="1"/>
          <w:numId w:val="2"/>
        </w:numPr>
        <w:tabs>
          <w:tab w:pos="770" w:val="left" w:leader="none"/>
        </w:tabs>
        <w:spacing w:line="182" w:lineRule="auto" w:before="191" w:after="0"/>
        <w:ind w:left="769" w:right="132" w:hanging="509"/>
        <w:jc w:val="left"/>
        <w:rPr>
          <w:sz w:val="37"/>
        </w:rPr>
      </w:pPr>
      <w:r>
        <w:rPr/>
        <w:pict>
          <v:shape style="position:absolute;margin-left:385.351166pt;margin-top:12.42282pt;width:7.5pt;height:18pt;mso-position-horizontal-relative:page;mso-position-vertical-relative:paragraph;z-index:-18053120" type="#_x0000_t202" id="docshape1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spacing w:val="-2"/>
          <w:w w:val="90"/>
          <w:sz w:val="37"/>
        </w:rPr>
        <w:t>단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45"/>
          <w:sz w:val="37"/>
        </w:rPr>
        <w:t> </w:t>
      </w:r>
      <w:r>
        <w:rPr>
          <w:spacing w:val="-2"/>
          <w:w w:val="90"/>
          <w:sz w:val="37"/>
        </w:rPr>
        <w:t>진출자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선정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규모는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트랙별로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수도권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비수도권</w:t>
      </w:r>
      <w:r>
        <w:rPr>
          <w:spacing w:val="52"/>
          <w:w w:val="90"/>
          <w:sz w:val="37"/>
        </w:rPr>
        <w:t> </w:t>
      </w:r>
      <w:r>
        <w:rPr>
          <w:spacing w:val="-2"/>
          <w:w w:val="90"/>
          <w:sz w:val="37"/>
        </w:rPr>
        <w:t>선정비율을</w:t>
      </w:r>
      <w:r>
        <w:rPr>
          <w:spacing w:val="-2"/>
          <w:w w:val="90"/>
          <w:sz w:val="37"/>
        </w:rPr>
        <w:t> </w:t>
      </w:r>
      <w:r>
        <w:rPr>
          <w:spacing w:val="-2"/>
          <w:w w:val="95"/>
          <w:sz w:val="37"/>
        </w:rPr>
        <w:t>부여하여</w:t>
      </w:r>
      <w:r>
        <w:rPr>
          <w:spacing w:val="5"/>
          <w:sz w:val="37"/>
        </w:rPr>
        <w:t> </w:t>
      </w:r>
      <w:r>
        <w:rPr>
          <w:spacing w:val="-2"/>
          <w:w w:val="95"/>
          <w:sz w:val="37"/>
        </w:rPr>
        <w:t>선정</w:t>
      </w:r>
      <w:r>
        <w:rPr>
          <w:spacing w:val="3"/>
          <w:sz w:val="37"/>
        </w:rPr>
        <w:t> </w:t>
      </w:r>
      <w:r>
        <w:rPr>
          <w:spacing w:val="-2"/>
          <w:w w:val="95"/>
          <w:sz w:val="37"/>
        </w:rPr>
        <w:t>예정</w:t>
      </w:r>
    </w:p>
    <w:p>
      <w:pPr>
        <w:spacing w:before="34"/>
        <w:ind w:left="1489" w:right="1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지역기반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아이디어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0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9" w:after="0"/>
        <w:rPr>
          <w:b/>
          <w:sz w:val="6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3433"/>
        <w:gridCol w:w="3431"/>
      </w:tblGrid>
      <w:tr>
        <w:trPr>
          <w:trHeight w:val="332" w:hRule="atLeast"/>
        </w:trPr>
        <w:tc>
          <w:tcPr>
            <w:tcW w:w="2581" w:type="dxa"/>
            <w:vMerge w:val="restart"/>
            <w:tcBorders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before="112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433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수도권</w:t>
            </w:r>
          </w:p>
        </w:tc>
        <w:tc>
          <w:tcPr>
            <w:tcW w:w="3431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비수도권</w:t>
            </w:r>
          </w:p>
        </w:tc>
      </w:tr>
      <w:tr>
        <w:trPr>
          <w:trHeight w:val="321" w:hRule="atLeast"/>
        </w:trPr>
        <w:tc>
          <w:tcPr>
            <w:tcW w:w="2581" w:type="dxa"/>
            <w:vMerge/>
            <w:tcBorders>
              <w:top w:val="nil"/>
              <w:bottom w:val="double" w:sz="4" w:space="0" w:color="000000"/>
            </w:tcBorders>
            <w:shd w:val="clear" w:color="auto" w:fill="E6E9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경기</w:t>
            </w:r>
          </w:p>
        </w:tc>
        <w:tc>
          <w:tcPr>
            <w:tcW w:w="3431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경기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z w:val="24"/>
              </w:rPr>
              <w:t>외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</w:tr>
      <w:tr>
        <w:trPr>
          <w:trHeight w:val="388" w:hRule="atLeast"/>
        </w:trPr>
        <w:tc>
          <w:tcPr>
            <w:tcW w:w="2581" w:type="dxa"/>
            <w:tcBorders>
              <w:top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69" w:lineRule="exact"/>
              <w:ind w:left="1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일반/기술트랙(4,000명)</w:t>
            </w:r>
          </w:p>
        </w:tc>
        <w:tc>
          <w:tcPr>
            <w:tcW w:w="3433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691" w:right="686"/>
              <w:rPr>
                <w:sz w:val="24"/>
              </w:rPr>
            </w:pPr>
            <w:r>
              <w:rPr>
                <w:sz w:val="24"/>
              </w:rPr>
              <w:t>1,200명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내외(30%)</w:t>
            </w:r>
          </w:p>
        </w:tc>
        <w:tc>
          <w:tcPr>
            <w:tcW w:w="343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335" w:right="329"/>
              <w:rPr>
                <w:sz w:val="24"/>
              </w:rPr>
            </w:pPr>
            <w:r>
              <w:rPr>
                <w:sz w:val="24"/>
              </w:rPr>
              <w:t>2,800명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내외(70%)</w:t>
            </w:r>
          </w:p>
        </w:tc>
      </w:tr>
      <w:tr>
        <w:trPr>
          <w:trHeight w:val="399" w:hRule="atLeast"/>
        </w:trPr>
        <w:tc>
          <w:tcPr>
            <w:tcW w:w="2581" w:type="dxa"/>
            <w:shd w:val="clear" w:color="auto" w:fill="FE6100"/>
          </w:tcPr>
          <w:p>
            <w:pPr>
              <w:pStyle w:val="TableParagraph"/>
              <w:spacing w:line="380" w:lineRule="exact"/>
              <w:ind w:left="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로컬트랙(1,000명)</w:t>
            </w:r>
          </w:p>
        </w:tc>
        <w:tc>
          <w:tcPr>
            <w:tcW w:w="3433" w:type="dxa"/>
          </w:tcPr>
          <w:p>
            <w:pPr>
              <w:pStyle w:val="TableParagraph"/>
              <w:spacing w:line="380" w:lineRule="exact"/>
              <w:ind w:left="691" w:right="684"/>
              <w:rPr>
                <w:sz w:val="24"/>
              </w:rPr>
            </w:pPr>
            <w:r>
              <w:rPr>
                <w:sz w:val="24"/>
              </w:rPr>
              <w:t>100명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내외(10%)</w:t>
            </w:r>
          </w:p>
        </w:tc>
        <w:tc>
          <w:tcPr>
            <w:tcW w:w="3431" w:type="dxa"/>
          </w:tcPr>
          <w:p>
            <w:pPr>
              <w:pStyle w:val="TableParagraph"/>
              <w:spacing w:line="380" w:lineRule="exact"/>
              <w:ind w:left="334" w:right="330"/>
              <w:rPr>
                <w:sz w:val="24"/>
              </w:rPr>
            </w:pPr>
            <w:r>
              <w:rPr>
                <w:sz w:val="24"/>
              </w:rPr>
              <w:t>900명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내외(90%)</w:t>
            </w:r>
          </w:p>
        </w:tc>
      </w:tr>
    </w:tbl>
    <w:p>
      <w:pPr>
        <w:spacing w:line="240" w:lineRule="auto" w:before="10"/>
        <w:rPr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(신청</w:t>
      </w:r>
      <w:r>
        <w:rPr>
          <w:rFonts w:ascii="Microsoft Sans Serif" w:hAnsi="Microsoft Sans Serif" w:eastAsia="Microsoft Sans Serif"/>
          <w:w w:val="90"/>
          <w:sz w:val="30"/>
        </w:rPr>
        <w:t>‧</w:t>
      </w:r>
      <w:r>
        <w:rPr>
          <w:rFonts w:ascii="KB체_Bold" w:hAnsi="KB체_Bold" w:eastAsia="KB체_Bold"/>
          <w:w w:val="90"/>
          <w:sz w:val="30"/>
        </w:rPr>
        <w:t>접수)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w w:val="90"/>
          <w:sz w:val="37"/>
        </w:rPr>
        <w:t>모두의</w:t>
      </w:r>
      <w:r>
        <w:rPr>
          <w:spacing w:val="1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6"/>
          <w:sz w:val="37"/>
        </w:rPr>
        <w:t> </w:t>
      </w:r>
      <w:r>
        <w:rPr>
          <w:w w:val="90"/>
          <w:sz w:val="37"/>
        </w:rPr>
        <w:t>프로젝트</w:t>
      </w:r>
      <w:r>
        <w:rPr>
          <w:spacing w:val="17"/>
          <w:sz w:val="37"/>
        </w:rPr>
        <w:t> </w:t>
      </w:r>
      <w:r>
        <w:rPr>
          <w:spacing w:val="-2"/>
          <w:w w:val="85"/>
          <w:sz w:val="37"/>
        </w:rPr>
        <w:t>홈페이지</w:t>
      </w:r>
      <w:r>
        <w:rPr>
          <w:rFonts w:ascii="Book Antiqua" w:hAnsi="Book Antiqua" w:eastAsia="Book Antiqua"/>
          <w:spacing w:val="-2"/>
          <w:w w:val="85"/>
          <w:sz w:val="32"/>
        </w:rPr>
        <w:t>(www.modoo.or.kr)</w:t>
      </w:r>
    </w:p>
    <w:p>
      <w:pPr>
        <w:pStyle w:val="ListParagraph"/>
        <w:numPr>
          <w:ilvl w:val="0"/>
          <w:numId w:val="2"/>
        </w:numPr>
        <w:tabs>
          <w:tab w:pos="590" w:val="left" w:leader="none"/>
        </w:tabs>
        <w:spacing w:line="182" w:lineRule="auto" w:before="255" w:after="0"/>
        <w:ind w:left="589" w:right="135" w:hanging="478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spacing w:val="-2"/>
          <w:w w:val="90"/>
          <w:sz w:val="30"/>
        </w:rPr>
        <w:t>(운영구조)</w:t>
      </w:r>
      <w:r>
        <w:rPr>
          <w:rFonts w:ascii="KB체_Bold" w:hAnsi="KB체_Bold" w:eastAsia="KB체_Bold"/>
          <w:spacing w:val="-2"/>
          <w:sz w:val="30"/>
        </w:rPr>
        <w:t> </w:t>
      </w:r>
      <w:r>
        <w:rPr>
          <w:spacing w:val="-2"/>
          <w:w w:val="90"/>
          <w:sz w:val="37"/>
        </w:rPr>
        <w:t>라운드별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프로그램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운영을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rFonts w:ascii="Book Antiqua" w:hAnsi="Book Antiqua" w:eastAsia="Book Antiqua"/>
          <w:spacing w:val="-2"/>
          <w:w w:val="90"/>
          <w:sz w:val="37"/>
        </w:rPr>
        <w:t>BM</w:t>
      </w:r>
      <w:r>
        <w:rPr>
          <w:rFonts w:ascii="Book Antiqua" w:hAnsi="Book Antiqua" w:eastAsia="Book Antiqua"/>
          <w:spacing w:val="33"/>
          <w:w w:val="90"/>
          <w:sz w:val="37"/>
        </w:rPr>
        <w:t> </w:t>
      </w:r>
      <w:r>
        <w:rPr>
          <w:spacing w:val="-2"/>
          <w:w w:val="90"/>
          <w:sz w:val="37"/>
        </w:rPr>
        <w:t>고도화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-2"/>
          <w:w w:val="90"/>
          <w:sz w:val="37"/>
        </w:rPr>
        <w:t> </w:t>
      </w:r>
      <w:r>
        <w:rPr>
          <w:w w:val="85"/>
          <w:sz w:val="37"/>
        </w:rPr>
        <w:t>사업화를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지원하고</w:t>
      </w:r>
      <w:r>
        <w:rPr>
          <w:spacing w:val="40"/>
          <w:sz w:val="37"/>
        </w:rPr>
        <w:t> </w:t>
      </w:r>
      <w:r>
        <w:rPr>
          <w:w w:val="85"/>
          <w:sz w:val="37"/>
        </w:rPr>
        <w:t>단계적으로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창업자를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선발하는</w:t>
      </w:r>
      <w:r>
        <w:rPr>
          <w:spacing w:val="40"/>
          <w:sz w:val="37"/>
        </w:rPr>
        <w:t> </w:t>
      </w:r>
      <w:r>
        <w:rPr>
          <w:w w:val="85"/>
          <w:sz w:val="37"/>
        </w:rPr>
        <w:t>토너먼트</w:t>
      </w:r>
      <w:r>
        <w:rPr>
          <w:spacing w:val="40"/>
          <w:sz w:val="37"/>
        </w:rPr>
        <w:t> </w:t>
      </w:r>
      <w:r>
        <w:rPr>
          <w:w w:val="85"/>
          <w:sz w:val="37"/>
        </w:rPr>
        <w:t>방식</w:t>
      </w:r>
    </w:p>
    <w:p>
      <w:pPr>
        <w:spacing w:before="89"/>
        <w:ind w:left="1488" w:right="1504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5263872">
            <wp:simplePos x="0" y="0"/>
            <wp:positionH relativeFrom="page">
              <wp:posOffset>2382253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4384">
            <wp:simplePos x="0" y="0"/>
            <wp:positionH relativeFrom="page">
              <wp:posOffset>3935895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&lt;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모두의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창업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프로젝트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트랙별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보육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프로그램(안)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60.687pt;margin-top:4.893734pt;width:30.6pt;height:23.3pt;mso-position-horizontal-relative:page;mso-position-vertical-relative:paragraph;z-index:-15726080;mso-wrap-distance-left:0;mso-wrap-distance-right:0" type="#_x0000_t202" id="docshape19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61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구분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99.786003pt;margin-top:4.893734pt;width:434.45pt;height:23.3pt;mso-position-horizontal-relative:page;mso-position-vertical-relative:paragraph;z-index:-15725568;mso-wrap-distance-left:0;mso-wrap-distance-right:0" type="#_x0000_t202" id="docshape20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3551" w:right="3551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주요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프로그램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60.687pt;margin-top:42.412735pt;width:30.6pt;height:96.9pt;mso-position-horizontal-relative:page;mso-position-vertical-relative:paragraph;z-index:-15725056;mso-wrap-distance-left:0;mso-wrap-distance-right:0" type="#_x0000_t202" id="docshape21" filled="true" fillcolor="#1777f1" stroked="true" strokeweight=".36pt" strokecolor="#000000">
            <v:textbox inset="0,0,0,0">
              <w:txbxContent>
                <w:p>
                  <w:pPr>
                    <w:spacing w:line="240" w:lineRule="auto" w:before="14"/>
                    <w:rPr>
                      <w:b/>
                      <w:color w:val="000000"/>
                      <w:sz w:val="25"/>
                    </w:rPr>
                  </w:pPr>
                </w:p>
                <w:p>
                  <w:pPr>
                    <w:spacing w:line="184" w:lineRule="auto" w:before="0"/>
                    <w:ind w:left="61" w:right="4" w:hanging="48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4"/>
                      <w:sz w:val="24"/>
                    </w:rPr>
                    <w:t>일반/ </w:t>
                  </w:r>
                  <w:r>
                    <w:rPr>
                      <w:b/>
                      <w:color w:val="FFFFFF"/>
                      <w:spacing w:val="-6"/>
                      <w:sz w:val="24"/>
                    </w:rPr>
                    <w:t>기술 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42.232735pt;width:434.85pt;height:97.25pt;mso-position-horizontal-relative:page;mso-position-vertical-relative:paragraph;z-index:-15724544;mso-wrap-distance-left:0;mso-wrap-distance-right:0" id="docshapegroup22" coordorigin="1992,845" coordsize="8697,1945">
            <v:rect style="position:absolute;left:2084;top:905;width:1564;height:828" id="docshape23" filled="true" fillcolor="#dee6f6" stroked="false">
              <v:fill type="solid"/>
            </v:rect>
            <v:shape style="position:absolute;left:2082;top:905;width:1572;height:1825" id="docshape24" coordorigin="2082,906" coordsize="1572,1825" path="m2084,906l2084,2730m3648,906l3648,2730m2082,906l3653,906m2082,1733l3653,1733m2082,2730l3653,2730m2084,906l2084,2730m2082,2730l3653,2730m2082,906l3653,906e" filled="false" stroked="true" strokeweight=".36pt" strokecolor="#000000">
              <v:path arrowok="t"/>
              <v:stroke dashstyle="solid"/>
            </v:shape>
            <v:rect style="position:absolute;left:4022;top:905;width:2073;height:828" id="docshape25" filled="true" fillcolor="#dee6f6" stroked="false">
              <v:fill type="solid"/>
            </v:rect>
            <v:shape style="position:absolute;left:4020;top:905;width:2080;height:1825" id="docshape26" coordorigin="4020,906" coordsize="2080,1825" path="m4023,906l4023,2730m6095,906l6095,2730m4020,906l6100,906m4020,1733l6100,1733m4020,2730l6100,2730m4020,2730l6100,2730m4020,906l6100,906e" filled="false" stroked="true" strokeweight=".36pt" strokecolor="#000000">
              <v:path arrowok="t"/>
              <v:stroke dashstyle="solid"/>
            </v:shape>
            <v:rect style="position:absolute;left:6469;top:905;width:1564;height:828" id="docshape27" filled="true" fillcolor="#dee6f6" stroked="false">
              <v:fill type="solid"/>
            </v:rect>
            <v:shape style="position:absolute;left:6466;top:905;width:1572;height:1825" id="docshape28" coordorigin="6467,906" coordsize="1572,1825" path="m6469,906l6469,2730m8033,906l8033,2730m6467,906l8038,906m6467,1733l8038,1733m6467,2730l8038,2730m6467,2730l8038,2730m6467,906l8038,906e" filled="false" stroked="true" strokeweight=".36pt" strokecolor="#000000">
              <v:path arrowok="t"/>
              <v:stroke dashstyle="solid"/>
            </v:shape>
            <v:rect style="position:absolute;left:8407;top:905;width:2188;height:828" id="docshape29" filled="true" fillcolor="#dee6f6" stroked="false">
              <v:fill type="solid"/>
            </v:rect>
            <v:shape style="position:absolute;left:8405;top:905;width:2195;height:1825" id="docshape30" coordorigin="8405,906" coordsize="2195,1825" path="m8407,906l8407,2730m10595,906l10595,2730m8405,906l10600,906m8405,1733l10600,1733m8405,2730l10600,2730m10595,906l10595,2730m8405,2730l10600,2730m8405,906l10600,906e" filled="false" stroked="true" strokeweight=".36pt" strokecolor="#000000">
              <v:path arrowok="t"/>
              <v:stroke dashstyle="solid"/>
            </v:shape>
            <v:shape style="position:absolute;left:1993;top:848;width:8696;height:1938" id="docshape31" coordorigin="1993,848" coordsize="8696,1938" path="m1996,848l1996,2785m10684,848l10684,2785m1993,848l10689,848m1993,2785l10689,2785m10684,848l10684,2785e" filled="false" stroked="true" strokeweight=".36pt" strokecolor="#000000">
              <v:path arrowok="t"/>
              <v:stroke dashstyle="solid"/>
            </v:shape>
            <v:shape style="position:absolute;left:8136;top:1481;width:180;height:674" type="#_x0000_t75" id="docshape32" stroked="false">
              <v:imagedata r:id="rId6" o:title=""/>
            </v:shape>
            <v:shape style="position:absolute;left:2206;top:877;width:1340;height:1844" type="#_x0000_t202" id="docshape33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17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182" w:lineRule="auto" w:before="12"/>
                      <w:ind w:left="0" w:right="18" w:firstLine="1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z w:val="20"/>
                      </w:rPr>
                      <w:t>→ </w:t>
                    </w:r>
                    <w:r>
                      <w:rPr>
                        <w:b/>
                        <w:color w:val="0000FF"/>
                        <w:sz w:val="20"/>
                      </w:rPr>
                      <w:t>4천명 </w:t>
                    </w:r>
                    <w:r>
                      <w:rPr>
                        <w:b/>
                        <w:sz w:val="20"/>
                      </w:rPr>
                      <w:t>) </w:t>
                    </w: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z w:val="22"/>
                      </w:rPr>
                      <w:t>AI 솔루션</w:t>
                    </w:r>
                  </w:p>
                  <w:p>
                    <w:pPr>
                      <w:spacing w:line="346" w:lineRule="exact" w:before="2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책임멘토링</w:t>
                    </w:r>
                  </w:p>
                </w:txbxContent>
              </v:textbox>
              <w10:wrap type="none"/>
            </v:shape>
            <v:shape style="position:absolute;left:4192;top:1006;width:1764;height:588" type="#_x0000_t202" id="docshape34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29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지역오디션</w:t>
                    </w:r>
                  </w:p>
                  <w:p>
                    <w:pPr>
                      <w:spacing w:line="262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5백명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2백명</w:t>
                    </w:r>
                    <w:r>
                      <w:rPr>
                        <w:b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6591;top:877;width:1340;height:1815" type="#_x0000_t202" id="docshape35" filled="false" stroked="false">
              <v:textbox inset="0,0,0,0">
                <w:txbxContent>
                  <w:p>
                    <w:pPr>
                      <w:spacing w:line="182" w:lineRule="auto" w:before="18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 </w:t>
                    </w:r>
                    <w:r>
                      <w:rPr>
                        <w:b/>
                        <w:color w:val="0000FF"/>
                        <w:sz w:val="20"/>
                      </w:rPr>
                      <w:t>2백명 </w:t>
                    </w:r>
                    <w:r>
                      <w:rPr>
                        <w:b/>
                        <w:sz w:val="20"/>
                      </w:rPr>
                      <w:t>→ 1백명 ) </w:t>
                    </w:r>
                    <w:r>
                      <w:rPr>
                        <w:spacing w:val="-2"/>
                        <w:sz w:val="22"/>
                      </w:rPr>
                      <w:t>시제품고도화 선배창업자</w:t>
                    </w:r>
                  </w:p>
                  <w:p>
                    <w:pPr>
                      <w:spacing w:line="308" w:lineRule="exact" w:before="0"/>
                      <w:ind w:left="0" w:right="19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1:1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w10:wrap type="none"/>
            </v:shape>
            <v:shape style="position:absolute;left:8733;top:1006;width:1565;height:588" type="#_x0000_t202" id="docshape36" filled="false" stroked="false">
              <v:textbox inset="0,0,0,0">
                <w:txbxContent>
                  <w:p>
                    <w:pPr>
                      <w:spacing w:line="325" w:lineRule="exact" w:before="0"/>
                      <w:ind w:left="10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1백명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5명</w:t>
                    </w:r>
                    <w:r>
                      <w:rPr>
                        <w:b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4233;top:1902;width:1671;height:625" type="#_x0000_t202" id="docshape3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초기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시제품제작</w:t>
                    </w:r>
                  </w:p>
                  <w:p>
                    <w:pPr>
                      <w:spacing w:line="312" w:lineRule="exact" w:before="0"/>
                      <w:ind w:left="0" w:right="15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기술멘토링</w:t>
                    </w:r>
                  </w:p>
                </w:txbxContent>
              </v:textbox>
              <w10:wrap type="none"/>
            </v:shape>
            <v:shape style="position:absolute;left:8949;top:2068;width:1121;height:294" type="#_x0000_t202" id="docshape38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60.687pt;margin-top:156.361282pt;width:30.6pt;height:100.35pt;mso-position-horizontal-relative:page;mso-position-vertical-relative:paragraph;z-index:-15724032;mso-wrap-distance-left:0;mso-wrap-distance-right:0" type="#_x0000_t202" id="docshape39" filled="true" fillcolor="#fe6100" stroked="true" strokeweight=".36pt" strokecolor="#000000">
            <v:textbox inset="0,0,0,0">
              <w:txbxContent>
                <w:p>
                  <w:pPr>
                    <w:spacing w:line="240" w:lineRule="auto" w:before="15"/>
                    <w:rPr>
                      <w:b/>
                      <w:color w:val="000000"/>
                      <w:sz w:val="36"/>
                    </w:rPr>
                  </w:pPr>
                </w:p>
                <w:p>
                  <w:pPr>
                    <w:spacing w:line="184" w:lineRule="auto" w:before="1"/>
                    <w:ind w:left="61" w:right="53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6"/>
                      <w:sz w:val="24"/>
                    </w:rPr>
                    <w:t>로컬 </w:t>
                  </w:r>
                  <w:r>
                    <w:rPr>
                      <w:b/>
                      <w:color w:val="FFFFFF"/>
                      <w:spacing w:val="-5"/>
                      <w:sz w:val="24"/>
                    </w:rPr>
                    <w:t>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156.181290pt;width:434.85pt;height:100.7pt;mso-position-horizontal-relative:page;mso-position-vertical-relative:paragraph;z-index:-15723520;mso-wrap-distance-left:0;mso-wrap-distance-right:0" id="docshapegroup40" coordorigin="1992,3124" coordsize="8697,2014">
            <v:shape style="position:absolute;left:1993;top:3127;width:8696;height:2007" id="docshape41" coordorigin="1993,3127" coordsize="8696,2007" path="m1996,3127l1996,5134m10684,3127l10684,5134m1993,3127l10689,3127m1993,5134l10689,5134m10684,3127l10684,5134m1993,5134l10689,5134e" filled="false" stroked="true" strokeweight=".36pt" strokecolor="#000000">
              <v:path arrowok="t"/>
              <v:stroke dashstyle="solid"/>
            </v:shape>
            <v:shape style="position:absolute;left:7805;top:4067;width:2697;height:1010" type="#_x0000_t202" id="docshape42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780" w:right="772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우승자 </w:t>
                    </w:r>
                    <w:r>
                      <w:rPr>
                        <w:spacing w:val="-10"/>
                        <w:sz w:val="22"/>
                      </w:rPr>
                      <w:t>상금 </w:t>
                    </w:r>
                    <w:r>
                      <w:rPr>
                        <w:sz w:val="22"/>
                      </w:rPr>
                      <w:t>후속</w:t>
                    </w:r>
                    <w:r>
                      <w:rPr>
                        <w:spacing w:val="-18"/>
                        <w:sz w:val="22"/>
                      </w:rPr>
                      <w:t> </w:t>
                    </w:r>
                    <w:r>
                      <w:rPr>
                        <w:spacing w:val="-14"/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7805;top:3184;width:2697;height:883" type="#_x0000_t202" id="docshape43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684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전국</w:t>
                    </w:r>
                    <w:r>
                      <w:rPr>
                        <w:b/>
                        <w:color w:val="000000"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311" w:lineRule="exact" w:before="0"/>
                      <w:ind w:left="622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(1백명</w:t>
                    </w:r>
                    <w:r>
                      <w:rPr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pacing w:val="-4"/>
                        <w:sz w:val="20"/>
                      </w:rPr>
                      <w:t>13명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624;top:4067;width:2809;height:1010" type="#_x0000_t202" id="docshape44" filled="false" stroked="true" strokeweight=".36pt" strokecolor="#000000">
              <v:textbox inset="0,0,0,0">
                <w:txbxContent>
                  <w:p>
                    <w:pPr>
                      <w:spacing w:line="204" w:lineRule="auto" w:before="0"/>
                      <w:ind w:left="308" w:right="30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 </w:t>
                    </w:r>
                    <w:r>
                      <w:rPr>
                        <w:sz w:val="22"/>
                      </w:rPr>
                      <w:t>선배창업자 멘토링 투자·공간·후속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4624;top:3184;width:2809;height:883" type="#_x0000_t202" id="docshape45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306" w:right="306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권역오디션</w:t>
                    </w:r>
                  </w:p>
                  <w:p>
                    <w:pPr>
                      <w:spacing w:line="311" w:lineRule="exact" w:before="0"/>
                      <w:ind w:left="308" w:right="30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1천명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6백명</w:t>
                    </w:r>
                    <w:r>
                      <w:rPr>
                        <w:b/>
                        <w:color w:val="FF66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75;top:4067;width:2075;height:1010" type="#_x0000_t202" id="docshape46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483" w:right="364" w:hanging="108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pacing w:val="-4"/>
                        <w:sz w:val="22"/>
                      </w:rPr>
                      <w:t>책임멘토링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3184;width:2075;height:883" type="#_x0000_t202" id="docshape47" filled="true" fillcolor="#dee6f6" stroked="true" strokeweight=".36pt" strokecolor="#000000">
              <v:textbox inset="0,0,0,0">
                <w:txbxContent>
                  <w:p>
                    <w:pPr>
                      <w:spacing w:line="319" w:lineRule="exact" w:before="0"/>
                      <w:ind w:left="331" w:right="390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390" w:right="39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도전자</w:t>
                    </w:r>
                    <w:r>
                      <w:rPr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297" w:lineRule="exact" w:before="0"/>
                      <w:ind w:left="390" w:right="37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1천명</w:t>
                    </w:r>
                    <w:r>
                      <w:rPr>
                        <w:b/>
                        <w:color w:val="FF66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line="240" w:lineRule="auto" w:before="3"/>
        <w:rPr>
          <w:b/>
          <w:sz w:val="14"/>
        </w:rPr>
      </w:pPr>
    </w:p>
    <w:p>
      <w:pPr>
        <w:spacing w:line="240" w:lineRule="auto" w:before="2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pgSz w:w="11900" w:h="16820"/>
          <w:pgMar w:header="0" w:footer="609" w:top="1460" w:bottom="82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48" coordorigin="0,0" coordsize="635,631">
            <v:rect style="position:absolute;left:3;top:3;width:627;height:624" id="docshape49" filled="true" fillcolor="#e3f4e3" stroked="false">
              <v:fill type="solid"/>
            </v:rect>
            <v:shape style="position:absolute;left:1;top:3;width:634;height:624" id="docshape5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51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pt;height:31.55pt;mso-position-horizontal-relative:char;mso-position-vertical-relative:line" id="docshapegroup5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5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54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609" w:val="left" w:leader="none"/>
        </w:tabs>
        <w:spacing w:line="240" w:lineRule="auto" w:before="3" w:after="0"/>
        <w:ind w:left="608" w:right="0" w:hanging="497"/>
        <w:jc w:val="left"/>
        <w:rPr>
          <w:rFonts w:ascii="Tahoma" w:hAnsi="Tahoma" w:eastAsia="Tahom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2"/>
        </w:numPr>
        <w:tabs>
          <w:tab w:pos="712" w:val="left" w:leader="none"/>
        </w:tabs>
        <w:spacing w:line="240" w:lineRule="auto" w:before="133" w:after="0"/>
        <w:ind w:left="711" w:right="0" w:hanging="452"/>
        <w:jc w:val="left"/>
        <w:rPr>
          <w:sz w:val="37"/>
        </w:rPr>
      </w:pPr>
      <w:r>
        <w:rPr>
          <w:rFonts w:ascii="KB체_Bold" w:hAnsi="KB체_Bold" w:eastAsia="KB체_Bold"/>
          <w:w w:val="90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w w:val="90"/>
          <w:sz w:val="37"/>
        </w:rPr>
        <w:t>예비창업자</w:t>
      </w:r>
      <w:r>
        <w:rPr>
          <w:spacing w:val="19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22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9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2"/>
          <w:sz w:val="37"/>
        </w:rPr>
        <w:t> </w:t>
      </w:r>
      <w:r>
        <w:rPr>
          <w:w w:val="90"/>
          <w:sz w:val="37"/>
        </w:rPr>
        <w:t>이내</w:t>
      </w:r>
      <w:r>
        <w:rPr>
          <w:spacing w:val="20"/>
          <w:sz w:val="37"/>
        </w:rPr>
        <w:t> </w:t>
      </w:r>
      <w:r>
        <w:rPr>
          <w:spacing w:val="-4"/>
          <w:w w:val="90"/>
          <w:sz w:val="37"/>
        </w:rPr>
        <w:t>창업기업</w:t>
      </w:r>
    </w:p>
    <w:p>
      <w:pPr>
        <w:pStyle w:val="ListParagraph"/>
        <w:numPr>
          <w:ilvl w:val="2"/>
          <w:numId w:val="2"/>
        </w:numPr>
        <w:tabs>
          <w:tab w:pos="813" w:val="left" w:leader="none"/>
        </w:tabs>
        <w:spacing w:line="240" w:lineRule="auto" w:before="49" w:after="0"/>
        <w:ind w:left="812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증빙서류는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라운드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25"/>
          <w:sz w:val="24"/>
        </w:rPr>
        <w:t> </w:t>
      </w:r>
      <w:r>
        <w:rPr>
          <w:rFonts w:ascii="맑은 고딕" w:hAnsi="맑은 고딕" w:eastAsia="맑은 고딕"/>
          <w:sz w:val="20"/>
        </w:rPr>
        <w:t>(4,000명)</w:t>
      </w:r>
      <w:r>
        <w:rPr>
          <w:rFonts w:ascii="맑은 고딕" w:hAnsi="맑은 고딕" w:eastAsia="맑은 고딕"/>
          <w:sz w:val="24"/>
        </w:rPr>
        <w:t>를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대상으로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제출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확인</w:t>
      </w:r>
      <w:r>
        <w:rPr>
          <w:rFonts w:ascii="맑은 고딕" w:hAnsi="맑은 고딕" w:eastAsia="맑은 고딕"/>
          <w:spacing w:val="27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before="70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0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3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spacing w:line="211" w:lineRule="auto" w:before="91"/>
        <w:ind w:left="815" w:right="0" w:hanging="224"/>
        <w:jc w:val="left"/>
        <w:rPr>
          <w:sz w:val="24"/>
        </w:rPr>
      </w:pPr>
      <w:r>
        <w:rPr>
          <w:spacing w:val="-2"/>
          <w:sz w:val="24"/>
        </w:rPr>
        <w:t>*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부동산임대업만을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영위하는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개인사업자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대표는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아래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세부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조건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충족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시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예비창업자로 </w:t>
      </w:r>
      <w:r>
        <w:rPr>
          <w:sz w:val="24"/>
        </w:rPr>
        <w:t>간주하여 신청 가능</w:t>
      </w:r>
    </w:p>
    <w:p>
      <w:pPr>
        <w:spacing w:line="240" w:lineRule="auto" w:before="6"/>
        <w:rPr>
          <w:sz w:val="4"/>
        </w:rPr>
      </w:pPr>
      <w:r>
        <w:rPr/>
        <w:pict>
          <v:shape style="position:absolute;margin-left:72.291pt;margin-top:5.347182pt;width:464.55pt;height:97.85pt;mso-position-horizontal-relative:page;mso-position-vertical-relative:paragraph;z-index:-15719424;mso-wrap-distance-left:0;mso-wrap-distance-right:0" type="#_x0000_t202" id="docshape55" filled="true" fillcolor="#ececec" stroked="true" strokeweight=".36pt" strokecolor="#000000">
            <v:textbox inset="0,0,0,0">
              <w:txbxContent>
                <w:p>
                  <w:pPr>
                    <w:spacing w:before="3"/>
                    <w:ind w:left="9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《부동산임대업</w:t>
                  </w:r>
                  <w:r>
                    <w:rPr>
                      <w:b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영위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대표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》</w:t>
                  </w:r>
                </w:p>
                <w:p>
                  <w:pPr>
                    <w:spacing w:line="380" w:lineRule="exact" w:before="21"/>
                    <w:ind w:left="95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pacing w:val="-14"/>
                      <w:sz w:val="22"/>
                    </w:rPr>
                    <w:t>①</w:t>
                  </w:r>
                  <w:r>
                    <w:rPr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공고일(’26.3.26)</w:t>
                  </w:r>
                  <w:r>
                    <w:rPr>
                      <w:color w:val="000000"/>
                      <w:spacing w:val="14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기준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직원을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고용하지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않고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부동산임대업만을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개인사업자(법인</w:t>
                  </w:r>
                  <w:r>
                    <w:rPr>
                      <w:color w:val="000000"/>
                      <w:spacing w:val="3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불가)</w:t>
                  </w:r>
                </w:p>
                <w:p>
                  <w:pPr>
                    <w:spacing w:line="380" w:lineRule="exact" w:before="0"/>
                    <w:ind w:left="196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*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상에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부동산임대업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이외에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업종을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복수로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영위하고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불가</w:t>
                  </w:r>
                </w:p>
                <w:p>
                  <w:pPr>
                    <w:spacing w:line="187" w:lineRule="auto" w:before="85"/>
                    <w:ind w:left="431" w:right="0" w:hanging="336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② ①의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조건을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충족하고, 향후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이종업종의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제품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서비스를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법인사업자로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창업이 가능한 경우에 한하여 신청 가능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1"/>
        <w:rPr>
          <w:sz w:val="19"/>
        </w:rPr>
      </w:pPr>
    </w:p>
    <w:p>
      <w:pPr>
        <w:pStyle w:val="BodyText"/>
        <w:spacing w:line="184" w:lineRule="auto" w:before="61"/>
        <w:ind w:left="685" w:right="132" w:hanging="274"/>
        <w:jc w:val="both"/>
        <w:rPr>
          <w:rFonts w:ascii="Book Antiqua" w:eastAsia="Book Antiqua"/>
        </w:rPr>
      </w:pPr>
      <w:r>
        <w:rPr/>
        <w:pict>
          <v:shape style="position:absolute;margin-left:161.072708pt;margin-top:4.982323pt;width:7.5pt;height:18pt;mso-position-horizontal-relative:page;mso-position-vertical-relative:paragraph;z-index:-18048512" type="#_x0000_t202" id="docshape5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7.814850pt;margin-top:4.982323pt;width:7.5pt;height:18pt;mso-position-horizontal-relative:page;mso-position-vertical-relative:paragraph;z-index:-18048000" type="#_x0000_t202" id="docshape5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0.129471pt;margin-top:28.956123pt;width:7.5pt;height:18pt;mso-position-horizontal-relative:page;mso-position-vertical-relative:paragraph;z-index:-18047488" type="#_x0000_t202" id="docshape5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8.054718pt;margin-top:28.956123pt;width:7.5pt;height:18pt;mso-position-horizontal-relative:page;mso-position-vertical-relative:paragraph;z-index:-18046976" type="#_x0000_t202" id="docshape5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70016">
            <wp:simplePos x="0" y="0"/>
            <wp:positionH relativeFrom="page">
              <wp:posOffset>2071522</wp:posOffset>
            </wp:positionH>
            <wp:positionV relativeFrom="paragraph">
              <wp:posOffset>113504</wp:posOffset>
            </wp:positionV>
            <wp:extent cx="45047" cy="73071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0528">
            <wp:simplePos x="0" y="0"/>
            <wp:positionH relativeFrom="page">
              <wp:posOffset>3418014</wp:posOffset>
            </wp:positionH>
            <wp:positionV relativeFrom="paragraph">
              <wp:posOffset>204844</wp:posOffset>
            </wp:positionV>
            <wp:extent cx="45265" cy="7307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5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040">
            <wp:simplePos x="0" y="0"/>
            <wp:positionH relativeFrom="page">
              <wp:posOffset>1678546</wp:posOffset>
            </wp:positionH>
            <wp:positionV relativeFrom="paragraph">
              <wp:posOffset>417974</wp:posOffset>
            </wp:positionV>
            <wp:extent cx="45037" cy="73071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552">
            <wp:simplePos x="0" y="0"/>
            <wp:positionH relativeFrom="page">
              <wp:posOffset>3421062</wp:posOffset>
            </wp:positionH>
            <wp:positionV relativeFrom="paragraph">
              <wp:posOffset>509313</wp:posOffset>
            </wp:positionV>
            <wp:extent cx="45230" cy="73071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0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w w:val="90"/>
        </w:rPr>
        <w:t>-</w:t>
      </w:r>
      <w:r>
        <w:rPr>
          <w:rFonts w:ascii="Book Antiqua" w:eastAsia="Book Antiqua"/>
          <w:spacing w:val="-2"/>
          <w:w w:val="90"/>
        </w:rPr>
        <w:t> </w:t>
      </w:r>
      <w:r>
        <w:rPr>
          <w:rFonts w:ascii="함초롬바탕" w:eastAsia="함초롬바탕"/>
          <w:b/>
          <w:w w:val="90"/>
          <w:sz w:val="30"/>
          <w:u w:val="single"/>
        </w:rPr>
        <w:t>창업기업</w:t>
      </w:r>
      <w:r>
        <w:rPr>
          <w:rFonts w:ascii="함초롬바탕" w:eastAsia="함초롬바탕"/>
          <w:b/>
          <w:w w:val="90"/>
          <w:sz w:val="30"/>
        </w:rPr>
        <w:t> </w:t>
      </w:r>
      <w:r>
        <w:rPr>
          <w:rFonts w:ascii="Book Antiqua" w:eastAsia="Book Antiqua"/>
          <w:w w:val="90"/>
        </w:rPr>
        <w:t>:</w:t>
      </w:r>
      <w:r>
        <w:rPr>
          <w:rFonts w:ascii="Book Antiqua" w:eastAsia="Book Antiqua"/>
          <w:spacing w:val="40"/>
        </w:rPr>
        <w:t> </w:t>
      </w:r>
      <w:r>
        <w:rPr>
          <w:w w:val="90"/>
        </w:rPr>
        <w:t>중소기업기본법</w:t>
      </w:r>
      <w:r>
        <w:rPr>
          <w:spacing w:val="40"/>
        </w:rPr>
        <w:t> </w:t>
      </w:r>
      <w:r>
        <w:rPr>
          <w:w w:val="90"/>
        </w:rPr>
        <w:t>제</w:t>
      </w:r>
      <w:r>
        <w:rPr>
          <w:rFonts w:ascii="Book Antiqua" w:eastAsia="Book Antiqua"/>
          <w:w w:val="90"/>
        </w:rPr>
        <w:t>2</w:t>
      </w:r>
      <w:r>
        <w:rPr>
          <w:w w:val="90"/>
        </w:rPr>
        <w:t>조제</w:t>
      </w:r>
      <w:r>
        <w:rPr>
          <w:rFonts w:ascii="Book Antiqua" w:eastAsia="Book Antiqua"/>
          <w:w w:val="90"/>
        </w:rPr>
        <w:t>1</w:t>
      </w:r>
      <w:r>
        <w:rPr>
          <w:w w:val="90"/>
        </w:rPr>
        <w:t>항에</w:t>
      </w:r>
      <w:r>
        <w:rPr>
          <w:spacing w:val="-13"/>
          <w:w w:val="90"/>
        </w:rPr>
        <w:t> </w:t>
      </w:r>
      <w:r>
        <w:rPr>
          <w:w w:val="90"/>
        </w:rPr>
        <w:t>따른</w:t>
      </w:r>
      <w:r>
        <w:rPr>
          <w:spacing w:val="-13"/>
          <w:w w:val="90"/>
        </w:rPr>
        <w:t> </w:t>
      </w:r>
      <w:r>
        <w:rPr>
          <w:w w:val="90"/>
        </w:rPr>
        <w:t>중소기업의</w:t>
      </w:r>
      <w:r>
        <w:rPr>
          <w:spacing w:val="-13"/>
          <w:w w:val="90"/>
        </w:rPr>
        <w:t> </w:t>
      </w:r>
      <w:r>
        <w:rPr>
          <w:w w:val="90"/>
        </w:rPr>
        <w:t>대표자 </w:t>
      </w:r>
      <w:r>
        <w:rPr>
          <w:spacing w:val="-20"/>
          <w:w w:val="90"/>
        </w:rPr>
        <w:t>이자</w:t>
      </w:r>
      <w:r>
        <w:rPr>
          <w:rFonts w:ascii="Book Antiqua" w:eastAsia="Book Antiqua"/>
          <w:spacing w:val="-20"/>
          <w:w w:val="90"/>
        </w:rPr>
        <w:t>,</w:t>
      </w:r>
      <w:r>
        <w:rPr>
          <w:rFonts w:ascii="Book Antiqua" w:eastAsia="Book Antiqua"/>
          <w:spacing w:val="-4"/>
        </w:rPr>
        <w:t> </w:t>
      </w:r>
      <w:r>
        <w:rPr>
          <w:spacing w:val="-20"/>
          <w:w w:val="90"/>
        </w:rPr>
        <w:t>중소기업창업</w:t>
      </w:r>
      <w:r>
        <w:rPr>
          <w:spacing w:val="-3"/>
        </w:rPr>
        <w:t> </w:t>
      </w:r>
      <w:r>
        <w:rPr>
          <w:spacing w:val="-20"/>
          <w:w w:val="90"/>
        </w:rPr>
        <w:t>지원법</w:t>
      </w:r>
      <w:r>
        <w:rPr>
          <w:spacing w:val="21"/>
        </w:rPr>
        <w:t> </w:t>
      </w:r>
      <w:r>
        <w:rPr>
          <w:spacing w:val="-20"/>
          <w:w w:val="90"/>
        </w:rPr>
        <w:t>동법</w:t>
      </w:r>
      <w:r>
        <w:rPr>
          <w:spacing w:val="-3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호부터</w:t>
      </w:r>
      <w:r>
        <w:rPr>
          <w:spacing w:val="6"/>
          <w:w w:val="90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3</w:t>
      </w:r>
      <w:r>
        <w:rPr>
          <w:spacing w:val="-20"/>
          <w:w w:val="90"/>
        </w:rPr>
        <w:t>의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까지의</w:t>
      </w:r>
      <w:r>
        <w:rPr>
          <w:spacing w:val="-20"/>
          <w:w w:val="90"/>
        </w:rPr>
        <w:t> 각</w:t>
      </w:r>
      <w:r>
        <w:rPr>
          <w:spacing w:val="-4"/>
        </w:rPr>
        <w:t> </w:t>
      </w:r>
      <w:r>
        <w:rPr>
          <w:spacing w:val="-20"/>
          <w:w w:val="90"/>
        </w:rPr>
        <w:t>호의</w:t>
      </w:r>
      <w:r>
        <w:rPr>
          <w:spacing w:val="-3"/>
        </w:rPr>
        <w:t> </w:t>
      </w:r>
      <w:r>
        <w:rPr>
          <w:spacing w:val="-20"/>
          <w:w w:val="90"/>
        </w:rPr>
        <w:t>정의에</w:t>
      </w:r>
      <w:r>
        <w:rPr>
          <w:spacing w:val="-3"/>
        </w:rPr>
        <w:t> </w:t>
      </w:r>
      <w:r>
        <w:rPr>
          <w:spacing w:val="-20"/>
          <w:w w:val="90"/>
        </w:rPr>
        <w:t>따른</w:t>
      </w:r>
      <w:r>
        <w:rPr>
          <w:spacing w:val="-3"/>
        </w:rPr>
        <w:t> </w:t>
      </w:r>
      <w:r>
        <w:rPr>
          <w:spacing w:val="-20"/>
          <w:w w:val="90"/>
        </w:rPr>
        <w:t>창업기업의</w:t>
      </w:r>
      <w:r>
        <w:rPr>
          <w:spacing w:val="-3"/>
        </w:rPr>
        <w:t> </w:t>
      </w:r>
      <w:r>
        <w:rPr>
          <w:spacing w:val="-20"/>
          <w:w w:val="90"/>
        </w:rPr>
        <w:t>대표자로서</w:t>
      </w:r>
      <w:r>
        <w:rPr>
          <w:rFonts w:ascii="Book Antiqua" w:eastAsia="Book Antiqua"/>
          <w:spacing w:val="-20"/>
          <w:w w:val="90"/>
        </w:rPr>
        <w:t>,</w:t>
      </w:r>
    </w:p>
    <w:p>
      <w:pPr>
        <w:pStyle w:val="ListParagraph"/>
        <w:numPr>
          <w:ilvl w:val="1"/>
          <w:numId w:val="2"/>
        </w:numPr>
        <w:tabs>
          <w:tab w:pos="729" w:val="left" w:leader="none"/>
        </w:tabs>
        <w:spacing w:line="584" w:lineRule="exact" w:before="121" w:after="0"/>
        <w:ind w:left="728" w:right="0" w:hanging="469"/>
        <w:jc w:val="both"/>
        <w:rPr>
          <w:sz w:val="37"/>
        </w:rPr>
      </w:pPr>
      <w:r>
        <w:rPr>
          <w:w w:val="90"/>
          <w:sz w:val="37"/>
        </w:rPr>
        <w:t>모집공고일</w:t>
      </w:r>
      <w:r>
        <w:rPr>
          <w:spacing w:val="26"/>
          <w:sz w:val="37"/>
        </w:rPr>
        <w:t> </w:t>
      </w:r>
      <w:r>
        <w:rPr>
          <w:w w:val="90"/>
          <w:sz w:val="37"/>
        </w:rPr>
        <w:t>기준</w:t>
      </w:r>
      <w:r>
        <w:rPr>
          <w:spacing w:val="25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27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6"/>
          <w:sz w:val="37"/>
        </w:rPr>
        <w:t> </w:t>
      </w:r>
      <w:r>
        <w:rPr>
          <w:w w:val="90"/>
          <w:sz w:val="37"/>
        </w:rPr>
        <w:t>이내인</w:t>
      </w:r>
      <w:r>
        <w:rPr>
          <w:spacing w:val="25"/>
          <w:sz w:val="37"/>
        </w:rPr>
        <w:t> </w:t>
      </w:r>
      <w:r>
        <w:rPr>
          <w:w w:val="90"/>
          <w:sz w:val="37"/>
        </w:rPr>
        <w:t>자</w:t>
      </w:r>
      <w:r>
        <w:rPr>
          <w:spacing w:val="27"/>
          <w:sz w:val="37"/>
        </w:rPr>
        <w:t> </w:t>
      </w:r>
      <w:r>
        <w:rPr>
          <w:w w:val="90"/>
          <w:sz w:val="37"/>
        </w:rPr>
        <w:t>중</w:t>
      </w:r>
      <w:r>
        <w:rPr>
          <w:spacing w:val="25"/>
          <w:sz w:val="37"/>
        </w:rPr>
        <w:t> </w:t>
      </w:r>
      <w:r>
        <w:rPr>
          <w:w w:val="90"/>
          <w:sz w:val="37"/>
        </w:rPr>
        <w:t>기존</w:t>
      </w:r>
      <w:r>
        <w:rPr>
          <w:spacing w:val="26"/>
          <w:sz w:val="37"/>
        </w:rPr>
        <w:t> </w:t>
      </w:r>
      <w:r>
        <w:rPr>
          <w:w w:val="90"/>
          <w:sz w:val="37"/>
        </w:rPr>
        <w:t>사업과</w:t>
      </w:r>
      <w:r>
        <w:rPr>
          <w:spacing w:val="27"/>
          <w:sz w:val="37"/>
        </w:rPr>
        <w:t> </w:t>
      </w:r>
      <w:r>
        <w:rPr>
          <w:w w:val="90"/>
          <w:sz w:val="37"/>
        </w:rPr>
        <w:t>다른</w:t>
      </w:r>
      <w:r>
        <w:rPr>
          <w:spacing w:val="25"/>
          <w:sz w:val="37"/>
        </w:rPr>
        <w:t> </w:t>
      </w:r>
      <w:r>
        <w:rPr>
          <w:spacing w:val="-5"/>
          <w:w w:val="90"/>
          <w:sz w:val="37"/>
        </w:rPr>
        <w:t>업종</w:t>
      </w:r>
    </w:p>
    <w:p>
      <w:pPr>
        <w:spacing w:line="550" w:lineRule="exact" w:before="0"/>
        <w:ind w:left="728" w:right="0" w:firstLine="0"/>
        <w:jc w:val="both"/>
        <w:rPr>
          <w:rFonts w:ascii="우리신문" w:eastAsia="우리신문"/>
          <w:sz w:val="37"/>
        </w:rPr>
      </w:pPr>
      <w:r>
        <w:rPr>
          <w:rFonts w:ascii="Book Antiqua" w:eastAsia="Book Antiqua"/>
          <w:w w:val="85"/>
          <w:sz w:val="32"/>
        </w:rPr>
        <w:t>(</w:t>
      </w:r>
      <w:r>
        <w:rPr>
          <w:rFonts w:ascii="우리신문" w:eastAsia="우리신문"/>
          <w:w w:val="85"/>
          <w:sz w:val="32"/>
        </w:rPr>
        <w:t>이종창업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우리신문" w:eastAsia="우리신문"/>
          <w:w w:val="85"/>
          <w:sz w:val="37"/>
        </w:rPr>
        <w:t>으로</w:t>
      </w:r>
      <w:r>
        <w:rPr>
          <w:rFonts w:ascii="우리신문" w:eastAsia="우리신문"/>
          <w:spacing w:val="28"/>
          <w:sz w:val="37"/>
        </w:rPr>
        <w:t> </w:t>
      </w:r>
      <w:r>
        <w:rPr>
          <w:rFonts w:ascii="우리신문" w:eastAsia="우리신문"/>
          <w:w w:val="85"/>
          <w:sz w:val="37"/>
        </w:rPr>
        <w:t>창업을</w:t>
      </w:r>
      <w:r>
        <w:rPr>
          <w:rFonts w:ascii="우리신문" w:eastAsia="우리신문"/>
          <w:spacing w:val="26"/>
          <w:sz w:val="37"/>
        </w:rPr>
        <w:t> </w:t>
      </w:r>
      <w:r>
        <w:rPr>
          <w:rFonts w:ascii="우리신문" w:eastAsia="우리신문"/>
          <w:w w:val="85"/>
          <w:sz w:val="37"/>
        </w:rPr>
        <w:t>희망하는</w:t>
      </w:r>
      <w:r>
        <w:rPr>
          <w:rFonts w:ascii="우리신문" w:eastAsia="우리신문"/>
          <w:spacing w:val="25"/>
          <w:sz w:val="37"/>
        </w:rPr>
        <w:t> </w:t>
      </w:r>
      <w:r>
        <w:rPr>
          <w:rFonts w:asci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2"/>
        <w:rPr>
          <w:sz w:val="13"/>
        </w:rPr>
      </w:pPr>
      <w:r>
        <w:rPr/>
        <w:pict>
          <v:group style="position:absolute;margin-left:57.868999pt;margin-top:12.778481pt;width:482.1pt;height:216.05pt;mso-position-horizontal-relative:page;mso-position-vertical-relative:paragraph;z-index:-15718912;mso-wrap-distance-left:0;mso-wrap-distance-right:0" id="docshapegroup60" coordorigin="1157,256" coordsize="9642,4321"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1" coordorigin="1159,446" coordsize="9641,4126" path="m1161,825l1161,4572m1159,446l2286,446m10794,446l10794,4572m9389,446l10799,446m1159,4572l10799,4572m10794,446l10794,4572m1161,825l1161,4572e" filled="false" stroked="true" strokeweight=".36pt" strokecolor="#000000">
              <v:path arrowok="t"/>
              <v:stroke dashstyle="solid"/>
            </v:shape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2" coordorigin="1159,446" coordsize="9641,4126" path="m1159,4572l10799,4572m9389,446l10799,446m1159,446l2286,446e" filled="false" stroked="true" strokeweight=".36pt" strokecolor="#000000">
              <v:path arrowok="t"/>
              <v:stroke dashstyle="solid"/>
            </v:shape>
            <v:shape style="position:absolute;left:1157;top:255;width:9642;height:4321" type="#_x0000_t202" id="docshape63" filled="false" stroked="false">
              <v:textbox inset="0,0,0,0">
                <w:txbxContent>
                  <w:p>
                    <w:pPr>
                      <w:spacing w:line="407" w:lineRule="exact" w:before="0"/>
                      <w:ind w:left="2351" w:right="262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before="223"/>
                      <w:ind w:left="105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신청가능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  <w:shd w:fill="FFD600" w:color="auto" w:val="clear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업력</w:t>
                    </w:r>
                    <w:r>
                      <w:rPr>
                        <w:b/>
                        <w:color w:val="000000"/>
                        <w:spacing w:val="21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2023.03.27.</w:t>
                    </w:r>
                    <w:r>
                      <w:rPr>
                        <w:b/>
                        <w:color w:val="000000"/>
                        <w:spacing w:val="1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color w:val="000000"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  <w:u w:val="single"/>
                      </w:rPr>
                      <w:t>2026.03.26.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7" w:lineRule="exact" w:before="6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6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528" w:val="left" w:leader="none"/>
                      </w:tabs>
                      <w:spacing w:line="396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447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각자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구성된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기업의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전원이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자격’에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해당되고, 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1005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35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482" w:val="left" w:leader="none"/>
                      </w:tabs>
                      <w:spacing w:line="398" w:lineRule="exact" w:before="0"/>
                      <w:ind w:left="481" w:right="0" w:hanging="181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동 사업에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신청하는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 기준으로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이전에 개시한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사업자(개인,</w:t>
                    </w:r>
                    <w:r>
                      <w:rPr>
                        <w:spacing w:val="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법인)와의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창업 여부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확인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필수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1900" w:h="16820"/>
          <w:pgMar w:header="0" w:footer="609" w:top="1460" w:bottom="820" w:left="1020" w:right="100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pict>
          <v:group style="width:482.1pt;height:164.55pt;mso-position-horizontal-relative:char;mso-position-vertical-relative:line" id="docshapegroup64" coordorigin="0,0" coordsize="9642,3291">
            <v:shape style="position:absolute;left:1;top:0;width:9641;height:3287" id="docshape65" coordorigin="1,0" coordsize="9641,3287" path="m4,0l4,3287m9637,0l9637,3287m1,3287l9642,3287m9637,0l9637,3287m4,0l4,3287e" filled="false" stroked="true" strokeweight=".36pt" strokecolor="#000000">
              <v:path arrowok="t"/>
              <v:stroke dashstyle="solid"/>
            </v:shape>
            <v:shape style="position:absolute;left:7;top:0;width:9627;height:3284" type="#_x0000_t202" id="docshape66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12"/>
                      <w:ind w:left="299" w:right="809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 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 중복 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및 평가 예정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2"/>
                      <w:ind w:left="299" w:right="184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 시행령 및 시행규칙 개정(2026.1.1.)에 따른 창업기업 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  <w:p>
                    <w:pPr>
                      <w:spacing w:line="240" w:lineRule="auto" w:before="4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이종창업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이종·동종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여부는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한국표준산업분류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세세분류(5자리)를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기준으로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4"/>
                      </w:rPr>
                      <w:t>판단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before="23"/>
                      <w:ind w:left="299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일치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판단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/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불일치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판단</w:t>
                    </w:r>
                  </w:p>
                  <w:p>
                    <w:pPr>
                      <w:spacing w:before="17"/>
                      <w:ind w:left="55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14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내의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‘동종의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범위’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참고)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13" w:val="left" w:leader="none"/>
        </w:tabs>
        <w:spacing w:line="575" w:lineRule="exact" w:before="0" w:after="0"/>
        <w:ind w:left="712" w:right="0" w:hanging="452"/>
        <w:jc w:val="left"/>
        <w:rPr>
          <w:rFonts w:ascii="KB체_Bold" w:hAnsi="KB체_Bold" w:eastAsia="KB체_Bold"/>
          <w:sz w:val="30"/>
        </w:rPr>
      </w:pPr>
      <w:r>
        <w:rPr>
          <w:rFonts w:ascii="KB체_Bold" w:hAnsi="KB체_Bold" w:eastAsia="KB체_Bold"/>
          <w:sz w:val="30"/>
        </w:rPr>
        <w:t>신청</w:t>
      </w:r>
      <w:r>
        <w:rPr>
          <w:rFonts w:ascii="KB체_Bold" w:hAnsi="KB체_Bold" w:eastAsia="KB체_Bold"/>
          <w:spacing w:val="29"/>
          <w:sz w:val="30"/>
        </w:rPr>
        <w:t> </w:t>
      </w:r>
      <w:r>
        <w:rPr>
          <w:rFonts w:ascii="KB체_Bold" w:hAnsi="KB체_Bold" w:eastAsia="KB체_Bold"/>
          <w:sz w:val="30"/>
        </w:rPr>
        <w:t>제외</w:t>
      </w:r>
      <w:r>
        <w:rPr>
          <w:rFonts w:ascii="KB체_Bold" w:hAnsi="KB체_Bold" w:eastAsia="KB체_Bold"/>
          <w:spacing w:val="30"/>
          <w:sz w:val="30"/>
        </w:rPr>
        <w:t> </w:t>
      </w:r>
      <w:r>
        <w:rPr>
          <w:rFonts w:ascii="KB체_Bold" w:hAnsi="KB체_Bold" w:eastAsia="KB체_Bold"/>
          <w:spacing w:val="-5"/>
          <w:sz w:val="30"/>
        </w:rPr>
        <w:t>대상</w:t>
      </w:r>
    </w:p>
    <w:p>
      <w:pPr>
        <w:pStyle w:val="ListParagraph"/>
        <w:numPr>
          <w:ilvl w:val="2"/>
          <w:numId w:val="2"/>
        </w:numPr>
        <w:tabs>
          <w:tab w:pos="814" w:val="left" w:leader="none"/>
        </w:tabs>
        <w:spacing w:line="421" w:lineRule="exact" w:before="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/>
        <w:pict>
          <v:group style="position:absolute;margin-left:59.307999pt;margin-top:23.467188pt;width:476.3pt;height:472.8pt;mso-position-horizontal-relative:page;mso-position-vertical-relative:paragraph;z-index:-15713792;mso-wrap-distance-left:0;mso-wrap-distance-right:0" id="docshapegroup67" coordorigin="1186,469" coordsize="9526,9456">
            <v:shape style="position:absolute;left:1189;top:472;width:9519;height:9449" type="#_x0000_t202" id="docshape68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①</w:t>
                    </w:r>
                    <w:r>
                      <w:rPr>
                        <w:b/>
                        <w:spacing w:val="3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금융기관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등으로부터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채무불이행으로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규제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②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국세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지방세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체납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15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434" w:lineRule="exact"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③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창업진흥원으로부터 발생한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환수금등의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반환이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종결되지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않은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434" w:lineRule="exact" w:before="0"/>
                      <w:ind w:left="4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다만,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전액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반환완료,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면책결정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확정,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분할납부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승인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정상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납부중인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경우는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제외</w:t>
                    </w:r>
                  </w:p>
                </w:txbxContent>
              </v:textbox>
              <v:stroke dashstyle="solid"/>
              <w10:wrap type="none"/>
            </v:shape>
            <v:shape style="position:absolute;left:1559;top:7729;width:8806;height:2066" type="#_x0000_t202" id="docshape69" filled="false" stroked="true" strokeweight=".36pt" strokecolor="#000000">
              <v:textbox inset="0,0,0,0">
                <w:txbxContent>
                  <w:p>
                    <w:pPr>
                      <w:spacing w:line="375" w:lineRule="exact" w:before="126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③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2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마감일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까지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3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회생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파산절차에서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법원의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면책결정을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87" w:val="left" w:leader="none"/>
                      </w:tabs>
                      <w:spacing w:line="211" w:lineRule="auto" w:before="12"/>
                      <w:ind w:left="371" w:right="89" w:hanging="274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분할납부를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승인받아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정상납부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중인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(분할상환금을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연속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누적하여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이상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미납한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종결되지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않은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봄)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4819;width:8862;height:1655" type="#_x0000_t202" id="docshape70" filled="false" stroked="true" strokeweight=".36pt" strokecolor="#000000">
              <v:textbox inset="0,0,0,0">
                <w:txbxContent>
                  <w:p>
                    <w:pPr>
                      <w:spacing w:line="376" w:lineRule="exact" w:before="92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②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99" w:val="left" w:leader="none"/>
                      </w:tabs>
                      <w:spacing w:line="211" w:lineRule="auto" w:before="12"/>
                      <w:ind w:left="398" w:right="89" w:hanging="30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국세징수법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제105조제1항에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따라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강제징수의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유예를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지방세징수법 제105조제1항에 따라 체납처분의 유예를 받은 자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78" w:val="left" w:leader="none"/>
                      </w:tabs>
                      <w:spacing w:line="365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국세·지방세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특수채무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1172;width:8862;height:2839" type="#_x0000_t202" id="docshape71" filled="false" stroked="true" strokeweight=".36pt" strokecolor="#000000">
              <v:textbox inset="0,0,0,0">
                <w:txbxContent>
                  <w:p>
                    <w:pPr>
                      <w:spacing w:line="376" w:lineRule="exact" w:before="153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①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52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채무변제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416" w:val="left" w:leader="none"/>
                      </w:tabs>
                      <w:spacing w:line="211" w:lineRule="auto" w:before="10"/>
                      <w:ind w:left="415" w:right="89" w:hanging="317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신용회복위원회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프리워크아웃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개인워크아웃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제도,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새출발기금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통해 채무조정합의서를 체결한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43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법원의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회생계획인가 또는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변제계획인가를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받은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자,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파산절차에서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면책결정이 확정된</w:t>
                    </w:r>
                    <w:r>
                      <w:rPr>
                        <w:spacing w:val="-10"/>
                        <w:sz w:val="22"/>
                      </w:rPr>
                      <w:t>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87" w:val="left" w:leader="none"/>
                      </w:tabs>
                      <w:spacing w:line="211" w:lineRule="auto" w:before="11"/>
                      <w:ind w:left="386" w:right="89" w:hanging="288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신용보증기금·기술보증기금의 ‘재도전·재창업 재기지원보증’ 또는 중소벤처기업진흥 공단·신용회복위원회의 ‘재창업 자금지원’을 받은 자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  <w:r>
        <w:rPr>
          <w:rFonts w:ascii="맑은 고딕" w:hAnsi="맑은 고딕" w:eastAsia="맑은 고딕"/>
          <w:sz w:val="24"/>
        </w:rPr>
        <w:t>법인인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기업의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법인과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대표자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모두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사유에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해당하지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않아야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10"/>
          <w:sz w:val="24"/>
        </w:rPr>
        <w:t>함</w:t>
      </w:r>
    </w:p>
    <w:p>
      <w:pPr>
        <w:spacing w:after="0" w:line="421" w:lineRule="exact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 w:before="0"/>
        <w:rPr>
          <w:sz w:val="11"/>
        </w:rPr>
      </w:pPr>
    </w:p>
    <w:p>
      <w:pPr>
        <w:spacing w:line="237" w:lineRule="auto" w:before="45"/>
        <w:ind w:left="640" w:right="285" w:hanging="370"/>
        <w:jc w:val="both"/>
        <w:rPr>
          <w:sz w:val="20"/>
        </w:rPr>
      </w:pPr>
      <w:r>
        <w:rPr/>
        <w:pict>
          <v:shape style="position:absolute;margin-left:59.368pt;margin-top:-9.38965pt;width:476.3pt;height:449.15pt;mso-position-horizontal-relative:page;mso-position-vertical-relative:paragraph;z-index:-18043392" id="docshape72" coordorigin="1187,-188" coordsize="9526,8983" path="m1190,-188l1190,8795m10708,-188l10708,8795m1187,-188l10713,-188m1187,8795l10713,8795m10708,-188l10708,8795m1190,-188l1190,8795m1187,8795l10713,8795m1187,-188l10713,-188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z w:val="24"/>
        </w:rPr>
        <w:t>④ 「중소기업창업 지원법 시행령」 제4조(창업에서 제외되는 업종)의 업종을 영위하고 있거나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자</w:t>
      </w:r>
      <w:r>
        <w:rPr>
          <w:b/>
          <w:spacing w:val="40"/>
          <w:sz w:val="24"/>
        </w:rPr>
        <w:t> </w:t>
      </w:r>
      <w:r>
        <w:rPr>
          <w:sz w:val="20"/>
        </w:rPr>
        <w:t>(참고 1</w:t>
      </w:r>
      <w:r>
        <w:rPr>
          <w:spacing w:val="17"/>
          <w:sz w:val="20"/>
        </w:rPr>
        <w:t>, </w:t>
      </w:r>
      <w:r>
        <w:rPr>
          <w:sz w:val="20"/>
        </w:rPr>
        <w:t>지원 제외 대상 업종 참조)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-12"/>
          <w:sz w:val="24"/>
        </w:rPr>
        <w:t>⑤</w:t>
      </w:r>
      <w:r>
        <w:rPr>
          <w:b/>
          <w:spacing w:val="-2"/>
          <w:sz w:val="24"/>
        </w:rPr>
        <w:t> </w:t>
      </w:r>
      <w:r>
        <w:rPr>
          <w:b/>
          <w:spacing w:val="-12"/>
          <w:sz w:val="24"/>
        </w:rPr>
        <w:t>2026년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중소벤처기업부의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‘창업사업화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지원사업</w:t>
      </w:r>
      <w:r>
        <w:rPr>
          <w:b/>
          <w:spacing w:val="-12"/>
          <w:sz w:val="24"/>
          <w:vertAlign w:val="superscript"/>
        </w:rPr>
        <w:t>*</w:t>
      </w:r>
      <w:r>
        <w:rPr>
          <w:b/>
          <w:spacing w:val="-12"/>
          <w:sz w:val="24"/>
          <w:vertAlign w:val="baseline"/>
        </w:rPr>
        <w:t>’에</w:t>
      </w:r>
      <w:r>
        <w:rPr>
          <w:b/>
          <w:spacing w:val="-9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선정되어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사업을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수행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중인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자(기업)</w:t>
      </w:r>
    </w:p>
    <w:p>
      <w:pPr>
        <w:spacing w:before="16"/>
        <w:ind w:left="655" w:right="0" w:firstLine="0"/>
        <w:jc w:val="both"/>
        <w:rPr>
          <w:sz w:val="20"/>
        </w:rPr>
      </w:pPr>
      <w:r>
        <w:rPr>
          <w:sz w:val="20"/>
        </w:rPr>
        <w:t>(참고</w:t>
      </w:r>
      <w:r>
        <w:rPr>
          <w:spacing w:val="17"/>
          <w:sz w:val="20"/>
        </w:rPr>
        <w:t> </w:t>
      </w:r>
      <w:r>
        <w:rPr>
          <w:sz w:val="20"/>
        </w:rPr>
        <w:t>2,</w:t>
      </w:r>
      <w:r>
        <w:rPr>
          <w:spacing w:val="18"/>
          <w:sz w:val="20"/>
        </w:rPr>
        <w:t> </w:t>
      </w:r>
      <w:r>
        <w:rPr>
          <w:sz w:val="20"/>
        </w:rPr>
        <w:t>2026년</w:t>
      </w:r>
      <w:r>
        <w:rPr>
          <w:spacing w:val="15"/>
          <w:sz w:val="20"/>
        </w:rPr>
        <w:t> </w:t>
      </w:r>
      <w:r>
        <w:rPr>
          <w:sz w:val="20"/>
        </w:rPr>
        <w:t>동시수행</w:t>
      </w:r>
      <w:r>
        <w:rPr>
          <w:spacing w:val="18"/>
          <w:sz w:val="20"/>
        </w:rPr>
        <w:t> </w:t>
      </w:r>
      <w:r>
        <w:rPr>
          <w:sz w:val="20"/>
        </w:rPr>
        <w:t>불가한</w:t>
      </w:r>
      <w:r>
        <w:rPr>
          <w:spacing w:val="15"/>
          <w:sz w:val="20"/>
        </w:rPr>
        <w:t> </w:t>
      </w:r>
      <w:r>
        <w:rPr>
          <w:sz w:val="20"/>
        </w:rPr>
        <w:t>창업지원사업</w:t>
      </w:r>
      <w:r>
        <w:rPr>
          <w:spacing w:val="18"/>
          <w:sz w:val="20"/>
        </w:rPr>
        <w:t> </w:t>
      </w:r>
      <w:r>
        <w:rPr>
          <w:sz w:val="20"/>
        </w:rPr>
        <w:t>목록</w:t>
      </w:r>
      <w:r>
        <w:rPr>
          <w:spacing w:val="18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line="237" w:lineRule="auto" w:before="63"/>
        <w:ind w:left="710" w:right="285" w:hanging="221"/>
        <w:jc w:val="both"/>
        <w:rPr>
          <w:sz w:val="22"/>
        </w:rPr>
      </w:pPr>
      <w:r>
        <w:rPr>
          <w:spacing w:val="-4"/>
          <w:sz w:val="22"/>
        </w:rPr>
        <w:t>* 「2026년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중앙부처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및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지자체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창업지원사업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통합공고(중소벤처기업부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공고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제2025-648호</w:t>
      </w:r>
      <w:r>
        <w:rPr>
          <w:spacing w:val="-7"/>
          <w:sz w:val="22"/>
        </w:rPr>
        <w:t>」 </w:t>
      </w:r>
      <w:r>
        <w:rPr>
          <w:spacing w:val="-4"/>
          <w:sz w:val="22"/>
        </w:rPr>
        <w:t>내 </w:t>
      </w:r>
      <w:r>
        <w:rPr>
          <w:sz w:val="22"/>
        </w:rPr>
        <w:t>중소벤처기업부가</w:t>
      </w:r>
      <w:r>
        <w:rPr>
          <w:spacing w:val="-12"/>
          <w:sz w:val="22"/>
        </w:rPr>
        <w:t> </w:t>
      </w:r>
      <w:r>
        <w:rPr>
          <w:sz w:val="22"/>
        </w:rPr>
        <w:t>운영하는</w:t>
      </w:r>
      <w:r>
        <w:rPr>
          <w:spacing w:val="-13"/>
          <w:sz w:val="22"/>
        </w:rPr>
        <w:t> </w:t>
      </w:r>
      <w:r>
        <w:rPr>
          <w:sz w:val="22"/>
        </w:rPr>
        <w:t>사업</w:t>
      </w:r>
      <w:r>
        <w:rPr>
          <w:spacing w:val="-13"/>
          <w:sz w:val="22"/>
        </w:rPr>
        <w:t> </w:t>
      </w:r>
      <w:r>
        <w:rPr>
          <w:sz w:val="22"/>
        </w:rPr>
        <w:t>중</w:t>
      </w:r>
      <w:r>
        <w:rPr>
          <w:spacing w:val="-12"/>
          <w:sz w:val="22"/>
        </w:rPr>
        <w:t> </w:t>
      </w:r>
      <w:r>
        <w:rPr>
          <w:sz w:val="22"/>
        </w:rPr>
        <w:t>시제품</w:t>
      </w:r>
      <w:r>
        <w:rPr>
          <w:spacing w:val="-13"/>
          <w:sz w:val="22"/>
        </w:rPr>
        <w:t> </w:t>
      </w:r>
      <w:r>
        <w:rPr>
          <w:sz w:val="22"/>
        </w:rPr>
        <w:t>제작비</w:t>
      </w:r>
      <w:r>
        <w:rPr>
          <w:spacing w:val="-3"/>
          <w:sz w:val="22"/>
        </w:rPr>
        <w:t>, </w:t>
      </w:r>
      <w:r>
        <w:rPr>
          <w:sz w:val="22"/>
        </w:rPr>
        <w:t>마케팅비</w:t>
      </w:r>
      <w:r>
        <w:rPr>
          <w:spacing w:val="-13"/>
          <w:sz w:val="22"/>
        </w:rPr>
        <w:t> </w:t>
      </w:r>
      <w:r>
        <w:rPr>
          <w:sz w:val="22"/>
        </w:rPr>
        <w:t>등</w:t>
      </w:r>
      <w:r>
        <w:rPr>
          <w:spacing w:val="-12"/>
          <w:sz w:val="22"/>
        </w:rPr>
        <w:t> </w:t>
      </w:r>
      <w:r>
        <w:rPr>
          <w:sz w:val="22"/>
        </w:rPr>
        <w:t>사업화에</w:t>
      </w:r>
      <w:r>
        <w:rPr>
          <w:spacing w:val="-13"/>
          <w:sz w:val="22"/>
        </w:rPr>
        <w:t> </w:t>
      </w:r>
      <w:r>
        <w:rPr>
          <w:sz w:val="22"/>
        </w:rPr>
        <w:t>소요되는</w:t>
      </w:r>
      <w:r>
        <w:rPr>
          <w:spacing w:val="-13"/>
          <w:sz w:val="22"/>
        </w:rPr>
        <w:t> </w:t>
      </w:r>
      <w:r>
        <w:rPr>
          <w:sz w:val="22"/>
        </w:rPr>
        <w:t>자금을 (예비) 창업자에게 직접 지원하는 사업. 단, 공고사업과 ‘동일연도’ 창업 사업화 지원사업이 </w:t>
      </w:r>
      <w:r>
        <w:rPr>
          <w:spacing w:val="-10"/>
          <w:sz w:val="22"/>
        </w:rPr>
        <w:t>아닌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경우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또는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지자체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지원사업은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협약의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시작·종료일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등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잔여기간과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관계없이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신청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가능</w:t>
      </w:r>
    </w:p>
    <w:p>
      <w:pPr>
        <w:spacing w:before="135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before="141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계좌)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개설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불가한</w:t>
      </w:r>
      <w:r>
        <w:rPr>
          <w:b/>
          <w:spacing w:val="34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81"/>
        <w:ind w:left="808" w:right="285" w:hanging="209"/>
        <w:jc w:val="both"/>
        <w:rPr>
          <w:sz w:val="22"/>
        </w:rPr>
      </w:pPr>
      <w:r>
        <w:rPr>
          <w:sz w:val="22"/>
        </w:rPr>
        <w:t>* 「특정 금융거래정보의 보고 및 이용 등에 관한 법률」 제5조의2①항 및 가상통화 관련 자금세탁방지</w:t>
      </w:r>
      <w:r>
        <w:rPr>
          <w:spacing w:val="40"/>
          <w:sz w:val="22"/>
        </w:rPr>
        <w:t> </w:t>
      </w:r>
      <w:r>
        <w:rPr>
          <w:sz w:val="22"/>
        </w:rPr>
        <w:t>가이드라인에</w:t>
      </w:r>
      <w:r>
        <w:rPr>
          <w:spacing w:val="40"/>
          <w:sz w:val="22"/>
        </w:rPr>
        <w:t> </w:t>
      </w:r>
      <w:r>
        <w:rPr>
          <w:sz w:val="22"/>
        </w:rPr>
        <w:t>따라</w:t>
      </w:r>
      <w:r>
        <w:rPr>
          <w:spacing w:val="20"/>
          <w:sz w:val="22"/>
        </w:rPr>
        <w:t>, </w:t>
      </w:r>
      <w:r>
        <w:rPr>
          <w:sz w:val="22"/>
        </w:rPr>
        <w:t>금융정보분석원의</w:t>
      </w:r>
      <w:r>
        <w:rPr>
          <w:spacing w:val="40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40"/>
          <w:sz w:val="22"/>
        </w:rPr>
        <w:t> </w:t>
      </w:r>
      <w:r>
        <w:rPr>
          <w:sz w:val="22"/>
        </w:rPr>
        <w:t>되지</w:t>
      </w:r>
      <w:r>
        <w:rPr>
          <w:spacing w:val="40"/>
          <w:sz w:val="22"/>
        </w:rPr>
        <w:t> </w:t>
      </w:r>
      <w:r>
        <w:rPr>
          <w:sz w:val="22"/>
        </w:rPr>
        <w:t>않은</w:t>
      </w:r>
      <w:r>
        <w:rPr>
          <w:spacing w:val="40"/>
          <w:sz w:val="22"/>
        </w:rPr>
        <w:t> </w:t>
      </w:r>
      <w:r>
        <w:rPr>
          <w:sz w:val="22"/>
        </w:rPr>
        <w:t>자</w:t>
      </w:r>
    </w:p>
    <w:p>
      <w:pPr>
        <w:spacing w:line="237" w:lineRule="auto" w:before="137"/>
        <w:ind w:left="638" w:right="287" w:hanging="368"/>
        <w:jc w:val="both"/>
        <w:rPr>
          <w:b/>
          <w:sz w:val="24"/>
        </w:rPr>
      </w:pPr>
      <w:r>
        <w:rPr>
          <w:b/>
          <w:sz w:val="24"/>
        </w:rPr>
        <w:t>⑧ 2026년 동 사업 운영기관의 전담조직의 장, 전담/겸직인력, 멘토로 참여 중 또는 참여 예정인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6"/>
          <w:sz w:val="24"/>
        </w:rPr>
        <w:t>⑨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144"/>
        <w:ind w:left="640" w:right="287" w:hanging="370"/>
        <w:jc w:val="both"/>
        <w:rPr>
          <w:b/>
          <w:sz w:val="24"/>
        </w:rPr>
      </w:pPr>
      <w:r>
        <w:rPr>
          <w:b/>
          <w:sz w:val="24"/>
        </w:rPr>
        <w:t>⑩ 「보조금 관리에 관한 법률」 제31조의2(보조사업 수행 배제 등)에 따라 수행대상 에서 배제된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8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shape style="position:absolute;margin-left:84.555pt;margin-top:717.174988pt;width:26.9pt;height:.1pt;mso-position-horizontal-relative:page;mso-position-vertical-relative:page;z-index:-18042368" id="docshape73" coordorigin="1691,14343" coordsize="538,0" path="m1691,14343l2164,14343m2161,14343l2228,14343e" filled="false" stroked="true" strokeweight=".48pt" strokecolor="#000000">
            <v:path arrowok="t"/>
            <v:stroke dashstyle="solid"/>
            <w10:wrap type="none"/>
          </v:shape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8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>
          <w:rFonts w:ascii="KB체_Bold" w:hAnsi="KB체_Bold" w:eastAsia="KB체_Bold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spacing w:val="-21"/>
          <w:sz w:val="37"/>
        </w:rPr>
        <w:t>예비창업자</w:t>
      </w:r>
    </w:p>
    <w:p>
      <w:pPr>
        <w:spacing w:before="44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1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4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3"/>
        <w:rPr>
          <w:sz w:val="9"/>
        </w:rPr>
      </w:pPr>
      <w:r>
        <w:rPr/>
        <w:pict>
          <v:group style="position:absolute;margin-left:57.959pt;margin-top:9.482306pt;width:476.25pt;height:223.8pt;mso-position-horizontal-relative:page;mso-position-vertical-relative:paragraph;z-index:-15712768;mso-wrap-distance-left:0;mso-wrap-distance-right:0" id="docshapegroup74" coordorigin="1159,190" coordsize="9525,4476">
            <v:rect style="position:absolute;left:1160;top:193;width:9519;height:4469" id="docshape75" filled="true" fillcolor="#e4e4e4" stroked="false">
              <v:fill type="solid"/>
            </v:rect>
            <v:shape style="position:absolute;left:1386;top:2808;width:9190;height:1741" id="docshape76" coordorigin="1386,2809" coordsize="9190,1741" path="m1389,2809l1389,4549m10571,2809l10571,4549m1386,2809l3286,2809m8508,2809l10576,2809m1386,4549l10576,4549m10571,2809l10571,4549m1389,2809l1389,4549m1386,4549l10576,4549m8508,2809l10576,2809m1386,2809l3286,2809e" filled="false" stroked="true" strokeweight=".36pt" strokecolor="#000000">
              <v:path arrowok="t"/>
              <v:stroke dashstyle="solid"/>
            </v:shape>
            <v:shape style="position:absolute;left:1162;top:193;width:9517;height:4469" type="#_x0000_t202" id="docshape77" filled="false" stroked="true" strokeweight=".36pt" strokecolor="#000000">
              <v:textbox inset="0,0,0,0">
                <w:txbxContent>
                  <w:p>
                    <w:pPr>
                      <w:spacing w:line="211" w:lineRule="auto" w:before="36"/>
                      <w:ind w:left="468" w:right="0" w:hanging="372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◈ ‘</w:t>
                    </w:r>
                    <w:r>
                      <w:rPr>
                        <w:spacing w:val="-2"/>
                        <w:sz w:val="24"/>
                      </w:rPr>
                      <w:t>예비창업자’란</w:t>
                    </w:r>
                    <w:r>
                      <w:rPr>
                        <w:spacing w:val="-5"/>
                        <w:sz w:val="24"/>
                      </w:rPr>
                      <w:t> 「</w:t>
                    </w:r>
                    <w:r>
                      <w:rPr>
                        <w:spacing w:val="-2"/>
                        <w:sz w:val="24"/>
                      </w:rPr>
                      <w:t>소상공인기본법</w:t>
                    </w:r>
                    <w:r>
                      <w:rPr>
                        <w:spacing w:val="-4"/>
                        <w:sz w:val="24"/>
                      </w:rPr>
                      <w:t>」 </w:t>
                    </w:r>
                    <w:r>
                      <w:rPr>
                        <w:spacing w:val="-2"/>
                        <w:sz w:val="24"/>
                      </w:rPr>
                      <w:t>제2조에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따른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창업을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준비하는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자로서, </w:t>
                    </w:r>
                    <w:r>
                      <w:rPr>
                        <w:b/>
                        <w:spacing w:val="-2"/>
                        <w:sz w:val="24"/>
                      </w:rPr>
                      <w:t>사업공고일 </w:t>
                    </w:r>
                    <w:r>
                      <w:rPr>
                        <w:b/>
                        <w:spacing w:val="-12"/>
                        <w:sz w:val="24"/>
                      </w:rPr>
                      <w:t>(‘26.3.26</w:t>
                    </w:r>
                    <w:r>
                      <w:rPr>
                        <w:b/>
                        <w:spacing w:val="-11"/>
                        <w:sz w:val="24"/>
                      </w:rPr>
                      <w:t>. </w:t>
                    </w:r>
                    <w:r>
                      <w:rPr>
                        <w:b/>
                        <w:spacing w:val="-12"/>
                        <w:sz w:val="24"/>
                      </w:rPr>
                      <w:t>기준)로부터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12"/>
                        <w:sz w:val="24"/>
                      </w:rPr>
                      <w:t>선정일까지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사업자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등록(개인</w:t>
                    </w:r>
                    <w:r>
                      <w:rPr>
                        <w:spacing w:val="-11"/>
                        <w:sz w:val="24"/>
                      </w:rPr>
                      <w:t>, </w:t>
                    </w:r>
                    <w:r>
                      <w:rPr>
                        <w:spacing w:val="-12"/>
                        <w:sz w:val="24"/>
                      </w:rPr>
                      <w:t>법인)이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되어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있지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않은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자를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의미</w:t>
                    </w:r>
                  </w:p>
                  <w:p>
                    <w:pPr>
                      <w:spacing w:line="211" w:lineRule="auto" w:before="80"/>
                      <w:ind w:left="583" w:right="0" w:hanging="188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종류,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분야(업종)으로의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창업,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매출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발생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여부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등과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관계없이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명의의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 (개인, 법인) 등록이 되어있지 않은 자</w:t>
                    </w:r>
                  </w:p>
                  <w:p>
                    <w:pPr>
                      <w:spacing w:line="211" w:lineRule="auto" w:before="116"/>
                      <w:ind w:left="470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◈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예비창업자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판단은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‘사업자등록사실여부증명원’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기준으로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하며, </w:t>
                    </w:r>
                    <w:r>
                      <w:rPr>
                        <w:b/>
                        <w:spacing w:val="-6"/>
                        <w:sz w:val="24"/>
                      </w:rPr>
                      <w:t>진출</w:t>
                    </w:r>
                    <w:r>
                      <w:rPr>
                        <w:spacing w:val="-6"/>
                        <w:sz w:val="24"/>
                      </w:rPr>
                      <w:t>(</w:t>
                    </w:r>
                    <w:r>
                      <w:rPr>
                        <w:b/>
                        <w:spacing w:val="-6"/>
                        <w:sz w:val="24"/>
                      </w:rPr>
                      <w:t>아이디어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선정)</w:t>
                    </w:r>
                    <w:r>
                      <w:rPr>
                        <w:spacing w:val="-6"/>
                        <w:sz w:val="24"/>
                      </w:rPr>
                      <w:t>된 </w:t>
                    </w:r>
                    <w:r>
                      <w:rPr>
                        <w:sz w:val="24"/>
                      </w:rPr>
                      <w:t>자는 관련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서류를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운영기관에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제출</w:t>
                    </w:r>
                    <w:r>
                      <w:rPr>
                        <w:sz w:val="24"/>
                      </w:rPr>
                      <w:t>하여야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(통보일로부터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</w:p>
                  <w:p>
                    <w:pPr>
                      <w:spacing w:line="360" w:lineRule="exact" w:before="0"/>
                      <w:ind w:left="246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&lt;</w:t>
                    </w:r>
                    <w:r>
                      <w:rPr>
                        <w:b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사업자등록사실여부증명원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발급방법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&gt;</w:t>
                    </w:r>
                  </w:p>
                  <w:p>
                    <w:pPr>
                      <w:spacing w:line="368" w:lineRule="exact" w:before="0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before="9"/>
                      <w:ind w:left="56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국세청홈택스(www.hometax.go.kr)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로그인(공인인증서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필요)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신청</w:t>
                    </w:r>
                  </w:p>
                  <w:p>
                    <w:pPr>
                      <w:spacing w:line="413" w:lineRule="exact" w:before="6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오프라인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세무서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방문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line="413" w:lineRule="exact" w:before="0"/>
                      <w:ind w:left="68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관할세무서장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직인이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반드시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날인되어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있어야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(누락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불인정)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730" w:val="left" w:leader="none"/>
        </w:tabs>
        <w:spacing w:line="182" w:lineRule="auto" w:before="43" w:after="0"/>
        <w:ind w:left="744" w:right="129" w:hanging="483"/>
        <w:jc w:val="left"/>
        <w:rPr>
          <w:sz w:val="37"/>
        </w:rPr>
      </w:pPr>
      <w:r>
        <w:rPr>
          <w:rFonts w:ascii="Book Antiqua" w:hAnsi="Book Antiqua" w:eastAsia="Book Antiqua"/>
          <w:spacing w:val="-4"/>
          <w:w w:val="90"/>
          <w:sz w:val="37"/>
        </w:rPr>
        <w:t>(</w:t>
      </w:r>
      <w:r>
        <w:rPr>
          <w:rFonts w:ascii="KB체_Bold" w:hAnsi="KB체_Bold" w:eastAsia="KB체_Bold"/>
          <w:spacing w:val="-4"/>
          <w:w w:val="90"/>
          <w:sz w:val="30"/>
        </w:rPr>
        <w:t>신청제외대상)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spacing w:val="-4"/>
          <w:w w:val="90"/>
          <w:sz w:val="37"/>
        </w:rPr>
        <w:t>신청</w:t>
      </w:r>
      <w:r>
        <w:rPr>
          <w:rFonts w:ascii="굴림" w:hAnsi="굴림" w:eastAsia="굴림"/>
          <w:spacing w:val="-4"/>
          <w:w w:val="90"/>
          <w:sz w:val="37"/>
        </w:rPr>
        <w:t>·</w:t>
      </w:r>
      <w:r>
        <w:rPr>
          <w:spacing w:val="-4"/>
          <w:w w:val="90"/>
          <w:sz w:val="37"/>
        </w:rPr>
        <w:t>접수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마감일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기준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아래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항목</w:t>
      </w:r>
      <w:r>
        <w:rPr>
          <w:spacing w:val="-3"/>
          <w:sz w:val="37"/>
        </w:rPr>
        <w:t> </w:t>
      </w:r>
      <w:r>
        <w:rPr>
          <w:spacing w:val="-4"/>
          <w:w w:val="90"/>
          <w:sz w:val="37"/>
        </w:rPr>
        <w:t>중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단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한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가지라도 </w:t>
      </w:r>
      <w:r>
        <w:rPr>
          <w:w w:val="90"/>
          <w:sz w:val="37"/>
        </w:rPr>
        <w:t>해당되는</w:t>
      </w:r>
      <w:r>
        <w:rPr>
          <w:spacing w:val="39"/>
          <w:sz w:val="37"/>
        </w:rPr>
        <w:t> </w:t>
      </w:r>
      <w:r>
        <w:rPr>
          <w:w w:val="90"/>
          <w:sz w:val="37"/>
        </w:rPr>
        <w:t>경우</w:t>
      </w:r>
      <w:r>
        <w:rPr>
          <w:spacing w:val="36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6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9"/>
          <w:sz w:val="37"/>
        </w:rPr>
        <w:t> </w:t>
      </w:r>
      <w:r>
        <w:rPr>
          <w:w w:val="90"/>
          <w:sz w:val="37"/>
        </w:rPr>
        <w:t>대상</w:t>
      </w:r>
    </w:p>
    <w:p>
      <w:pPr>
        <w:pStyle w:val="BodyText"/>
        <w:spacing w:before="16"/>
        <w:rPr>
          <w:sz w:val="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8"/>
      </w:tblGrid>
      <w:tr>
        <w:trPr>
          <w:trHeight w:val="3643" w:hRule="atLeast"/>
        </w:trPr>
        <w:tc>
          <w:tcPr>
            <w:tcW w:w="9518" w:type="dxa"/>
            <w:tcBorders>
              <w:bottom w:val="nil"/>
            </w:tcBorders>
          </w:tcPr>
          <w:p>
            <w:pPr>
              <w:pStyle w:val="TableParagraph"/>
              <w:spacing w:line="172" w:lineRule="auto" w:before="6"/>
              <w:ind w:left="524" w:right="84" w:hanging="310"/>
              <w:jc w:val="both"/>
              <w:rPr>
                <w:sz w:val="24"/>
              </w:rPr>
            </w:pPr>
            <w:r>
              <w:rPr>
                <w:spacing w:val="-18"/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8"/>
                <w:sz w:val="24"/>
              </w:rPr>
              <w:t>한국표준산업분류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  <w:u w:val="single"/>
              </w:rPr>
              <w:t>음식점업(561),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자동차판매업(451),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자동차부품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내장품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판매업(452),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  <w:u w:val="single"/>
              </w:rPr>
              <w:t>산업용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농·축산물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동·식물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도매업(462), 기계장비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관련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물품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도매업(465), 종합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소매업(471),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주점업(5621),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비알콜음료점업(5622)</w:t>
            </w:r>
            <w:r>
              <w:rPr>
                <w:sz w:val="24"/>
              </w:rPr>
              <w:t>으로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자</w:t>
            </w:r>
          </w:p>
          <w:p>
            <w:pPr>
              <w:pStyle w:val="TableParagraph"/>
              <w:spacing w:line="172" w:lineRule="auto"/>
              <w:ind w:left="522" w:right="84" w:hanging="202"/>
              <w:jc w:val="both"/>
              <w:rPr>
                <w:sz w:val="22"/>
              </w:rPr>
            </w:pPr>
            <w:r>
              <w:rPr>
                <w:sz w:val="22"/>
              </w:rPr>
              <w:t>* 단, 이종업종 간 결합</w:t>
            </w:r>
            <w:r>
              <w:rPr>
                <w:rFonts w:ascii="함초롬돋움" w:hAnsi="함초롬돋움" w:eastAsia="함초롬돋움"/>
                <w:sz w:val="22"/>
              </w:rPr>
              <w:t>‧</w:t>
            </w:r>
            <w:r>
              <w:rPr>
                <w:sz w:val="22"/>
              </w:rPr>
              <w:t>구독경제·로컬자원(콘텐츠) 등의 융합 등에 기반한 창업 희망 아이템 (아이디어)인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경우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선정평가를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혁신성이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인정되는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경우에만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예외적으로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가능 할 수 있음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295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소상공인정책자금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융자제외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대상업종[참고1]으로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333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금융기관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채무불이행자로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규제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spacing w:line="172" w:lineRule="auto" w:before="23"/>
              <w:ind w:left="510" w:right="84" w:hanging="197"/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단,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신용회복위원회의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프리워크아웃,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개인워크아웃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제도에서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채무조정합의서를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체결한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경우, 법원의 개인회생제도에서 변제계획인가를 받거나 파산면책 결정을 받은 자는 참여 가능 (국세, 지방세 등 특수채무 완납 필수)</w:t>
            </w:r>
          </w:p>
          <w:p>
            <w:pPr>
              <w:pStyle w:val="TableParagraph"/>
              <w:spacing w:line="303" w:lineRule="exact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국세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지방세를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체납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  <w:tr>
        <w:trPr>
          <w:trHeight w:val="1893" w:hRule="atLeast"/>
        </w:trPr>
        <w:tc>
          <w:tcPr>
            <w:tcW w:w="9518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12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정부지원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참여제한으로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30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신사업창업사관학교사업에서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지원을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자(기수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불문)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0" w:val="left" w:leader="none"/>
              </w:tabs>
              <w:spacing w:line="172" w:lineRule="auto" w:before="44" w:after="0"/>
              <w:ind w:left="529" w:right="84" w:hanging="3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중소벤처기업부 및 타 중앙부처에서 예비창업자를 대상으로 하는 </w:t>
            </w:r>
            <w:r>
              <w:rPr>
                <w:b/>
                <w:sz w:val="24"/>
                <w:u w:val="single"/>
              </w:rPr>
              <w:t>창업사업화 지원</w:t>
            </w:r>
            <w:r>
              <w:rPr>
                <w:b/>
                <w:sz w:val="24"/>
              </w:rPr>
              <w:t> 사업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z w:val="24"/>
                <w:vertAlign w:val="baseline"/>
              </w:rPr>
              <w:t>을 수행 중인 자</w:t>
            </w:r>
          </w:p>
          <w:p>
            <w:pPr>
              <w:pStyle w:val="TableParagraph"/>
              <w:spacing w:line="260" w:lineRule="exact"/>
              <w:ind w:left="328" w:right="94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예비창업자를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대상으로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창업(사업자등록)을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전제로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아이템의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사업화를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위한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시제품</w:t>
            </w:r>
          </w:p>
          <w:p>
            <w:pPr>
              <w:pStyle w:val="TableParagraph"/>
              <w:spacing w:line="300" w:lineRule="exact"/>
              <w:ind w:left="328" w:right="84"/>
              <w:rPr>
                <w:sz w:val="22"/>
              </w:rPr>
            </w:pPr>
            <w:r>
              <w:rPr>
                <w:spacing w:val="-22"/>
                <w:sz w:val="22"/>
              </w:rPr>
              <w:t>제작비,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마케팅비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사업화에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2"/>
                <w:sz w:val="22"/>
              </w:rPr>
              <w:t>소요되는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자금을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패키지로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지원하는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2"/>
                <w:sz w:val="22"/>
              </w:rPr>
              <w:t>사업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(예시)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예비창업패키지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</w:p>
        </w:tc>
      </w:tr>
      <w:tr>
        <w:trPr>
          <w:trHeight w:val="639" w:hRule="atLeast"/>
        </w:trPr>
        <w:tc>
          <w:tcPr>
            <w:tcW w:w="9518" w:type="dxa"/>
            <w:tcBorders>
              <w:top w:val="nil"/>
            </w:tcBorders>
          </w:tcPr>
          <w:p>
            <w:pPr>
              <w:pStyle w:val="TableParagraph"/>
              <w:spacing w:line="320" w:lineRule="exact"/>
              <w:ind w:left="2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기타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중소벤처기업부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장관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또는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소상공인시장진흥공단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이사장이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참여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제한의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사유가</w:t>
            </w:r>
          </w:p>
          <w:p>
            <w:pPr>
              <w:pStyle w:val="TableParagraph"/>
              <w:spacing w:line="300" w:lineRule="exact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있다고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인정하는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</w:tbl>
    <w:p>
      <w:pPr>
        <w:spacing w:after="0" w:line="300" w:lineRule="exact"/>
        <w:jc w:val="left"/>
        <w:rPr>
          <w:sz w:val="24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78" coordorigin="0,0" coordsize="635,631">
            <v:rect style="position:absolute;left:3;top:3;width:627;height:624" id="docshape79" filled="true" fillcolor="#e3f4e3" stroked="false">
              <v:fill type="solid"/>
            </v:rect>
            <v:shape style="position:absolute;left:1;top:3;width:634;height:624" id="docshape8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81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8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8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84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신청방법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spacing w:line="588" w:lineRule="exact" w:before="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YaHei UI" w:hAnsi="Microsoft YaHei UI" w:eastAsia="Microsoft YaHei UI" w:hint="eastAsia"/>
          <w:w w:val="90"/>
          <w:sz w:val="37"/>
        </w:rPr>
        <w:t>□</w:t>
      </w:r>
      <w:r>
        <w:rPr>
          <w:rFonts w:ascii="Microsoft YaHei UI" w:hAnsi="Microsoft YaHei UI" w:eastAsia="Microsoft YaHei UI" w:hint="eastAsia"/>
          <w:spacing w:val="-3"/>
          <w:w w:val="90"/>
          <w:sz w:val="37"/>
        </w:rPr>
        <w:t> </w:t>
      </w:r>
      <w:r>
        <w:rPr>
          <w:rFonts w:ascii="돋움" w:hAnsi="돋움" w:eastAsia="돋움" w:hint="eastAsia"/>
          <w:w w:val="90"/>
          <w:sz w:val="30"/>
        </w:rPr>
        <w:t>(신청기간)</w:t>
      </w:r>
      <w:r>
        <w:rPr>
          <w:rFonts w:ascii="돋움" w:hAnsi="돋움" w:eastAsia="돋움" w:hint="eastAsia"/>
          <w:spacing w:val="19"/>
          <w:sz w:val="3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‘26.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3.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26.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목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spacing w:val="36"/>
          <w:sz w:val="35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~</w:t>
      </w:r>
      <w:r>
        <w:rPr>
          <w:rFonts w:ascii="Book Antiqua" w:hAnsi="Book Antiqua" w:eastAsia="Book Antiqua"/>
          <w:color w:val="0000FF"/>
          <w:spacing w:val="32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’26.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5.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15.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금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,</w:t>
      </w:r>
      <w:r>
        <w:rPr>
          <w:rFonts w:ascii="Book Antiqua" w:hAnsi="Book Antiqua" w:eastAsia="Book Antiqua"/>
          <w:color w:val="0000FF"/>
          <w:spacing w:val="33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spacing w:val="-4"/>
          <w:w w:val="90"/>
          <w:sz w:val="37"/>
          <w:u w:val="single" w:color="000000"/>
        </w:rPr>
        <w:t>16:00</w:t>
      </w:r>
    </w:p>
    <w:p>
      <w:pPr>
        <w:pStyle w:val="BodyText"/>
        <w:spacing w:before="4"/>
        <w:rPr>
          <w:rFonts w:ascii="Book Antiqua"/>
          <w:sz w:val="12"/>
        </w:rPr>
      </w:pPr>
      <w:r>
        <w:rPr/>
        <w:pict>
          <v:group style="position:absolute;margin-left:57.868999pt;margin-top:8.882014pt;width:470.7pt;height:187.2pt;mso-position-horizontal-relative:page;mso-position-vertical-relative:paragraph;z-index:-15710720;mso-wrap-distance-left:0;mso-wrap-distance-right:0" id="docshapegroup85" coordorigin="1157,178" coordsize="9414,3744"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6" coordorigin="1159,365" coordsize="9413,3553" path="m1161,540l1161,3918m1159,365l4606,365m10566,365l10566,3918m7127,365l10571,365m1159,3918l10571,3918m10566,365l10566,3918m1161,540l1161,3918e" filled="false" stroked="true" strokeweight=".36pt" strokecolor="#000000">
              <v:path arrowok="t"/>
              <v:stroke dashstyle="solid"/>
            </v:shape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7" coordorigin="1159,365" coordsize="9413,3553" path="m1159,3918l10571,3918m7127,365l10571,365m1159,365l4606,365e" filled="false" stroked="true" strokeweight=".36pt" strokecolor="#000000">
              <v:path arrowok="t"/>
              <v:stroke dashstyle="solid"/>
            </v:shape>
            <v:shape style="position:absolute;left:1157;top:177;width:9414;height:3744" type="#_x0000_t202" id="docshape88" filled="false" stroked="false">
              <v:textbox inset="0,0,0,0">
                <w:txbxContent>
                  <w:p>
                    <w:pPr>
                      <w:spacing w:line="408" w:lineRule="exact" w:before="0"/>
                      <w:ind w:left="3813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기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도전신청서는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전까지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재제출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  <w:p>
                    <w:pPr>
                      <w:spacing w:line="211" w:lineRule="auto" w:before="114"/>
                      <w:ind w:left="479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마감일에는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접속이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원활하지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있으므로,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2~3일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이전에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‘모 두의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프로젝트’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통해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before="38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접수는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16:00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정각에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종료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(신규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415" w:lineRule="exact" w:before="72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③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결과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알림톡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수령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최종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line="378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알림톡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수령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홈페이지에서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최종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결과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요망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➃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온라인으로만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가능하고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모집종료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삭제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69" w:val="left" w:leader="none"/>
        </w:tabs>
        <w:spacing w:line="182" w:lineRule="auto" w:before="181" w:after="0"/>
        <w:ind w:left="568" w:right="129" w:hanging="456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돋움" w:hAnsi="돋움" w:eastAsia="돋움" w:hint="eastAsia"/>
          <w:w w:val="85"/>
          <w:sz w:val="30"/>
        </w:rPr>
        <w:t>(신청방법)</w:t>
      </w:r>
      <w:r>
        <w:rPr>
          <w:rFonts w:ascii="돋움" w:hAnsi="돋움" w:eastAsia="돋움" w:hint="eastAsia"/>
          <w:spacing w:val="40"/>
          <w:sz w:val="30"/>
        </w:rPr>
        <w:t> </w:t>
      </w:r>
      <w:r>
        <w:rPr>
          <w:w w:val="85"/>
          <w:sz w:val="37"/>
        </w:rPr>
        <w:t>공식</w:t>
      </w:r>
      <w:r>
        <w:rPr>
          <w:spacing w:val="40"/>
          <w:sz w:val="37"/>
        </w:rPr>
        <w:t> </w:t>
      </w:r>
      <w:r>
        <w:rPr>
          <w:w w:val="85"/>
          <w:sz w:val="37"/>
        </w:rPr>
        <w:t>홈페이지</w:t>
      </w:r>
      <w:r>
        <w:rPr>
          <w:rFonts w:ascii="Book Antiqua" w:hAnsi="Book Antiqua" w:eastAsia="Book Antiqua"/>
          <w:w w:val="85"/>
          <w:sz w:val="32"/>
        </w:rPr>
        <w:t>(www.modoo.or.kr)</w:t>
      </w:r>
      <w:r>
        <w:rPr>
          <w:rFonts w:ascii="Book Antiqua" w:hAnsi="Book Antiqua" w:eastAsia="Book Antiqua"/>
          <w:spacing w:val="40"/>
          <w:sz w:val="32"/>
        </w:rPr>
        <w:t> </w:t>
      </w:r>
      <w:r>
        <w:rPr>
          <w:w w:val="85"/>
          <w:sz w:val="37"/>
        </w:rPr>
        <w:t>접속</w:t>
      </w:r>
      <w:r>
        <w:rPr>
          <w:spacing w:val="40"/>
          <w:sz w:val="37"/>
        </w:rPr>
        <w:t> </w:t>
      </w:r>
      <w:r>
        <w:rPr>
          <w:rFonts w:ascii="Microsoft YaHei UI" w:hAnsi="Microsoft YaHei UI" w:eastAsia="Microsoft YaHei UI" w:hint="eastAsia"/>
          <w:w w:val="85"/>
          <w:sz w:val="37"/>
        </w:rPr>
        <w:t>→</w:t>
      </w:r>
      <w:r>
        <w:rPr>
          <w:rFonts w:ascii="Microsoft YaHei UI" w:hAnsi="Microsoft YaHei UI" w:eastAsia="Microsoft YaHei UI" w:hint="eastAsia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모두의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</w:t>
      </w:r>
      <w:r>
        <w:rPr>
          <w:sz w:val="37"/>
        </w:rPr>
        <w:t> </w:t>
      </w:r>
      <w:r>
        <w:rPr>
          <w:spacing w:val="-2"/>
          <w:w w:val="90"/>
          <w:sz w:val="37"/>
        </w:rPr>
        <w:t>프로젝트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모집공고</w:t>
      </w:r>
      <w:r>
        <w:rPr>
          <w:rFonts w:ascii="굴림" w:hAnsi="굴림" w:eastAsia="굴림"/>
          <w:spacing w:val="-2"/>
          <w:w w:val="90"/>
          <w:sz w:val="37"/>
        </w:rPr>
        <w:t>」</w:t>
      </w:r>
      <w:r>
        <w:rPr>
          <w:spacing w:val="-2"/>
          <w:w w:val="90"/>
          <w:sz w:val="37"/>
        </w:rPr>
        <w:t>를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온라인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접수</w:t>
      </w:r>
    </w:p>
    <w:p>
      <w:pPr>
        <w:pStyle w:val="ListParagraph"/>
        <w:numPr>
          <w:ilvl w:val="1"/>
          <w:numId w:val="12"/>
        </w:numPr>
        <w:tabs>
          <w:tab w:pos="720" w:val="left" w:leader="none"/>
        </w:tabs>
        <w:spacing w:line="182" w:lineRule="auto" w:before="242" w:after="0"/>
        <w:ind w:left="712" w:right="126" w:hanging="452"/>
        <w:jc w:val="left"/>
        <w:rPr>
          <w:sz w:val="37"/>
        </w:rPr>
      </w:pPr>
      <w:r>
        <w:rPr>
          <w:spacing w:val="-2"/>
          <w:w w:val="85"/>
          <w:sz w:val="37"/>
        </w:rPr>
        <w:t>홈페이지</w:t>
      </w:r>
      <w:r>
        <w:rPr>
          <w:spacing w:val="-1"/>
          <w:sz w:val="37"/>
        </w:rPr>
        <w:t> </w:t>
      </w:r>
      <w:r>
        <w:rPr>
          <w:spacing w:val="-2"/>
          <w:w w:val="85"/>
          <w:sz w:val="37"/>
        </w:rPr>
        <w:t>회원가입</w:t>
      </w:r>
      <w:r>
        <w:rPr>
          <w:rFonts w:ascii="Book Antiqua" w:hAnsi="Book Antiqua" w:eastAsia="Book Antiqua"/>
          <w:spacing w:val="-2"/>
          <w:w w:val="85"/>
          <w:sz w:val="32"/>
        </w:rPr>
        <w:t>(</w:t>
      </w:r>
      <w:r>
        <w:rPr>
          <w:spacing w:val="-2"/>
          <w:w w:val="85"/>
          <w:sz w:val="32"/>
        </w:rPr>
        <w:t>간편로그인</w:t>
      </w:r>
      <w:r>
        <w:rPr>
          <w:sz w:val="32"/>
        </w:rPr>
        <w:t> </w:t>
      </w:r>
      <w:r>
        <w:rPr>
          <w:spacing w:val="-2"/>
          <w:w w:val="85"/>
          <w:sz w:val="32"/>
        </w:rPr>
        <w:t>및</w:t>
      </w:r>
      <w:r>
        <w:rPr>
          <w:spacing w:val="-2"/>
          <w:sz w:val="32"/>
        </w:rPr>
        <w:t> </w:t>
      </w:r>
      <w:r>
        <w:rPr>
          <w:spacing w:val="-2"/>
          <w:w w:val="85"/>
          <w:sz w:val="32"/>
        </w:rPr>
        <w:t>본인인증</w:t>
      </w:r>
      <w:r>
        <w:rPr>
          <w:rFonts w:ascii="Book Antiqua" w:hAnsi="Book Antiqua" w:eastAsia="Book Antiqua"/>
          <w:spacing w:val="-2"/>
          <w:w w:val="85"/>
          <w:sz w:val="32"/>
        </w:rPr>
        <w:t>)</w:t>
      </w:r>
      <w:r>
        <w:rPr>
          <w:spacing w:val="-2"/>
          <w:w w:val="85"/>
          <w:sz w:val="37"/>
        </w:rPr>
        <w:t>을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통해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도전신청서를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작성</w:t>
      </w:r>
      <w:r>
        <w:rPr>
          <w:rFonts w:ascii="굴림" w:hAnsi="굴림" w:eastAsia="굴림"/>
          <w:spacing w:val="-2"/>
          <w:w w:val="85"/>
          <w:sz w:val="37"/>
        </w:rPr>
        <w:t>· </w:t>
      </w:r>
      <w:r>
        <w:rPr>
          <w:w w:val="90"/>
          <w:sz w:val="37"/>
        </w:rPr>
        <w:t>제출할</w:t>
      </w:r>
      <w:r>
        <w:rPr>
          <w:spacing w:val="30"/>
          <w:sz w:val="37"/>
        </w:rPr>
        <w:t> </w:t>
      </w:r>
      <w:r>
        <w:rPr>
          <w:w w:val="90"/>
          <w:sz w:val="37"/>
        </w:rPr>
        <w:t>수</w:t>
      </w:r>
      <w:r>
        <w:rPr>
          <w:spacing w:val="33"/>
          <w:sz w:val="37"/>
        </w:rPr>
        <w:t> </w:t>
      </w:r>
      <w:r>
        <w:rPr>
          <w:w w:val="90"/>
          <w:sz w:val="37"/>
        </w:rPr>
        <w:t>있으며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신청서</w:t>
      </w:r>
      <w:r>
        <w:rPr>
          <w:spacing w:val="30"/>
          <w:sz w:val="37"/>
        </w:rPr>
        <w:t> </w:t>
      </w:r>
      <w:r>
        <w:rPr>
          <w:w w:val="90"/>
          <w:sz w:val="37"/>
        </w:rPr>
        <w:t>외</w:t>
      </w:r>
      <w:r>
        <w:rPr>
          <w:spacing w:val="33"/>
          <w:sz w:val="37"/>
        </w:rPr>
        <w:t> </w:t>
      </w:r>
      <w:r>
        <w:rPr>
          <w:w w:val="90"/>
          <w:sz w:val="37"/>
        </w:rPr>
        <w:t>별도</w:t>
      </w:r>
      <w:r>
        <w:rPr>
          <w:spacing w:val="30"/>
          <w:sz w:val="37"/>
        </w:rPr>
        <w:t> </w:t>
      </w:r>
      <w:r>
        <w:rPr>
          <w:w w:val="90"/>
          <w:sz w:val="37"/>
        </w:rPr>
        <w:t>제출</w:t>
      </w:r>
      <w:r>
        <w:rPr>
          <w:spacing w:val="30"/>
          <w:sz w:val="37"/>
        </w:rPr>
        <w:t> </w:t>
      </w:r>
      <w:r>
        <w:rPr>
          <w:w w:val="90"/>
          <w:sz w:val="37"/>
        </w:rPr>
        <w:t>서류</w:t>
      </w:r>
      <w:r>
        <w:rPr>
          <w:spacing w:val="33"/>
          <w:sz w:val="37"/>
        </w:rPr>
        <w:t> </w:t>
      </w:r>
      <w:r>
        <w:rPr>
          <w:w w:val="90"/>
          <w:sz w:val="37"/>
        </w:rPr>
        <w:t>없음</w:t>
      </w:r>
    </w:p>
    <w:p>
      <w:pPr>
        <w:pStyle w:val="ListParagraph"/>
        <w:numPr>
          <w:ilvl w:val="2"/>
          <w:numId w:val="12"/>
        </w:numPr>
        <w:tabs>
          <w:tab w:pos="814" w:val="left" w:leader="none"/>
        </w:tabs>
        <w:spacing w:line="410" w:lineRule="exact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향후,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라운드별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신청자격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요건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검증을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위한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서류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line="410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도전신청서는</w:t>
      </w:r>
      <w:r>
        <w:rPr>
          <w:spacing w:val="34"/>
          <w:sz w:val="24"/>
        </w:rPr>
        <w:t> </w:t>
      </w:r>
      <w:r>
        <w:rPr>
          <w:sz w:val="24"/>
        </w:rPr>
        <w:t>홈페이지</w:t>
      </w:r>
      <w:r>
        <w:rPr>
          <w:spacing w:val="35"/>
          <w:sz w:val="24"/>
        </w:rPr>
        <w:t> </w:t>
      </w:r>
      <w:r>
        <w:rPr>
          <w:sz w:val="24"/>
        </w:rPr>
        <w:t>‘도전하기’에서</w:t>
      </w:r>
      <w:r>
        <w:rPr>
          <w:spacing w:val="34"/>
          <w:sz w:val="24"/>
        </w:rPr>
        <w:t> </w:t>
      </w:r>
      <w:r>
        <w:rPr>
          <w:sz w:val="24"/>
        </w:rPr>
        <w:t>직접</w:t>
      </w:r>
      <w:r>
        <w:rPr>
          <w:spacing w:val="34"/>
          <w:sz w:val="24"/>
        </w:rPr>
        <w:t> </w:t>
      </w:r>
      <w:r>
        <w:rPr>
          <w:sz w:val="24"/>
        </w:rPr>
        <w:t>입력하여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제출</w:t>
      </w:r>
    </w:p>
    <w:p>
      <w:pPr>
        <w:pStyle w:val="ListParagraph"/>
        <w:numPr>
          <w:ilvl w:val="1"/>
          <w:numId w:val="12"/>
        </w:numPr>
        <w:tabs>
          <w:tab w:pos="718" w:val="left" w:leader="none"/>
        </w:tabs>
        <w:spacing w:line="584" w:lineRule="exact" w:before="105" w:after="0"/>
        <w:ind w:left="717" w:right="0" w:hanging="457"/>
        <w:jc w:val="left"/>
        <w:rPr>
          <w:rFonts w:ascii="Book Antiqua" w:hAnsi="Book Antiqua" w:eastAsia="Book Antiqua"/>
          <w:sz w:val="32"/>
        </w:rPr>
      </w:pPr>
      <w:r>
        <w:rPr>
          <w:w w:val="85"/>
          <w:sz w:val="37"/>
        </w:rPr>
        <w:t>도전신청서</w:t>
      </w:r>
      <w:r>
        <w:rPr>
          <w:spacing w:val="8"/>
          <w:sz w:val="37"/>
        </w:rPr>
        <w:t> </w:t>
      </w:r>
      <w:r>
        <w:rPr>
          <w:w w:val="85"/>
          <w:sz w:val="37"/>
        </w:rPr>
        <w:t>내</w:t>
      </w:r>
      <w:r>
        <w:rPr>
          <w:spacing w:val="8"/>
          <w:sz w:val="37"/>
        </w:rPr>
        <w:t> </w:t>
      </w:r>
      <w:r>
        <w:rPr>
          <w:w w:val="85"/>
          <w:sz w:val="37"/>
        </w:rPr>
        <w:t>작성한</w:t>
      </w:r>
      <w:r>
        <w:rPr>
          <w:spacing w:val="10"/>
          <w:sz w:val="37"/>
        </w:rPr>
        <w:t> </w:t>
      </w:r>
      <w:r>
        <w:rPr>
          <w:w w:val="85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w w:val="85"/>
          <w:sz w:val="37"/>
        </w:rPr>
        <w:t>이해를</w:t>
      </w:r>
      <w:r>
        <w:rPr>
          <w:spacing w:val="9"/>
          <w:sz w:val="37"/>
        </w:rPr>
        <w:t> </w:t>
      </w:r>
      <w:r>
        <w:rPr>
          <w:w w:val="85"/>
          <w:sz w:val="37"/>
        </w:rPr>
        <w:t>돕기</w:t>
      </w:r>
      <w:r>
        <w:rPr>
          <w:spacing w:val="8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9"/>
          <w:sz w:val="37"/>
        </w:rPr>
        <w:t> </w:t>
      </w:r>
      <w:r>
        <w:rPr>
          <w:w w:val="85"/>
          <w:sz w:val="37"/>
        </w:rPr>
        <w:t>이미지</w:t>
      </w:r>
      <w:r>
        <w:rPr>
          <w:rFonts w:ascii="Book Antiqua" w:hAnsi="Book Antiqua" w:eastAsia="Book Antiqua"/>
          <w:w w:val="85"/>
          <w:sz w:val="32"/>
        </w:rPr>
        <w:t>(5</w:t>
      </w:r>
      <w:r>
        <w:rPr>
          <w:w w:val="85"/>
          <w:sz w:val="32"/>
        </w:rPr>
        <w:t>장</w:t>
      </w:r>
      <w:r>
        <w:rPr>
          <w:spacing w:val="8"/>
          <w:sz w:val="32"/>
        </w:rPr>
        <w:t> </w:t>
      </w:r>
      <w:r>
        <w:rPr>
          <w:spacing w:val="-5"/>
          <w:w w:val="85"/>
          <w:sz w:val="32"/>
        </w:rPr>
        <w:t>이내</w:t>
      </w:r>
      <w:r>
        <w:rPr>
          <w:rFonts w:ascii="Book Antiqua" w:hAnsi="Book Antiqua" w:eastAsia="Book Antiqua"/>
          <w:spacing w:val="-5"/>
          <w:w w:val="85"/>
          <w:sz w:val="32"/>
        </w:rPr>
        <w:t>)</w:t>
      </w:r>
    </w:p>
    <w:p>
      <w:pPr>
        <w:spacing w:line="551" w:lineRule="exact" w:before="0"/>
        <w:ind w:left="717" w:right="0" w:firstLine="0"/>
        <w:jc w:val="left"/>
        <w:rPr>
          <w:rFonts w:ascii="Book Antiqua" w:eastAsia="Book Antiqua"/>
          <w:sz w:val="32"/>
        </w:rPr>
      </w:pPr>
      <w:r>
        <w:rPr>
          <w:rFonts w:ascii="우리신문" w:eastAsia="우리신문"/>
          <w:w w:val="85"/>
          <w:sz w:val="37"/>
        </w:rPr>
        <w:t>및</w:t>
      </w:r>
      <w:r>
        <w:rPr>
          <w:rFonts w:ascii="우리신문" w:eastAsia="우리신문"/>
          <w:spacing w:val="31"/>
          <w:sz w:val="37"/>
        </w:rPr>
        <w:t> </w:t>
      </w:r>
      <w:r>
        <w:rPr>
          <w:rFonts w:ascii="우리신문" w:eastAsia="우리신문"/>
          <w:w w:val="85"/>
          <w:sz w:val="37"/>
        </w:rPr>
        <w:t>숏폼</w:t>
      </w:r>
      <w:r>
        <w:rPr>
          <w:rFonts w:ascii="Book Antiqua" w:eastAsia="Book Antiqua"/>
          <w:w w:val="85"/>
          <w:sz w:val="32"/>
        </w:rPr>
        <w:t>(30~60</w:t>
      </w:r>
      <w:r>
        <w:rPr>
          <w:rFonts w:ascii="우리신문" w:eastAsia="우리신문"/>
          <w:w w:val="85"/>
          <w:sz w:val="32"/>
        </w:rPr>
        <w:t>초</w:t>
      </w:r>
      <w:r>
        <w:rPr>
          <w:rFonts w:ascii="우리신문" w:eastAsia="우리신문"/>
          <w:spacing w:val="28"/>
          <w:sz w:val="32"/>
        </w:rPr>
        <w:t> </w:t>
      </w:r>
      <w:r>
        <w:rPr>
          <w:rFonts w:ascii="우리신문" w:eastAsia="우리신문"/>
          <w:w w:val="85"/>
          <w:sz w:val="32"/>
        </w:rPr>
        <w:t>내외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Book Antiqua" w:eastAsia="Book Antiqua"/>
          <w:spacing w:val="45"/>
          <w:sz w:val="32"/>
        </w:rPr>
        <w:t> </w:t>
      </w:r>
      <w:r>
        <w:rPr>
          <w:rFonts w:ascii="우리신문" w:eastAsia="우리신문"/>
          <w:w w:val="85"/>
          <w:sz w:val="37"/>
        </w:rPr>
        <w:t>제출</w:t>
      </w:r>
      <w:r>
        <w:rPr>
          <w:rFonts w:ascii="우리신문" w:eastAsia="우리신문"/>
          <w:spacing w:val="34"/>
          <w:sz w:val="37"/>
        </w:rPr>
        <w:t> </w:t>
      </w:r>
      <w:r>
        <w:rPr>
          <w:rFonts w:ascii="우리신문" w:eastAsia="우리신문"/>
          <w:spacing w:val="-2"/>
          <w:w w:val="85"/>
          <w:sz w:val="37"/>
        </w:rPr>
        <w:t>가능</w:t>
      </w:r>
      <w:r>
        <w:rPr>
          <w:rFonts w:ascii="Book Antiqua" w:eastAsia="Book Antiqua"/>
          <w:spacing w:val="-2"/>
          <w:w w:val="85"/>
          <w:sz w:val="32"/>
        </w:rPr>
        <w:t>(</w:t>
      </w:r>
      <w:r>
        <w:rPr>
          <w:rFonts w:ascii="우리신문" w:eastAsia="우리신문"/>
          <w:spacing w:val="-2"/>
          <w:w w:val="85"/>
          <w:sz w:val="32"/>
        </w:rPr>
        <w:t>선택사항</w:t>
      </w:r>
      <w:r>
        <w:rPr>
          <w:rFonts w:ascii="Book Antiqua" w:eastAsia="Book Antiqua"/>
          <w:spacing w:val="-2"/>
          <w:w w:val="85"/>
          <w:sz w:val="32"/>
        </w:rPr>
        <w:t>)</w:t>
      </w:r>
    </w:p>
    <w:p>
      <w:pPr>
        <w:pStyle w:val="ListParagraph"/>
        <w:numPr>
          <w:ilvl w:val="2"/>
          <w:numId w:val="12"/>
        </w:numPr>
        <w:tabs>
          <w:tab w:pos="824" w:val="left" w:leader="none"/>
        </w:tabs>
        <w:spacing w:line="240" w:lineRule="auto" w:before="52" w:after="0"/>
        <w:ind w:left="823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이미지(jpg,</w:t>
      </w:r>
      <w:r>
        <w:rPr>
          <w:rFonts w:ascii="맑은 고딕" w:hAnsi="맑은 고딕" w:eastAsia="맑은 고딕"/>
          <w:spacing w:val="39"/>
          <w:sz w:val="24"/>
        </w:rPr>
        <w:t> </w:t>
      </w:r>
      <w:r>
        <w:rPr>
          <w:rFonts w:ascii="맑은 고딕" w:hAnsi="맑은 고딕" w:eastAsia="맑은 고딕"/>
          <w:sz w:val="24"/>
        </w:rPr>
        <w:t>png,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gif)</w:t>
      </w:r>
      <w:r>
        <w:rPr>
          <w:rFonts w:ascii="맑은 고딕" w:hAnsi="맑은 고딕" w:eastAsia="맑은 고딕"/>
          <w:spacing w:val="44"/>
          <w:sz w:val="24"/>
        </w:rPr>
        <w:t> </w:t>
      </w:r>
      <w:r>
        <w:rPr>
          <w:rFonts w:ascii="맑은 고딕" w:hAnsi="맑은 고딕" w:eastAsia="맑은 고딕"/>
          <w:sz w:val="24"/>
        </w:rPr>
        <w:t>형식으로</w:t>
      </w:r>
      <w:r>
        <w:rPr>
          <w:rFonts w:ascii="맑은 고딕" w:hAnsi="맑은 고딕" w:eastAsia="맑은 고딕"/>
          <w:spacing w:val="41"/>
          <w:sz w:val="24"/>
        </w:rPr>
        <w:t> </w:t>
      </w:r>
      <w:r>
        <w:rPr>
          <w:rFonts w:ascii="맑은 고딕" w:hAnsi="맑은 고딕" w:eastAsia="맑은 고딕"/>
          <w:sz w:val="24"/>
        </w:rPr>
        <w:t>제출,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숏폼은</w:t>
      </w:r>
      <w:r>
        <w:rPr>
          <w:rFonts w:ascii="맑은 고딕" w:hAnsi="맑은 고딕" w:eastAsia="맑은 고딕"/>
          <w:spacing w:val="45"/>
          <w:sz w:val="24"/>
        </w:rPr>
        <w:t> </w:t>
      </w:r>
      <w:r>
        <w:rPr>
          <w:rFonts w:ascii="맑은 고딕" w:hAnsi="맑은 고딕" w:eastAsia="맑은 고딕"/>
          <w:sz w:val="24"/>
        </w:rPr>
        <w:t>URL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첨부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7"/>
        </w:rPr>
      </w:pPr>
      <w:r>
        <w:rPr>
          <w:spacing w:val="-6"/>
          <w:w w:val="85"/>
          <w:sz w:val="37"/>
        </w:rPr>
        <w:t>운영기관별</w:t>
      </w:r>
      <w:r>
        <w:rPr>
          <w:spacing w:val="-18"/>
          <w:sz w:val="37"/>
        </w:rPr>
        <w:t> </w:t>
      </w:r>
      <w:r>
        <w:rPr>
          <w:spacing w:val="-6"/>
          <w:w w:val="85"/>
          <w:sz w:val="37"/>
        </w:rPr>
        <w:t>보육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및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선발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계획</w:t>
      </w:r>
      <w:r>
        <w:rPr>
          <w:rFonts w:ascii="Book Antiqua" w:hAnsi="Book Antiqua" w:eastAsia="Book Antiqua"/>
          <w:spacing w:val="-6"/>
          <w:w w:val="85"/>
          <w:sz w:val="37"/>
        </w:rPr>
        <w:t>,</w:t>
      </w:r>
      <w:r>
        <w:rPr>
          <w:rFonts w:ascii="Book Antiqua" w:hAnsi="Book Antiqua" w:eastAsia="Book Antiqua"/>
          <w:spacing w:val="-8"/>
          <w:sz w:val="37"/>
        </w:rPr>
        <w:t> </w:t>
      </w:r>
      <w:r>
        <w:rPr>
          <w:spacing w:val="-6"/>
          <w:w w:val="85"/>
          <w:sz w:val="37"/>
        </w:rPr>
        <w:t>멘토</w:t>
      </w:r>
      <w:r>
        <w:rPr>
          <w:spacing w:val="-17"/>
          <w:sz w:val="37"/>
        </w:rPr>
        <w:t> </w:t>
      </w:r>
      <w:r>
        <w:rPr>
          <w:rFonts w:ascii="Book Antiqua" w:hAnsi="Book Antiqua" w:eastAsia="Book Antiqua"/>
          <w:spacing w:val="-6"/>
          <w:w w:val="85"/>
          <w:sz w:val="37"/>
        </w:rPr>
        <w:t>Pool</w:t>
      </w:r>
      <w:r>
        <w:rPr>
          <w:rFonts w:ascii="Book Antiqua" w:hAnsi="Book Antiqua" w:eastAsia="Book Antiqua"/>
          <w:spacing w:val="-7"/>
          <w:sz w:val="37"/>
        </w:rPr>
        <w:t> </w:t>
      </w:r>
      <w:r>
        <w:rPr>
          <w:spacing w:val="-6"/>
          <w:w w:val="85"/>
          <w:sz w:val="37"/>
        </w:rPr>
        <w:t>등을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확인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운영기관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선택</w:t>
      </w:r>
    </w:p>
    <w:p>
      <w:pPr>
        <w:pStyle w:val="ListParagraph"/>
        <w:numPr>
          <w:ilvl w:val="2"/>
          <w:numId w:val="12"/>
        </w:numPr>
        <w:tabs>
          <w:tab w:pos="821" w:val="left" w:leader="none"/>
        </w:tabs>
        <w:spacing w:line="211" w:lineRule="auto" w:before="87" w:after="0"/>
        <w:ind w:left="820" w:right="129" w:hanging="228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AI 챗봇 지원 :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AI 챗봇이 학습한 데이터(지역 및 아이디어 정보)를 기반으로 운영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기관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선택에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도움이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있는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가이드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제공</w:t>
      </w:r>
    </w:p>
    <w:p>
      <w:pPr>
        <w:spacing w:after="0" w:line="211" w:lineRule="auto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89" coordorigin="0,0" coordsize="635,631">
            <v:rect style="position:absolute;left:3;top:3;width:627;height:624" id="docshape90" filled="true" fillcolor="#e3f4e3" stroked="false">
              <v:fill type="solid"/>
            </v:rect>
            <v:shape style="position:absolute;left:1;top:3;width:634;height:624" id="docshape91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92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201.6pt;height:31.55pt;mso-position-horizontal-relative:char;mso-position-vertical-relative:line" id="docshapegroup93" coordorigin="0,0" coordsize="4032,631">
            <v:line style="position:absolute" from="3765,4" to="4026,315" stroked="true" strokeweight=".24pt" strokecolor="#000000">
              <v:stroke dashstyle="solid"/>
            </v:line>
            <v:shape style="position:absolute;left:1;top:3;width:4030;height:624" id="docshape94" coordorigin="1,4" coordsize="4030,624" path="m3765,4l3765,315m4026,315l4026,627m4,4l4,627m1,4l3770,4m3762,315l4031,315m1,627l4031,627m4026,315l4026,627m1,627l4031,627m1,4l3770,4e" filled="false" stroked="true" strokeweight=".36pt" strokecolor="#000000">
              <v:path arrowok="t"/>
              <v:stroke dashstyle="solid"/>
            </v:shape>
            <v:shape style="position:absolute;left:0;top:0;width:4032;height:631" type="#_x0000_t202" id="docshape95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라운드별</w:t>
                    </w:r>
                    <w:r>
                      <w:rPr>
                        <w:rFonts w:ascii="HY헤드라인M" w:eastAsia="HY헤드라인M"/>
                        <w:spacing w:val="42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3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Microsoft YaHei UI" w:hAnsi="Microsoft YaHei UI" w:eastAsia="Microsoft YaHei UI" w:hint="eastAsi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7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spacing w:val="-14"/>
          <w:sz w:val="30"/>
        </w:rPr>
        <w:t>(단계별</w:t>
      </w:r>
      <w:r>
        <w:rPr>
          <w:rFonts w:ascii="돋움" w:hAnsi="돋움" w:eastAsia="돋움" w:hint="eastAsia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지원</w:t>
      </w:r>
      <w:r>
        <w:rPr>
          <w:rFonts w:ascii="돋움" w:hAnsi="돋움" w:eastAsia="돋움" w:hint="eastAsia"/>
          <w:spacing w:val="2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프로그램)</w:t>
      </w:r>
      <w:r>
        <w:rPr>
          <w:rFonts w:ascii="돋움" w:hAnsi="돋움" w:eastAsia="돋움" w:hint="eastAsia"/>
          <w:sz w:val="30"/>
        </w:rPr>
        <w:t> </w:t>
      </w:r>
      <w:r>
        <w:rPr>
          <w:spacing w:val="-14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실현가능성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발굴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및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구체화</w:t>
      </w: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89.351997pt;margin-top:10.803235pt;width:77.150pt;height:20.150pt;mso-position-horizontal-relative:page;mso-position-vertical-relative:paragraph;z-index:-15709184;mso-wrap-distance-left:0;mso-wrap-distance-right:0" type="#_x0000_t202" id="docshape96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328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79.423996pt;margin-top:10.803235pt;width:199.5pt;height:20.150pt;mso-position-horizontal-relative:page;mso-position-vertical-relative:paragraph;z-index:-15708672;mso-wrap-distance-left:0;mso-wrap-distance-right:0" type="#_x0000_t202" id="docshape97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1541" w:right="1536" w:firstLine="0"/>
                    <w:jc w:val="center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세부내용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91.769012pt;margin-top:10.623236pt;width:143.85pt;height:20.5pt;mso-position-horizontal-relative:page;mso-position-vertical-relative:paragraph;z-index:-15728640;mso-wrap-distance-left:0;mso-wrap-distance-right:0" type="#_x0000_t202" id="docshape9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392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139"/>
                          <w:jc w:val="left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6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9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3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60.806999pt;margin-top:39.811234pt;width:22.95pt;height:142.550pt;mso-position-horizontal-relative:page;mso-position-vertical-relative:paragraph;z-index:-15708160;mso-wrap-distance-left:0;mso-wrap-distance-right:0" type="#_x0000_t202" id="docshape99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11"/>
                    <w:rPr>
                      <w:color w:val="000000"/>
                      <w:sz w:val="21"/>
                    </w:rPr>
                  </w:pPr>
                </w:p>
                <w:p>
                  <w:pPr>
                    <w:spacing w:line="300" w:lineRule="auto" w:before="1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89.171997pt;margin-top:39.631237pt;width:77.5pt;height:142.9pt;mso-position-horizontal-relative:page;mso-position-vertical-relative:paragraph;z-index:-15728640;mso-wrap-distance-left:0;mso-wrap-distance-right:0" type="#_x0000_t202" id="docshape10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2"/>
                  </w:tblGrid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책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임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2"/>
                            <w:sz w:val="22"/>
                          </w:rPr>
                          <w:t>창업활동자금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47" w:val="left" w:leader="none"/>
                          </w:tabs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A</w:t>
                        </w:r>
                        <w:r>
                          <w:rPr>
                            <w:rFonts w:ascii="돋움" w:eastAsia="돋움" w:hint="eastAsia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I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  <w:t>바</w:t>
                        </w:r>
                        <w:r>
                          <w:rPr>
                            <w:rFonts w:ascii="돋움" w:eastAsia="돋움" w:hint="eastAsi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우</w:t>
                        </w:r>
                        <w:r>
                          <w:rPr>
                            <w:rFonts w:ascii="돋움" w:eastAsia="돋움" w:hint="eastAsi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처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규제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스크리닝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9.244003pt;margin-top:39.631237pt;width:199.85pt;height:142.9pt;mso-position-horizontal-relative:page;mso-position-vertical-relative:paragraph;z-index:-15728640;mso-wrap-distance-left:0;mso-wrap-distance-right:0" type="#_x0000_t202" id="docshape10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89"/>
                  </w:tblGrid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6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9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73"/>
                          <w:ind w:left="754" w:hanging="610"/>
                          <w:jc w:val="left"/>
                          <w:rPr>
                            <w:rFonts w:ascii="한컴산뜻돋움" w:eastAsia="한컴산뜻돋움"/>
                            <w:sz w:val="18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월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100만원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평가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결과에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따라 차등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지급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(평균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50만원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내외)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57" w:lineRule="exact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원스톱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자문단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(법률지원사업)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과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연계하여</w:t>
                        </w:r>
                      </w:p>
                      <w:p>
                        <w:pPr>
                          <w:pStyle w:val="TableParagraph"/>
                          <w:spacing w:line="325" w:lineRule="exact"/>
                          <w:ind w:left="166" w:right="154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선제적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규제애로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점검</w:t>
                        </w:r>
                        <w:r>
                          <w:rPr>
                            <w:rFonts w:ascii="Wingdings" w:hAnsi="Wingdings" w:eastAsia="Wingdings"/>
                            <w:sz w:val="22"/>
                          </w:rPr>
                          <w:t>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컨설팅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91.769012pt;margin-top:39.631237pt;width:143.85pt;height:142.9pt;mso-position-horizontal-relative:page;mso-position-vertical-relative:paragraph;z-index:-15728640;mso-wrap-distance-left:0;mso-wrap-distance-right:0" type="#_x0000_t202" id="docshape1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sz w:val="8"/>
        </w:rPr>
      </w:pPr>
    </w:p>
    <w:p>
      <w:pPr>
        <w:spacing w:before="11" w:after="20"/>
        <w:ind w:left="345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tabs>
          <w:tab w:pos="6815" w:val="left" w:leader="none"/>
        </w:tabs>
        <w:spacing w:line="240" w:lineRule="auto"/>
        <w:ind w:left="192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2.95pt;height:77.95pt;mso-position-horizontal-relative:char;mso-position-vertical-relative:line" type="#_x0000_t202" id="docshape10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9"/>
                    <w:rPr>
                      <w:rFonts w:ascii="함초롬돋움"/>
                      <w:color w:val="000000"/>
                      <w:sz w:val="26"/>
                    </w:rPr>
                  </w:pPr>
                </w:p>
                <w:p>
                  <w:pPr>
                    <w:spacing w:line="300" w:lineRule="auto" w:before="0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제 작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rFonts w:ascii="함초롬돋움"/>
          <w:spacing w:val="25"/>
          <w:sz w:val="20"/>
        </w:rPr>
        <w:pict>
          <v:group style="width:289.95pt;height:78.3pt;mso-position-horizontal-relative:char;mso-position-vertical-relative:line" id="docshapegroup104" coordorigin="0,0" coordsize="5799,1566">
            <v:shape style="position:absolute;left:1;top:3;width:5798;height:1559" id="docshape105" coordorigin="1,4" coordsize="5798,1559" path="m4,4l4,1562m1546,4l1546,1562m1805,4l1805,1562m5794,4l5794,1562m1,4l1551,4m1803,4l5799,4m1,1562l1551,1562m1803,1562l5799,1562e" filled="false" stroked="true" strokeweight=".36pt" strokecolor="#000000">
              <v:path arrowok="t"/>
              <v:stroke dashstyle="solid"/>
            </v:shape>
            <v:shape style="position:absolute;left:1;top:777;width:5793;height:2" id="docshape106" coordorigin="1,778" coordsize="5793,0" path="m1,778l1546,778m1803,778l5794,778m1,778l1546,778m1803,778l5794,778e" filled="false" stroked="true" strokeweight=".36pt" strokecolor="#000000">
              <v:path arrowok="t"/>
              <v:stroke dashstyle="shortdot"/>
            </v:shape>
            <v:shape style="position:absolute;left:1808;top:781;width:3982;height:777" type="#_x0000_t202" id="docshape107" filled="false" stroked="false">
              <v:textbox inset="0,0,0,0">
                <w:txbxContent>
                  <w:p>
                    <w:pPr>
                      <w:spacing w:before="190"/>
                      <w:ind w:left="324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1천만원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내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시제품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제작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808;top:7;width:3982;height:768" type="#_x0000_t202" id="docshape108" filled="false" stroked="false">
              <v:textbox inset="0,0,0,0">
                <w:txbxContent>
                  <w:p>
                    <w:pPr>
                      <w:spacing w:before="184"/>
                      <w:ind w:left="36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기술분야</w:t>
                    </w:r>
                    <w:r>
                      <w:rPr>
                        <w:rFonts w:ascii="한컴산뜻돋움" w:hAns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전문가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멘토링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연계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7;top:781;width:1536;height:777" type="#_x0000_t202" id="docshape109" filled="true" fillcolor="#dee6f6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Times New Roman"/>
                        <w:color w:val="000000"/>
                        <w:sz w:val="22"/>
                      </w:rPr>
                    </w:pPr>
                  </w:p>
                  <w:p>
                    <w:pPr>
                      <w:tabs>
                        <w:tab w:pos="933" w:val="left" w:leader="none"/>
                      </w:tabs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M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V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P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ab/>
                      <w:t>제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작</w:t>
                    </w:r>
                  </w:p>
                </w:txbxContent>
              </v:textbox>
              <v:fill type="solid"/>
              <w10:wrap type="none"/>
            </v:shape>
            <v:shape style="position:absolute;left:7;top:7;width:1536;height:768" type="#_x0000_t202" id="docshape110" filled="true" fillcolor="#dee6f6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color w:val="000000"/>
                        <w:sz w:val="21"/>
                      </w:rPr>
                    </w:pPr>
                  </w:p>
                  <w:p>
                    <w:pPr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기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멘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0"/>
                        <w:sz w:val="22"/>
                      </w:rPr>
                      <w:t>링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함초롬돋움"/>
          <w:spacing w:val="25"/>
          <w:sz w:val="20"/>
        </w:rPr>
      </w:r>
      <w:r>
        <w:rPr>
          <w:rFonts w:ascii="함초롬돋움"/>
          <w:spacing w:val="25"/>
          <w:sz w:val="20"/>
        </w:rPr>
        <w:tab/>
      </w:r>
      <w:r>
        <w:rPr>
          <w:rFonts w:ascii="함초롬돋움"/>
          <w:spacing w:val="25"/>
          <w:sz w:val="20"/>
        </w:rPr>
        <w:pict>
          <v:shape style="width:143.85pt;height:78.3pt;mso-position-horizontal-relative:char;mso-position-vertical-relative:line" type="#_x0000_t202" id="docshape1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64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73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25"/>
          <w:sz w:val="20"/>
        </w:rPr>
      </w:r>
    </w:p>
    <w:p>
      <w:pPr>
        <w:spacing w:before="0"/>
        <w:ind w:left="345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179.423996pt;margin-top:17.264011pt;width:199.5pt;height:39.35pt;mso-position-horizontal-relative:page;mso-position-vertical-relative:paragraph;z-index:15751680" type="#_x0000_t202" id="docshape112" filled="false" stroked="true" strokeweight=".36pt" strokecolor="#000000">
            <v:textbox inset="0,0,0,0">
              <w:txbxContent>
                <w:p>
                  <w:pPr>
                    <w:spacing w:line="175" w:lineRule="auto" w:before="115"/>
                    <w:ind w:left="444" w:right="341" w:firstLine="463"/>
                    <w:jc w:val="left"/>
                    <w:rPr>
                      <w:rFonts w:ascii="한컴산뜻돋움" w:eastAsia="한컴산뜻돋움"/>
                      <w:sz w:val="22"/>
                    </w:rPr>
                  </w:pPr>
                  <w:r>
                    <w:rPr>
                      <w:rFonts w:ascii="한컴산뜻돋움" w:eastAsia="한컴산뜻돋움"/>
                      <w:sz w:val="22"/>
                    </w:rPr>
                    <w:t>선배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창업가의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경험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및 노하우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전수를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위한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멘토링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제공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89.351997pt;margin-top:17.264011pt;width:77.150pt;height:39.35pt;mso-position-horizontal-relative:page;mso-position-vertical-relative:paragraph;z-index:15752192" type="#_x0000_t202" id="docshape113" filled="true" fillcolor="#dee6f6" stroked="true" strokeweight=".36pt" strokecolor="#000000">
            <v:textbox inset="0,0,0,0">
              <w:txbxContent>
                <w:p>
                  <w:pPr>
                    <w:pStyle w:val="BodyText"/>
                    <w:spacing w:before="4"/>
                    <w:rPr>
                      <w:color w:val="000000"/>
                      <w:sz w:val="15"/>
                    </w:rPr>
                  </w:pPr>
                </w:p>
                <w:p>
                  <w:pPr>
                    <w:spacing w:before="0"/>
                    <w:ind w:left="10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선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배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멘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토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링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60.806999pt;margin-top:17.264011pt;width:22.95pt;height:39.35pt;mso-position-horizontal-relative:page;mso-position-vertical-relative:paragraph;z-index:15752704" type="#_x0000_t202" id="docshape114" filled="true" fillcolor="#f2dddd" stroked="true" strokeweight=".36pt" strokecolor="#000000">
            <v:textbox inset="0,0,0,0">
              <w:txbxContent>
                <w:p>
                  <w:pPr>
                    <w:spacing w:line="271" w:lineRule="auto" w:before="99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91.769012pt;margin-top:17.084011pt;width:143.85pt;height:39.8pt;mso-position-horizontal-relative:page;mso-position-vertical-relative:paragraph;z-index:15753216" type="#_x0000_t202" id="docshape1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76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우리신문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6"/>
        <w:rPr>
          <w:rFonts w:ascii="함초롬돋움"/>
          <w:sz w:val="22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68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323.519989pt;margin-top:16.895359pt;width:7.5pt;height:18pt;mso-position-horizontal-relative:page;mso-position-vertical-relative:paragraph;z-index:-18036224" type="#_x0000_t202" id="docshape11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w w:val="90"/>
          <w:sz w:val="30"/>
        </w:rPr>
        <w:t>(TOP</w:t>
      </w:r>
      <w:r>
        <w:rPr>
          <w:rFonts w:ascii="돋움" w:hAnsi="돋움" w:eastAsia="돋움" w:hint="eastAsia"/>
          <w:spacing w:val="25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100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우승상금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글로벌</w:t>
      </w:r>
      <w:r>
        <w:rPr>
          <w:spacing w:val="34"/>
          <w:sz w:val="37"/>
        </w:rPr>
        <w:t> </w:t>
      </w:r>
      <w:r>
        <w:rPr>
          <w:w w:val="90"/>
          <w:sz w:val="37"/>
        </w:rPr>
        <w:t>투자</w:t>
      </w:r>
      <w:r>
        <w:rPr>
          <w:spacing w:val="31"/>
          <w:sz w:val="37"/>
        </w:rPr>
        <w:t> </w:t>
      </w:r>
      <w:r>
        <w:rPr>
          <w:w w:val="90"/>
          <w:sz w:val="37"/>
        </w:rPr>
        <w:t>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사업화</w:t>
      </w:r>
      <w:r>
        <w:rPr>
          <w:spacing w:val="34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73.339996pt;margin-top:10.2075pt;width:462.3pt;height:156.8pt;mso-position-horizontal-relative:page;mso-position-vertical-relative:paragraph;z-index:-15706624;mso-wrap-distance-left:0;mso-wrap-distance-right:0" id="docshapegroup117" coordorigin="1467,204" coordsize="9246,3136">
            <v:line style="position:absolute" from="1470,208" to="1470,3334" stroked="true" strokeweight=".36pt" strokecolor="#000000">
              <v:stroke dashstyle="shortdot"/>
            </v:line>
            <v:line style="position:absolute" from="10708,208" to="10708,3334" stroked="true" strokeweight=".36pt" strokecolor="#000000">
              <v:stroke dashstyle="shortdot"/>
            </v:line>
            <v:shape style="position:absolute;left:1468;top:207;width:9245;height:3129" id="docshape118" coordorigin="1468,208" coordsize="9245,3129" path="m1468,208l10713,208m1468,3336l10713,3336e" filled="false" stroked="true" strokeweight=".36pt" strokecolor="#000000">
              <v:path arrowok="t"/>
              <v:stroke dashstyle="shortdot"/>
            </v:shape>
            <v:line style="position:absolute" from="10708,208" to="10708,3334" stroked="true" strokeweight=".36pt" strokecolor="#000000">
              <v:stroke dashstyle="shortdot"/>
            </v:line>
            <v:line style="position:absolute" from="1472,208" to="1472,3340" stroked="true" strokeweight=".54pt" strokecolor="#000000">
              <v:stroke dashstyle="shortdot"/>
            </v:line>
            <v:shape style="position:absolute;left:1468;top:207;width:9245;height:3129" id="docshape119" coordorigin="1468,208" coordsize="9245,3129" path="m1492,3336l10713,3336m1468,208l10713,208e" filled="false" stroked="true" strokeweight=".36pt" strokecolor="#000000">
              <v:path arrowok="t"/>
              <v:stroke dashstyle="shortdot"/>
            </v:shape>
            <v:shape style="position:absolute;left:2876;top:2799;width:7700;height:454" type="#_x0000_t202" id="docshape120" filled="false" stroked="true" strokeweight=".36pt" strokecolor="#000000">
              <v:textbox inset="0,0,0,0">
                <w:txbxContent>
                  <w:p>
                    <w:pPr>
                      <w:spacing w:line="417" w:lineRule="exact" w:before="29"/>
                      <w:ind w:left="2254" w:right="2247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 년 도</w:t>
                    </w:r>
                    <w:r>
                      <w:rPr>
                        <w:rFonts w:ascii="한컴산뜻돋움" w:eastAsia="한컴산뜻돋움"/>
                        <w:b/>
                        <w:spacing w:val="41"/>
                        <w:sz w:val="22"/>
                      </w:rPr>
                      <w:t> 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사 업 화 자 금 (</w:t>
                    </w:r>
                    <w:r>
                      <w:rPr>
                        <w:rFonts w:ascii="한컴산뜻돋움" w:eastAsia="한컴산뜻돋움"/>
                        <w:b/>
                        <w:spacing w:val="-3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1</w:t>
                    </w:r>
                    <w:r>
                      <w:rPr>
                        <w:rFonts w:ascii="한컴산뜻돋움" w:eastAsia="한컴산뜻돋움"/>
                        <w:b/>
                        <w:spacing w:val="-1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억 원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799;width:1135;height:454" type="#_x0000_t202" id="docshape121" filled="true" fillcolor="#fff6cc" stroked="true" strokeweight=".36pt" strokecolor="#000000">
              <v:textbox inset="0,0,0,0">
                <w:txbxContent>
                  <w:p>
                    <w:pPr>
                      <w:spacing w:before="82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사업화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087;width:2493;height:540" type="#_x0000_t202" id="docshape122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459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5억원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내외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2087;width:2490;height:540" type="#_x0000_t202" id="docshape123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087;width:2493;height:540" type="#_x0000_t202" id="docshape124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3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087;width:1135;height:540" type="#_x0000_t202" id="docshape125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7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432;width:5095;height:540" type="#_x0000_t202" id="docshape126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1756" w:right="1748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해외전시회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참관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432;width:2493;height:540" type="#_x0000_t202" id="docshape127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432;width:1135;height:540" type="#_x0000_t202" id="docshape128" filled="true" fillcolor="#fff6cc" stroked="true" strokeweight=".36pt" strokecolor="#000000">
              <v:textbox inset="0,0,0,0">
                <w:txbxContent>
                  <w:p>
                    <w:pPr>
                      <w:spacing w:before="124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글로벌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778;width:2493;height:540" type="#_x0000_t202" id="docshape129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966" w:right="955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5억원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778;width:2490;height:540" type="#_x0000_t202" id="docshape130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6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778;width:2493;height:540" type="#_x0000_t202" id="docshape131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778;width:1135;height:540" type="#_x0000_t202" id="docshape132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3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상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91;width:2493;height:370" type="#_x0000_t202" id="docshape133" filled="true" fillcolor="#f2dddd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61" w:right="0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1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-20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10"/>
                        <w:w w:val="110"/>
                        <w:sz w:val="24"/>
                        <w:vertAlign w:val="superscript"/>
                      </w:rPr>
                      <w:t>★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291;width:2490;height:370" type="#_x0000_t202" id="docshape134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78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7"/>
                        <w:w w:val="110"/>
                        <w:sz w:val="24"/>
                      </w:rPr>
                      <w:t>10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291;width:2493;height:370" type="#_x0000_t202" id="docshape135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69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5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8"/>
                        <w:w w:val="115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5"/>
                        <w:w w:val="115"/>
                        <w:sz w:val="24"/>
                      </w:rPr>
                      <w:t>100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291;width:1135;height:370" type="#_x0000_t202" id="docshape136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13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401.003998pt;margin-top:50.379379pt;width:136.5pt;height:128.65pt;mso-position-horizontal-relative:page;mso-position-vertical-relative:paragraph;z-index:15756288" type="#_x0000_t202" id="docshape1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392" w:hRule="atLeast"/>
                    </w:trPr>
                    <w:tc>
                      <w:tcPr>
                        <w:tcW w:w="681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08" w:right="9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right="190"/>
                          <w:jc w:val="righ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3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2722" w:type="dxa"/>
                        <w:gridSpan w:val="4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9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0.971001pt;margin-top:79.268379pt;width:85.65pt;height:99.8pt;mso-position-horizontal-relative:page;mso-position-vertical-relative:paragraph;z-index:15756800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9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활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동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7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그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룹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88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교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2.481995pt;margin-top:79.268379pt;width:212.65pt;height:99.8pt;mso-position-horizontal-relative:page;mso-position-vertical-relative:paragraph;z-index:15757312" type="#_x0000_t202" id="docshape1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1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그룹형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31" w:lineRule="exact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경영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기초교육,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프로세스,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특화교육</w:t>
                        </w:r>
                      </w:p>
                      <w:p>
                        <w:pPr>
                          <w:pStyle w:val="TableParagraph"/>
                          <w:spacing w:line="300" w:lineRule="exact"/>
                          <w:ind w:left="118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등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온·오프라인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교육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spacing w:val="-16"/>
          <w:sz w:val="30"/>
        </w:rPr>
        <w:t>(단계별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지원</w:t>
      </w:r>
      <w:r>
        <w:rPr>
          <w:rFonts w:ascii="돋움" w:hAnsi="돋움" w:eastAsia="돋움" w:hint="eastAsia"/>
          <w:spacing w:val="-1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프로그램)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spacing w:val="-16"/>
          <w:sz w:val="37"/>
        </w:rPr>
        <w:t>아이디어</w:t>
      </w:r>
      <w:r>
        <w:rPr>
          <w:spacing w:val="7"/>
          <w:sz w:val="37"/>
        </w:rPr>
        <w:t> </w:t>
      </w:r>
      <w:r>
        <w:rPr>
          <w:spacing w:val="-16"/>
          <w:sz w:val="37"/>
        </w:rPr>
        <w:t>발굴</w:t>
      </w:r>
      <w:r>
        <w:rPr>
          <w:spacing w:val="6"/>
          <w:sz w:val="37"/>
        </w:rPr>
        <w:t> </w:t>
      </w:r>
      <w:r>
        <w:rPr>
          <w:spacing w:val="-16"/>
          <w:sz w:val="37"/>
        </w:rPr>
        <w:t>및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구체화</w:t>
      </w:r>
      <w:r>
        <w:rPr>
          <w:rFonts w:ascii="Book Antiqua" w:hAnsi="Book Antiqua" w:eastAsia="Book Antiqua"/>
          <w:spacing w:val="-16"/>
          <w:sz w:val="37"/>
        </w:rPr>
        <w:t>,</w:t>
      </w:r>
      <w:r>
        <w:rPr>
          <w:rFonts w:ascii="Book Antiqua" w:hAnsi="Book Antiqua" w:eastAsia="Book Antiqua"/>
          <w:spacing w:val="8"/>
          <w:sz w:val="37"/>
        </w:rPr>
        <w:t> </w:t>
      </w:r>
      <w:r>
        <w:rPr>
          <w:spacing w:val="-16"/>
          <w:sz w:val="37"/>
        </w:rPr>
        <w:t>사업화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지원</w:t>
      </w:r>
    </w:p>
    <w:p>
      <w:pPr>
        <w:pStyle w:val="BodyText"/>
        <w:spacing w:before="5"/>
        <w:rPr>
          <w:sz w:val="11"/>
        </w:rPr>
      </w:pPr>
      <w:r>
        <w:rPr/>
        <w:pict>
          <v:shape style="position:absolute;margin-left:91.151001pt;margin-top:10.956056pt;width:85.3pt;height:20.150pt;mso-position-horizontal-relative:page;mso-position-vertical-relative:paragraph;z-index:-15703552;mso-wrap-distance-left:0;mso-wrap-distance-right:0" type="#_x0000_t202" id="docshape140" filled="true" fillcolor="#d9d9d9" stroked="true" strokeweight=".36pt" strokecolor="#000000">
            <v:textbox inset="0,0,0,0">
              <w:txbxContent>
                <w:p>
                  <w:pPr>
                    <w:spacing w:before="58"/>
                    <w:ind w:left="41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82.481995pt;margin-top:10.776055pt;width:212.65pt;height:20.5pt;mso-position-horizontal-relative:page;mso-position-vertical-relative:paragraph;z-index:-15728640;mso-wrap-distance-left:0;mso-wrap-distance-right:0" type="#_x0000_t202" id="docshape1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392" w:hRule="atLeast"/>
                    </w:trPr>
                    <w:tc>
                      <w:tcPr>
                        <w:tcW w:w="4246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20" w:right="105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세부내용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9.487999pt;margin-top:39.845055pt;width:25.45pt;height:99.4pt;mso-position-horizontal-relative:page;mso-position-vertical-relative:paragraph;z-index:-15703040;mso-wrap-distance-left:0;mso-wrap-distance-right:0" type="#_x0000_t202" id="docshape142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2"/>
                    <w:rPr>
                      <w:color w:val="000000"/>
                      <w:sz w:val="18"/>
                    </w:rPr>
                  </w:pPr>
                </w:p>
                <w:p>
                  <w:pPr>
                    <w:spacing w:line="297" w:lineRule="auto" w:before="0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2" w:after="23"/>
        <w:ind w:left="326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spacing w:line="240" w:lineRule="auto"/>
        <w:ind w:left="165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5.45pt;height:99.85pt;mso-position-horizontal-relative:char;mso-position-vertical-relative:line" type="#_x0000_t202" id="docshape14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함초롬돋움"/>
                      <w:color w:val="000000"/>
                      <w:sz w:val="28"/>
                    </w:rPr>
                  </w:pPr>
                </w:p>
                <w:p>
                  <w:pPr>
                    <w:spacing w:line="300" w:lineRule="auto" w:before="0"/>
                    <w:ind w:left="141" w:right="137" w:firstLine="0"/>
                    <w:jc w:val="both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사 업 화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45"/>
          <w:sz w:val="20"/>
        </w:rPr>
        <w:t> </w:t>
      </w:r>
      <w:r>
        <w:rPr>
          <w:rFonts w:ascii="함초롬돋움"/>
          <w:spacing w:val="45"/>
          <w:sz w:val="20"/>
        </w:rPr>
        <w:pict>
          <v:shape style="width:85.65pt;height:100.25pt;mso-position-horizontal-relative:char;mso-position-vertical-relative:line" type="#_x0000_t202" id="docshape14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사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화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0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맞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춤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95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보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공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45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212.65pt;height:100.25pt;mso-position-horizontal-relative:char;mso-position-vertical-relative:line" type="#_x0000_t202" id="docshape14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5"/>
                          <w:ind w:left="118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3천만원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사업화자금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20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분야별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전문가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1:1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맞춤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연계</w:t>
                        </w:r>
                        <w:r>
                          <w:rPr>
                            <w:rFonts w:ascii="함초롬돋움" w:hAnsi="함초롬돋움" w:eastAsia="함초롬돋움"/>
                            <w:spacing w:val="-4"/>
                            <w:sz w:val="22"/>
                          </w:rPr>
                          <w:t>‧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신청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보육공간(사무실)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136.5pt;height:100.25pt;mso-position-horizontal-relative:char;mso-position-vertical-relative:line" type="#_x0000_t202" id="docshape14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</w:p>
    <w:p>
      <w:pPr>
        <w:spacing w:before="0"/>
        <w:ind w:left="326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59.487999pt;margin-top:17.355005pt;width:25.45pt;height:67.4pt;mso-position-horizontal-relative:page;mso-position-vertical-relative:paragraph;z-index:15755776" type="#_x0000_t202" id="docshape14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6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271" w:lineRule="auto" w:before="1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90.971001pt;margin-top:17.175005pt;width:446.55pt;height:67.8pt;mso-position-horizontal-relative:page;mso-position-vertical-relative:paragraph;z-index:15757824" type="#_x0000_t202" id="docshape14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  <w:gridCol w:w="124"/>
                    <w:gridCol w:w="4245"/>
                    <w:gridCol w:w="124"/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연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투자연계지원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자금지원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속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후속사업(차년도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지원사업)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시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우대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4"/>
        <w:rPr>
          <w:rFonts w:ascii="함초롬돋움"/>
          <w:sz w:val="28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6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w w:val="90"/>
          <w:sz w:val="30"/>
        </w:rPr>
        <w:t>(선정자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지원금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멘토링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4"/>
          <w:sz w:val="37"/>
        </w:rPr>
        <w:t> </w:t>
      </w:r>
      <w:r>
        <w:rPr>
          <w:w w:val="90"/>
          <w:sz w:val="37"/>
        </w:rPr>
        <w:t>투자연계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2"/>
          <w:sz w:val="37"/>
        </w:rPr>
        <w:t> </w:t>
      </w:r>
      <w:r>
        <w:rPr>
          <w:w w:val="90"/>
          <w:sz w:val="37"/>
        </w:rPr>
        <w:t>인센티브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73.339996pt;margin-top:10.361322pt;width:462.3pt;height:137.050pt;mso-position-horizontal-relative:page;mso-position-vertical-relative:paragraph;z-index:-15702016;mso-wrap-distance-left:0;mso-wrap-distance-right:0" id="docshapegroup149" coordorigin="1467,207" coordsize="9246,2741">
            <v:line style="position:absolute" from="1470,211" to="1470,2929" stroked="true" strokeweight=".36pt" strokecolor="#000000">
              <v:stroke dashstyle="shortdot"/>
            </v:line>
            <v:line style="position:absolute" from="10708,211" to="10708,2929" stroked="true" strokeweight=".36pt" strokecolor="#000000">
              <v:stroke dashstyle="shortdot"/>
            </v:line>
            <v:shape style="position:absolute;left:1468;top:210;width:9245;height:2733" id="docshape150" coordorigin="1468,211" coordsize="9245,2733" path="m1468,211l10713,211m1468,2944l10713,2944e" filled="false" stroked="true" strokeweight=".36pt" strokecolor="#000000">
              <v:path arrowok="t"/>
              <v:stroke dashstyle="shortdot"/>
            </v:shape>
            <v:line style="position:absolute" from="10708,211" to="10708,2929" stroked="true" strokeweight=".36pt" strokecolor="#000000">
              <v:stroke dashstyle="shortdot"/>
            </v:line>
            <v:line style="position:absolute" from="1472,211" to="1472,2947" stroked="true" strokeweight=".54pt" strokecolor="#000000">
              <v:stroke dashstyle="shortdot"/>
            </v:line>
            <v:shape style="position:absolute;left:1468;top:210;width:9245;height:2733" id="docshape151" coordorigin="1468,211" coordsize="9245,2733" path="m1492,2944l10713,2944m1468,211l10713,211e" filled="false" stroked="true" strokeweight=".36pt" strokecolor="#000000">
              <v:path arrowok="t"/>
              <v:stroke dashstyle="shortdot"/>
            </v:shape>
            <v:shape style="position:absolute;left:5481;top:2203;width:5095;height:523" type="#_x0000_t202" id="docshape152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00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권역별</w:t>
                    </w:r>
                    <w:r>
                      <w:rPr>
                        <w:rFonts w:ascii="한컴산뜻돋움" w:eastAsia="한컴산뜻돋움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보육공간</w:t>
                    </w:r>
                    <w:r>
                      <w:rPr>
                        <w:rFonts w:ascii="한컴산뜻돋움" w:eastAsia="한컴산뜻돋움"/>
                        <w:spacing w:val="5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지원,</w:t>
                    </w:r>
                    <w:r>
                      <w:rPr>
                        <w:rFonts w:ascii="한컴산뜻돋움" w:eastAsia="한컴산뜻돋움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차년도</w:t>
                    </w:r>
                    <w:r>
                      <w:rPr>
                        <w:rFonts w:ascii="한컴산뜻돋움" w:eastAsia="한컴산뜻돋움"/>
                        <w:b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지원사업</w:t>
                    </w:r>
                    <w:r>
                      <w:rPr>
                        <w:rFonts w:ascii="한컴산뜻돋움" w:eastAsia="한컴산뜻돋움"/>
                        <w:b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우대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203;width:2493;height:523" type="#_x0000_t202" id="docshape153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203;width:1135;height:523" type="#_x0000_t202" id="docshape154" filled="true" fillcolor="#fff6cc" stroked="true" strokeweight=".36pt" strokecolor="#000000">
              <v:textbox inset="0,0,0,0">
                <w:txbxContent>
                  <w:p>
                    <w:pPr>
                      <w:spacing w:before="116"/>
                      <w:ind w:left="153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4"/>
                        <w:sz w:val="24"/>
                      </w:rPr>
                      <w:t>인센티브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685;width:5095;height:346" type="#_x0000_t202" id="docshape155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53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투자사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밋업,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데모데이,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IR피칭,</w:t>
                    </w:r>
                    <w:r>
                      <w:rPr>
                        <w:rFonts w:ascii="한컴산뜻돋움" w:eastAsia="한컴산뜻돋움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투자</w:t>
                    </w:r>
                    <w:r>
                      <w:rPr>
                        <w:rFonts w:ascii="한컴산뜻돋움" w:eastAsia="한컴산뜻돋움"/>
                        <w:b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685;width:2493;height:346" type="#_x0000_t202" id="docshape156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685;width:1135;height:346" type="#_x0000_t202" id="docshape157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745" w:val="left" w:leader="none"/>
                      </w:tabs>
                      <w:spacing w:before="27"/>
                      <w:ind w:left="17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272;width:5095;height:298" type="#_x0000_t202" id="docshape158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56" w:right="1749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1:1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맞춤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272;width:2493;height:298" type="#_x0000_t202" id="docshape159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6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그룹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272;width:1135;height:298" type="#_x0000_t202" id="docshape160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멘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토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링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860;width:2322;height:298" type="#_x0000_t202" id="docshape161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502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상금</w:t>
                    </w:r>
                    <w:r>
                      <w:rPr>
                        <w:rFonts w:ascii="한컴산뜻돋움" w:eastAsia="한컴산뜻돋움"/>
                        <w:b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baseline"/>
                      </w:rPr>
                      <w:t>1억원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860;width:2661;height:298" type="#_x0000_t202" id="docshape162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203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pacing w:val="-6"/>
                        <w:sz w:val="22"/>
                      </w:rPr>
                      <w:t>사업화자금</w:t>
                    </w:r>
                    <w:r>
                      <w:rPr>
                        <w:rFonts w:ascii="한컴산뜻돋움" w:eastAsia="한컴산뜻돋움"/>
                        <w:spacing w:val="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baseline"/>
                      </w:rPr>
                      <w:t>3,000만원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860;width:2493;height:298" type="#_x0000_t202" id="docshape163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창업활동자금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4"/>
                        <w:sz w:val="22"/>
                      </w:rPr>
                      <w:t>200만원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860;width:1135;height:298" type="#_x0000_t202" id="docshape164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지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428;width:2322;height:317" type="#_x0000_t202" id="docshape165" filled="true" fillcolor="#f2dddd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454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파이널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428;width:2661;height:317" type="#_x0000_t202" id="docshape166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62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권역별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428;width:2493;height:317" type="#_x0000_t202" id="docshape167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535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아이디어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12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428;width:1135;height:317" type="#_x0000_t202" id="docshape168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70" coordorigin="0,0" coordsize="635,631">
            <v:rect style="position:absolute;left:3;top:3;width:627;height:624" id="docshape171" filled="true" fillcolor="#e3f4e3" stroked="false">
              <v:fill type="solid"/>
            </v:rect>
            <v:shape style="position:absolute;left:1;top:3;width:634;height:624" id="docshape172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73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74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75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6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평가방식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4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2.434608pt;width:482.1pt;height:114.8pt;mso-position-horizontal-relative:page;mso-position-vertical-relative:paragraph;z-index:-18027520" id="docshapegroup177" coordorigin="1157,649" coordsize="9642,2296"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8" coordorigin="1159,836" coordsize="9641,2105" path="m1161,1011l1161,2941m1159,836l4097,836m10794,836l10794,2941m8088,836l10799,836m1159,2941l10799,2941m10794,836l10794,2941m1161,1011l1161,2941e" filled="false" stroked="true" strokeweight=".36pt" strokecolor="#000000">
              <v:path arrowok="t"/>
              <v:stroke dashstyle="solid"/>
            </v:shape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9" coordorigin="1159,836" coordsize="9641,2105" path="m1159,2941l10799,2941m8088,836l10799,836m1159,836l4097,836e" filled="false" stroked="true" strokeweight=".36pt" strokecolor="#000000">
              <v:path arrowok="t"/>
              <v:stroke dashstyle="solid"/>
            </v:shape>
            <v:shape style="position:absolute;left:4468;top:648;width:3277;height:345" type="#_x0000_t202" id="docshape180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57;top:1698;width:226;height:288" type="#_x0000_t202" id="docshape18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248;top:1698;width:226;height:288" type="#_x0000_t202" id="docshape18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7140;top:1698;width:226;height:288" type="#_x0000_t202" id="docshape183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9088;top:1698;width:226;height:288" type="#_x0000_t202" id="docshape184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4;top:2606;width:1778;height:276" type="#_x0000_t202" id="docshape185" filled="false" stroked="false">
              <v:textbox inset="0,0,0,0">
                <w:txbxContent>
                  <w:p>
                    <w:pPr>
                      <w:spacing w:line="276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3943;top:2622;width:859;height:259" type="#_x0000_t202" id="docshape18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5834;top:2622;width:859;height:259" type="#_x0000_t202" id="docshape187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‘26.9월</w:t>
                    </w:r>
                  </w:p>
                </w:txbxContent>
              </v:textbox>
              <w10:wrap type="none"/>
            </v:shape>
            <v:shape style="position:absolute;left:7696;top:2622;width:977;height:259" type="#_x0000_t202" id="docshape188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‘26.11월</w:t>
                    </w:r>
                  </w:p>
                </w:txbxContent>
              </v:textbox>
              <w10:wrap type="none"/>
            </v:shape>
            <v:shape style="position:absolute;left:9530;top:2622;width:977;height:259" type="#_x0000_t202" id="docshape189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BodyText"/>
        <w:spacing w:before="13"/>
        <w:rPr>
          <w:rFonts w:ascii="함초롬바탕"/>
          <w:b/>
          <w:sz w:val="23"/>
        </w:rPr>
      </w:pPr>
      <w:r>
        <w:rPr/>
        <w:pict>
          <v:shape style="position:absolute;margin-left:64.345001pt;margin-top:22.093248pt;width:98.6pt;height:77.350pt;mso-position-horizontal-relative:page;mso-position-vertical-relative:paragraph;z-index:-15728640;mso-wrap-distance-left:0;mso-wrap-distance-right:0" type="#_x0000_t202" id="docshape19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6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965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4" w:right="3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FF0000"/>
                            <w:spacing w:val="-30"/>
                            <w:w w:val="115"/>
                            <w:sz w:val="22"/>
                            <w:vertAlign w:val="superscript"/>
                          </w:rPr>
                          <w:t>신속/정규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30"/>
                            <w:w w:val="115"/>
                            <w:sz w:val="22"/>
                            <w:vertAlign w:val="baseline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3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5"/>
                            <w:sz w:val="22"/>
                            <w:vertAlign w:val="baseline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96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4" w:right="3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96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76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4,000명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8.643997pt;margin-top:22.093248pt;width:78.8pt;height:77.350pt;mso-position-horizontal-relative:page;mso-position-vertical-relative:paragraph;z-index:-15728640;mso-wrap-distance-left:0;mso-wrap-distance-right:0" type="#_x0000_t202" id="docshape19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242"/>
                          <w:jc w:val="left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12"/>
                            <w:w w:val="11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지역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3" w:lineRule="exact"/>
                          <w:ind w:left="42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10"/>
                            <w:sz w:val="22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63" w:lineRule="exact"/>
                          <w:ind w:left="37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4,000명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73.153015pt;margin-top:22.093248pt;width:78.8pt;height:77.350pt;mso-position-horizontal-relative:page;mso-position-vertical-relative:paragraph;z-index:-15728640;mso-wrap-distance-left:0;mso-wrap-distance-right:0" type="#_x0000_t202" id="docshape1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61" w:right="4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sz w:val="22"/>
                            <w:vertAlign w:val="baseline"/>
                          </w:rPr>
                          <w:t>지역별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61" w:right="4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7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9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67.661987pt;margin-top:22.093248pt;width:81.6pt;height:77.350pt;mso-position-horizontal-relative:page;mso-position-vertical-relative:paragraph;z-index:-15728640;mso-wrap-distance-left:0;mso-wrap-distance-right:0" type="#_x0000_t202" id="docshape1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4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62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3" w:right="23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5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62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1" w:right="23"/>
                          <w:rPr>
                            <w:rFonts w:ascii="한컴산뜻돋움"/>
                            <w:sz w:val="22"/>
                          </w:rPr>
                        </w:pPr>
                        <w:r>
                          <w:rPr>
                            <w:rFonts w:ascii="한컴산뜻돋움"/>
                            <w:sz w:val="22"/>
                          </w:rPr>
                          <w:t>Private</w:t>
                        </w:r>
                        <w:r>
                          <w:rPr>
                            <w:rFonts w:ascii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62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8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65.049988pt;margin-top:22.093248pt;width:70.3pt;height:77.350pt;mso-position-horizontal-relative:page;mso-position-vertical-relative:paragraph;z-index:-15728640;mso-wrap-distance-left:0;mso-wrap-distance-right:0" type="#_x0000_t202" id="docshape19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98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98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57" w:right="3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z w:val="22"/>
                            <w:vertAlign w:val="superscript"/>
                          </w:rPr>
                          <w:t>4R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27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398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55" w:right="3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39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9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5명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0"/>
        <w:rPr>
          <w:rFonts w:ascii="함초롬바탕"/>
          <w:b/>
          <w:sz w:val="18"/>
        </w:rPr>
      </w:pPr>
    </w:p>
    <w:p>
      <w:pPr>
        <w:pStyle w:val="BodyText"/>
        <w:spacing w:line="175" w:lineRule="auto" w:before="80"/>
        <w:ind w:left="592" w:hanging="480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</w:rPr>
        <w:t> </w:t>
      </w:r>
      <w:r>
        <w:rPr>
          <w:color w:val="FF0000"/>
          <w:w w:val="90"/>
        </w:rPr>
        <w:t>조기</w:t>
      </w:r>
      <w:r>
        <w:rPr>
          <w:color w:val="FF0000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</w:rPr>
        <w:t> </w:t>
      </w:r>
      <w:r>
        <w:rPr>
          <w:color w:val="FF0000"/>
          <w:w w:val="90"/>
        </w:rPr>
        <w:t>신속</w:t>
      </w:r>
      <w:r>
        <w:rPr>
          <w:color w:val="FF0000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71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spacing w:line="175" w:lineRule="auto" w:before="283"/>
        <w:ind w:left="592" w:right="123" w:hanging="48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24"/>
          <w:sz w:val="30"/>
        </w:rPr>
        <w:t> </w:t>
      </w:r>
      <w:r>
        <w:rPr>
          <w:rFonts w:ascii="돋움" w:hAnsi="돋움" w:eastAsia="돋움" w:hint="eastAsia"/>
          <w:spacing w:val="-8"/>
          <w:sz w:val="30"/>
        </w:rPr>
        <w:t>(</w:t>
      </w:r>
      <w:r>
        <w:rPr>
          <w:rFonts w:ascii="헤움네모고딕152" w:hAnsi="헤움네모고딕152" w:eastAsia="헤움네모고딕152"/>
          <w:spacing w:val="-8"/>
          <w:sz w:val="30"/>
        </w:rPr>
        <w:t>아이디어</w:t>
      </w:r>
      <w:r>
        <w:rPr>
          <w:rFonts w:ascii="헤움네모고딕152" w:hAnsi="헤움네모고딕152" w:eastAsia="헤움네모고딕152"/>
          <w:spacing w:val="3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8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8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운영기관의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책임멘토가</w:t>
      </w:r>
      <w:r>
        <w:rPr>
          <w:rFonts w:ascii="우리신문" w:hAnsi="우리신문" w:eastAsia="우리신문"/>
          <w:spacing w:val="3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도전자의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55"/>
          <w:sz w:val="37"/>
        </w:rPr>
        <w:t>도전신청서를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142"/>
          <w:w w:val="90"/>
          <w:sz w:val="37"/>
        </w:rPr>
        <w:t>바</w:t>
      </w:r>
      <w:r>
        <w:rPr>
          <w:rFonts w:ascii="우리신문" w:hAnsi="우리신문" w:eastAsia="우리신문"/>
          <w:spacing w:val="-9"/>
          <w:w w:val="90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탕으로</w:t>
      </w:r>
      <w:r>
        <w:rPr>
          <w:rFonts w:ascii="우리신문" w:hAnsi="우리신문" w:eastAsia="우리신문"/>
          <w:spacing w:val="4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아이디어의</w:t>
      </w:r>
      <w:r>
        <w:rPr>
          <w:rFonts w:ascii="우리신문" w:hAnsi="우리신문" w:eastAsia="우리신문"/>
          <w:spacing w:val="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차별성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12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효과성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등</w:t>
      </w:r>
      <w:r>
        <w:rPr>
          <w:rFonts w:ascii="우리신문" w:hAnsi="우리신문" w:eastAsia="우리신문"/>
          <w:spacing w:val="1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종합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7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신청</w:t>
      </w:r>
      <w:r>
        <w:rPr>
          <w:rFonts w:ascii="함초롬돋움" w:hAnsi="함초롬돋움" w:eastAsia="함초롬돋움"/>
          <w:sz w:val="24"/>
        </w:rPr>
        <w:t>‧</w:t>
      </w:r>
      <w:r>
        <w:rPr>
          <w:rFonts w:ascii="맑은 고딕" w:hAnsi="맑은 고딕" w:eastAsia="맑은 고딕"/>
          <w:sz w:val="24"/>
        </w:rPr>
        <w:t>접수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규모에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비례하여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4"/>
          <w:w w:val="205"/>
          <w:sz w:val="30"/>
        </w:rPr>
        <w:t></w:t>
      </w:r>
      <w:r>
        <w:rPr>
          <w:rFonts w:ascii="Microsoft Sans Serif" w:hAnsi="Microsoft Sans Serif" w:eastAsia="Microsoft Sans Serif"/>
          <w:spacing w:val="-37"/>
          <w:w w:val="20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(지역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예선</w:t>
      </w:r>
      <w:r>
        <w:rPr>
          <w:rFonts w:ascii="나눔스퀘어 Bold" w:hAnsi="나눔스퀘어 Bold" w:eastAsia="나눔스퀘어 Bold"/>
          <w:b/>
          <w:color w:val="0000FF"/>
          <w:spacing w:val="-4"/>
          <w:position w:val="11"/>
          <w:sz w:val="16"/>
        </w:rPr>
        <w:t>1R</w:t>
      </w:r>
      <w:r>
        <w:rPr>
          <w:rFonts w:ascii="헤움네모고딕152" w:hAnsi="헤움네모고딕152" w:eastAsia="헤움네모고딕152"/>
          <w:spacing w:val="-4"/>
          <w:sz w:val="30"/>
        </w:rPr>
        <w:t>)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우리신문" w:hAnsi="우리신문" w:eastAsia="우리신문"/>
          <w:spacing w:val="-4"/>
          <w:sz w:val="37"/>
        </w:rPr>
        <w:t>프로그램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참여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과정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및</w:t>
      </w:r>
      <w:r>
        <w:rPr>
          <w:rFonts w:ascii="우리신문" w:hAnsi="우리신문" w:eastAsia="우리신문"/>
          <w:spacing w:val="-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결과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기반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5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400" w:lineRule="exact" w:before="23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(관찰식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평가)</w:t>
      </w:r>
      <w:r>
        <w:rPr>
          <w:rFonts w:ascii="맑은 고딕" w:hAnsi="맑은 고딕" w:eastAsia="맑은 고딕"/>
          <w:spacing w:val="21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프로그램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과정을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토대로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책임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멘토별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최우수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추천</w:t>
      </w:r>
    </w:p>
    <w:p>
      <w:pPr>
        <w:spacing w:line="400" w:lineRule="exact" w:before="0"/>
        <w:ind w:left="933" w:right="0" w:firstLine="0"/>
        <w:jc w:val="left"/>
        <w:rPr>
          <w:sz w:val="24"/>
        </w:rPr>
      </w:pPr>
      <w:r>
        <w:rPr>
          <w:sz w:val="24"/>
        </w:rPr>
        <w:t>→</w:t>
      </w:r>
      <w:r>
        <w:rPr>
          <w:spacing w:val="35"/>
          <w:sz w:val="24"/>
        </w:rPr>
        <w:t> </w:t>
      </w:r>
      <w:r>
        <w:rPr>
          <w:sz w:val="24"/>
        </w:rPr>
        <w:t>(서면평가)</w:t>
      </w:r>
      <w:r>
        <w:rPr>
          <w:spacing w:val="34"/>
          <w:sz w:val="24"/>
        </w:rPr>
        <w:t> </w:t>
      </w:r>
      <w:r>
        <w:rPr>
          <w:sz w:val="24"/>
        </w:rPr>
        <w:t>멘토링</w:t>
      </w:r>
      <w:r>
        <w:rPr>
          <w:spacing w:val="35"/>
          <w:sz w:val="24"/>
        </w:rPr>
        <w:t> </w:t>
      </w:r>
      <w:r>
        <w:rPr>
          <w:sz w:val="24"/>
        </w:rPr>
        <w:t>보고서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활동</w:t>
      </w:r>
      <w:r>
        <w:rPr>
          <w:spacing w:val="35"/>
          <w:sz w:val="24"/>
        </w:rPr>
        <w:t> </w:t>
      </w:r>
      <w:r>
        <w:rPr>
          <w:sz w:val="24"/>
        </w:rPr>
        <w:t>결과물</w:t>
      </w:r>
      <w:r>
        <w:rPr>
          <w:spacing w:val="35"/>
          <w:sz w:val="24"/>
        </w:rPr>
        <w:t> </w:t>
      </w:r>
      <w:r>
        <w:rPr>
          <w:sz w:val="24"/>
        </w:rPr>
        <w:t>기반</w:t>
      </w:r>
      <w:r>
        <w:rPr>
          <w:spacing w:val="35"/>
          <w:sz w:val="24"/>
        </w:rPr>
        <w:t> </w:t>
      </w:r>
      <w:r>
        <w:rPr>
          <w:sz w:val="24"/>
        </w:rPr>
        <w:t>운영기관별</w:t>
      </w:r>
      <w:r>
        <w:rPr>
          <w:spacing w:val="35"/>
          <w:sz w:val="24"/>
        </w:rPr>
        <w:t> </w:t>
      </w:r>
      <w:r>
        <w:rPr>
          <w:sz w:val="24"/>
        </w:rPr>
        <w:t>2R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/>
        <w:pict>
          <v:shape style="position:absolute;margin-left:437.399994pt;margin-top:15.218742pt;width:7.5pt;height:18pt;mso-position-horizontal-relative:page;mso-position-vertical-relative:paragraph;z-index:-18028032" type="#_x0000_t202" id="docshape19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(지역별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8"/>
          <w:position w:val="12"/>
          <w:sz w:val="16"/>
        </w:rPr>
        <w:t>2R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지역창업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페스티벌과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연계한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Book Antiqua" w:hAnsi="Book Antiqua" w:eastAsia="Book Antiqua"/>
          <w:spacing w:val="-8"/>
          <w:sz w:val="37"/>
        </w:rPr>
        <w:t>17</w:t>
      </w:r>
      <w:r>
        <w:rPr>
          <w:rFonts w:ascii="우리신문" w:hAnsi="우리신문" w:eastAsia="우리신문"/>
          <w:spacing w:val="-8"/>
          <w:sz w:val="37"/>
        </w:rPr>
        <w:t>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도별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공개 </w:t>
      </w:r>
      <w:r>
        <w:rPr>
          <w:rFonts w:ascii="Book Antiqua" w:hAnsi="Book Antiqua" w:eastAsia="Book Antiqua"/>
          <w:spacing w:val="-149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시제품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제작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향후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사업계획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바탕으로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지역별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-3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14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(권역별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1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14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14"/>
          <w:sz w:val="37"/>
        </w:rPr>
        <w:t>기술분야별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전문</w:t>
      </w:r>
      <w:r>
        <w:rPr>
          <w:rFonts w:ascii="우리신문" w:hAnsi="우리신문" w:eastAsia="우리신문"/>
          <w:spacing w:val="-10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투자사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대상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sz w:val="37"/>
        </w:rPr>
        <w:t>5</w:t>
      </w:r>
      <w:r>
        <w:rPr>
          <w:rFonts w:ascii="우리신문" w:hAnsi="우리신문" w:eastAsia="우리신문"/>
          <w:spacing w:val="-14"/>
          <w:sz w:val="37"/>
        </w:rPr>
        <w:t>개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권역별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비공개 </w:t>
      </w:r>
      <w:r>
        <w:rPr>
          <w:rFonts w:ascii="Book Antiqua" w:hAnsi="Book Antiqua" w:eastAsia="Book Antiqua"/>
          <w:spacing w:val="-148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1R~4R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과정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성과를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종합적으로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판단하여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TOP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100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2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(전국</w:t>
      </w:r>
      <w:r>
        <w:rPr>
          <w:rFonts w:ascii="헤움네모고딕152" w:hAnsi="헤움네모고딕152" w:eastAsia="헤움네모고딕152"/>
          <w:spacing w:val="-1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22"/>
          <w:position w:val="11"/>
          <w:sz w:val="16"/>
        </w:rPr>
        <w:t>4R</w:t>
      </w:r>
      <w:r>
        <w:rPr>
          <w:rFonts w:ascii="헤움네모고딕152" w:hAnsi="헤움네모고딕152" w:eastAsia="헤움네모고딕152"/>
          <w:spacing w:val="-22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우리신문" w:hAnsi="우리신문" w:eastAsia="우리신문"/>
          <w:spacing w:val="-22"/>
          <w:sz w:val="37"/>
        </w:rPr>
        <w:t>대규모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스타트업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행사</w:t>
      </w:r>
      <w:r>
        <w:rPr>
          <w:rFonts w:ascii="Book Antiqua" w:hAnsi="Book Antiqua" w:eastAsia="Book Antiqua"/>
          <w:spacing w:val="-22"/>
          <w:sz w:val="32"/>
        </w:rPr>
        <w:t>(Come-Up)</w:t>
      </w:r>
      <w:r>
        <w:rPr>
          <w:rFonts w:ascii="Book Antiqua" w:hAnsi="Book Antiqua" w:eastAsia="Book Antiqua"/>
          <w:spacing w:val="11"/>
          <w:sz w:val="32"/>
        </w:rPr>
        <w:t> </w:t>
      </w:r>
      <w:r>
        <w:rPr>
          <w:rFonts w:ascii="우리신문" w:hAnsi="우리신문" w:eastAsia="우리신문"/>
          <w:spacing w:val="-22"/>
          <w:sz w:val="37"/>
        </w:rPr>
        <w:t>연계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대국민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공개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Book Antiqua" w:hAnsi="Book Antiqua" w:eastAsia="Book Antiqua"/>
          <w:spacing w:val="-106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4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z w:val="20"/>
        </w:rPr>
        <w:t>(현장</w:t>
      </w:r>
      <w:r>
        <w:rPr>
          <w:rFonts w:ascii="맑은 고딕" w:hAnsi="맑은 고딕" w:eastAsia="맑은 고딕"/>
          <w:spacing w:val="30"/>
          <w:sz w:val="20"/>
        </w:rPr>
        <w:t> </w:t>
      </w:r>
      <w:r>
        <w:rPr>
          <w:rFonts w:ascii="맑은 고딕" w:hAnsi="맑은 고딕" w:eastAsia="맑은 고딕"/>
          <w:sz w:val="20"/>
        </w:rPr>
        <w:t>및</w:t>
      </w:r>
      <w:r>
        <w:rPr>
          <w:rFonts w:ascii="맑은 고딕" w:hAnsi="맑은 고딕" w:eastAsia="맑은 고딕"/>
          <w:spacing w:val="29"/>
          <w:sz w:val="20"/>
        </w:rPr>
        <w:t> </w:t>
      </w:r>
      <w:r>
        <w:rPr>
          <w:rFonts w:ascii="맑은 고딕" w:hAnsi="맑은 고딕" w:eastAsia="맑은 고딕"/>
          <w:sz w:val="20"/>
        </w:rPr>
        <w:t>온라인)</w:t>
      </w:r>
      <w:r>
        <w:rPr>
          <w:rFonts w:ascii="맑은 고딕" w:hAnsi="맑은 고딕" w:eastAsia="맑은 고딕"/>
          <w:spacing w:val="47"/>
          <w:sz w:val="20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pStyle w:val="BodyText"/>
        <w:spacing w:line="175" w:lineRule="auto" w:before="198"/>
        <w:ind w:left="566" w:hanging="454"/>
      </w:pPr>
      <w:r>
        <w:rPr>
          <w:rFonts w:ascii="Microsoft YaHei UI" w:hAnsi="Microsoft YaHei UI" w:eastAsia="Microsoft YaHei UI" w:hint="eastAsia"/>
          <w:spacing w:val="-2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-9"/>
          <w:u w:val="single"/>
        </w:rPr>
        <w:t> </w:t>
      </w:r>
      <w:r>
        <w:rPr>
          <w:spacing w:val="-2"/>
          <w:w w:val="90"/>
          <w:u w:val="single"/>
        </w:rPr>
        <w:t>지역별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도전자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규모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등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대내외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상황에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따라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세부적인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절차는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변경</w:t>
      </w:r>
      <w:r>
        <w:rPr>
          <w:spacing w:val="-2"/>
          <w:w w:val="90"/>
        </w:rPr>
        <w:t> </w:t>
      </w:r>
      <w:r>
        <w:rPr>
          <w:w w:val="90"/>
          <w:u w:val="single"/>
        </w:rPr>
        <w:t>될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있으며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진출자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75" w:lineRule="auto"/>
        <w:sectPr>
          <w:footerReference w:type="default" r:id="rId9"/>
          <w:pgSz w:w="11900" w:h="16820"/>
          <w:pgMar w:footer="609" w:header="0" w:top="146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0.73461pt;width:482.1pt;height:126.05pt;mso-position-horizontal-relative:page;mso-position-vertical-relative:paragraph;z-index:-18027008" id="docshapegroup196" coordorigin="1157,615" coordsize="9642,2521"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7" coordorigin="1159,803" coordsize="9641,2328" path="m1161,978l1161,3131m1159,803l4097,803m10794,803l10794,3131m8088,803l10799,803m1159,3131l10799,3131m10794,803l10794,3131m1161,978l1161,3131e" filled="false" stroked="true" strokeweight=".36pt" strokecolor="#000000">
              <v:path arrowok="t"/>
              <v:stroke dashstyle="solid"/>
            </v:shape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8" coordorigin="1159,803" coordsize="9641,2328" path="m1159,3131l10799,3131m8088,803l10799,803m1159,803l4097,803e" filled="false" stroked="true" strokeweight=".36pt" strokecolor="#000000">
              <v:path arrowok="t"/>
              <v:stroke dashstyle="solid"/>
            </v:shape>
            <v:shape style="position:absolute;left:4468;top:614;width:3277;height:345" type="#_x0000_t202" id="docshape199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69;top:1777;width:226;height:288" type="#_x0000_t202" id="docshape200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841;top:1777;width:226;height:288" type="#_x0000_t202" id="docshape20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313;top:1777;width:226;height:288" type="#_x0000_t202" id="docshape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9;top:2768;width:1778;height:274" type="#_x0000_t202" id="docshape203" filled="false" stroked="false">
              <v:textbox inset="0,0,0,0">
                <w:txbxContent>
                  <w:p>
                    <w:pPr>
                      <w:spacing w:line="273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4329;top:2783;width:861;height:259" type="#_x0000_t202" id="docshape20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6744;top:2783;width:977;height:259" type="#_x0000_t202" id="docshape20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‘26.10월</w:t>
                    </w:r>
                  </w:p>
                </w:txbxContent>
              </v:textbox>
              <w10:wrap type="none"/>
            </v:shape>
            <v:shape style="position:absolute;left:9216;top:2783;width:977;height:259" type="#_x0000_t202" id="docshape20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BodyText"/>
        <w:spacing w:before="5"/>
        <w:rPr>
          <w:rFonts w:ascii="함초롬바탕"/>
          <w:b/>
          <w:sz w:val="27"/>
        </w:rPr>
      </w:pPr>
      <w:r>
        <w:rPr/>
        <w:pict>
          <v:shape style="position:absolute;margin-left:64.345001pt;margin-top:25.212015pt;width:99.1pt;height:85.85pt;mso-position-horizontal-relative:page;mso-position-vertical-relative:paragraph;z-index:-15728640;mso-wrap-distance-left:0;mso-wrap-distance-right:0" type="#_x0000_t202" id="docshape20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1"/>
                          <w:ind w:left="11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1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0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87.878998pt;margin-top:25.212015pt;width:99.1pt;height:85.85pt;mso-position-horizontal-relative:page;mso-position-vertical-relative:paragraph;z-index:-15728640;mso-wrap-distance-left:0;mso-wrap-distance-right:0" type="#_x0000_t202" id="docshape20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1058" w:val="left" w:leader="none"/>
                          </w:tabs>
                          <w:spacing w:before="146"/>
                          <w:ind w:left="14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spacing w:val="-2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2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ab/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2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3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</w:t>
                        </w:r>
                        <w:r>
                          <w:rPr>
                            <w:rFonts w:ascii="한컴산뜻돋움" w:eastAsia="한컴산뜻돋움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9"/>
                            <w:sz w:val="22"/>
                          </w:rPr>
                          <w:t>,000명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1.411987pt;margin-top:25.212015pt;width:99.1pt;height:85.85pt;mso-position-horizontal-relative:page;mso-position-vertical-relative:paragraph;z-index:-15728640;mso-wrap-distance-left:0;mso-wrap-distance-right:0" type="#_x0000_t202" id="docshape20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1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5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4.946014pt;margin-top:25.212015pt;width:99.1pt;height:85.85pt;mso-position-horizontal-relative:page;mso-position-vertical-relative:paragraph;z-index:-15728640;mso-wrap-distance-left:0;mso-wrap-distance-right:0" type="#_x0000_t202" id="docshape2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3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2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5"/>
                            <w:sz w:val="22"/>
                          </w:rPr>
                          <w:t>13명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2"/>
        <w:rPr>
          <w:rFonts w:ascii="함초롬바탕"/>
          <w:b/>
          <w:sz w:val="20"/>
        </w:rPr>
      </w:pPr>
    </w:p>
    <w:p>
      <w:pPr>
        <w:pStyle w:val="BodyText"/>
        <w:spacing w:line="160" w:lineRule="auto" w:before="106"/>
        <w:ind w:left="575" w:hanging="464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조기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신속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39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pStyle w:val="BodyText"/>
        <w:tabs>
          <w:tab w:pos="619" w:val="left" w:leader="none"/>
        </w:tabs>
        <w:spacing w:line="160" w:lineRule="auto" w:before="256"/>
        <w:ind w:left="619" w:right="126" w:hanging="507"/>
      </w:pPr>
      <w:r>
        <w:rPr>
          <w:rFonts w:ascii="Microsoft Sans Serif" w:hAnsi="Microsoft Sans Serif" w:eastAsia="Microsoft Sans Serif"/>
          <w:w w:val="341"/>
          <w:sz w:val="30"/>
        </w:rPr>
        <w:t></w:t>
      </w:r>
      <w:r>
        <w:rPr>
          <w:rFonts w:ascii="Microsoft Sans Serif" w:hAnsi="Microsoft Sans Serif" w:eastAsia="Microsoft Sans Serif"/>
          <w:sz w:val="30"/>
        </w:rPr>
        <w:tab/>
      </w:r>
      <w:r>
        <w:rPr>
          <w:rFonts w:ascii="헤움네모고딕152" w:hAnsi="헤움네모고딕152" w:eastAsia="헤움네모고딕152"/>
          <w:spacing w:val="-2"/>
          <w:w w:val="105"/>
          <w:sz w:val="30"/>
        </w:rPr>
        <w:t>(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아이</w:t>
      </w:r>
      <w:r>
        <w:rPr>
          <w:rFonts w:ascii="헤움네모고딕152" w:hAnsi="헤움네모고딕152" w:eastAsia="헤움네모고딕152"/>
          <w:spacing w:val="-4"/>
          <w:w w:val="94"/>
          <w:sz w:val="30"/>
        </w:rPr>
        <w:t>디</w:t>
      </w:r>
      <w:r>
        <w:rPr>
          <w:rFonts w:ascii="헤움네모고딕152" w:hAnsi="헤움네모고딕152" w:eastAsia="헤움네모고딕152"/>
          <w:w w:val="94"/>
          <w:sz w:val="30"/>
        </w:rPr>
        <w:t>어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2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심사</w:t>
      </w:r>
      <w:r>
        <w:rPr>
          <w:rFonts w:ascii="나눔스퀘어 Bold" w:hAnsi="나눔스퀘어 Bold" w:eastAsia="나눔스퀘어 Bold"/>
          <w:b/>
          <w:w w:val="113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w w:val="105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5"/>
          <w:sz w:val="30"/>
        </w:rPr>
        <w:t> </w:t>
      </w:r>
      <w:r>
        <w:rPr>
          <w:spacing w:val="-3"/>
          <w:w w:val="82"/>
        </w:rPr>
        <w:t>운</w:t>
      </w:r>
      <w:r>
        <w:rPr>
          <w:spacing w:val="-5"/>
          <w:w w:val="86"/>
        </w:rPr>
        <w:t>영</w:t>
      </w:r>
      <w:r>
        <w:rPr>
          <w:spacing w:val="-3"/>
          <w:w w:val="90"/>
        </w:rPr>
        <w:t>기</w:t>
      </w:r>
      <w:r>
        <w:rPr>
          <w:spacing w:val="-3"/>
          <w:w w:val="81"/>
        </w:rPr>
        <w:t>관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5"/>
          <w:w w:val="81"/>
        </w:rPr>
        <w:t>책</w:t>
      </w:r>
      <w:r>
        <w:rPr>
          <w:spacing w:val="-3"/>
          <w:w w:val="90"/>
        </w:rPr>
        <w:t>임</w:t>
      </w:r>
      <w:r>
        <w:rPr>
          <w:spacing w:val="-3"/>
          <w:w w:val="81"/>
        </w:rPr>
        <w:t>멘</w:t>
      </w:r>
      <w:r>
        <w:rPr>
          <w:spacing w:val="-5"/>
          <w:w w:val="82"/>
        </w:rPr>
        <w:t>토</w:t>
      </w:r>
      <w:r>
        <w:rPr>
          <w:w w:val="81"/>
        </w:rPr>
        <w:t>가</w:t>
      </w:r>
      <w:r>
        <w:rPr/>
        <w:t> </w:t>
      </w:r>
      <w:r>
        <w:rPr>
          <w:spacing w:val="16"/>
        </w:rPr>
        <w:t> </w:t>
      </w:r>
      <w:r>
        <w:rPr>
          <w:spacing w:val="-3"/>
          <w:w w:val="90"/>
        </w:rPr>
        <w:t>신</w:t>
      </w:r>
      <w:r>
        <w:rPr>
          <w:spacing w:val="-3"/>
          <w:w w:val="86"/>
        </w:rPr>
        <w:t>청</w:t>
      </w:r>
      <w:r>
        <w:rPr>
          <w:spacing w:val="-5"/>
          <w:w w:val="81"/>
        </w:rPr>
        <w:t>자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90"/>
          <w:w w:val="82"/>
        </w:rPr>
        <w:t>도</w:t>
      </w:r>
      <w:r>
        <w:rPr>
          <w:spacing w:val="-90"/>
          <w:w w:val="86"/>
        </w:rPr>
        <w:t>전</w:t>
      </w:r>
      <w:r>
        <w:rPr>
          <w:spacing w:val="-92"/>
          <w:w w:val="90"/>
        </w:rPr>
        <w:t>신</w:t>
      </w:r>
      <w:r>
        <w:rPr>
          <w:spacing w:val="-90"/>
          <w:w w:val="86"/>
        </w:rPr>
        <w:t>청서</w:t>
      </w:r>
      <w:r>
        <w:rPr>
          <w:spacing w:val="-87"/>
          <w:w w:val="82"/>
        </w:rPr>
        <w:t>를</w:t>
      </w:r>
      <w:r>
        <w:rPr>
          <w:w w:val="82"/>
        </w:rPr>
        <w:t> </w:t>
      </w:r>
      <w:r>
        <w:rPr>
          <w:spacing w:val="-3"/>
          <w:w w:val="81"/>
        </w:rPr>
        <w:t>바</w:t>
      </w:r>
      <w:r>
        <w:rPr>
          <w:spacing w:val="-5"/>
          <w:w w:val="81"/>
        </w:rPr>
        <w:t>탕</w:t>
      </w:r>
      <w:r>
        <w:rPr>
          <w:w w:val="82"/>
        </w:rPr>
        <w:t>으로</w:t>
      </w:r>
      <w:r>
        <w:rPr/>
        <w:t> </w:t>
      </w:r>
      <w:r>
        <w:rPr>
          <w:spacing w:val="-34"/>
        </w:rPr>
        <w:t> </w:t>
      </w:r>
      <w:r>
        <w:rPr>
          <w:w w:val="87"/>
        </w:rPr>
        <w:t>아이디어의</w:t>
      </w:r>
      <w:r>
        <w:rPr/>
        <w:t> </w:t>
      </w:r>
      <w:r>
        <w:rPr>
          <w:spacing w:val="-37"/>
        </w:rPr>
        <w:t> </w:t>
      </w:r>
      <w:r>
        <w:rPr>
          <w:w w:val="85"/>
        </w:rPr>
        <w:t>창의성</w:t>
      </w:r>
      <w:r>
        <w:rPr>
          <w:rFonts w:ascii="Book Antiqua" w:hAnsi="Book Antiqua" w:eastAsia="Book Antiqua"/>
          <w:w w:val="80"/>
        </w:rPr>
        <w:t>,</w:t>
      </w:r>
      <w:r>
        <w:rPr>
          <w:rFonts w:ascii="Book Antiqua" w:hAnsi="Book Antiqua" w:eastAsia="Book Antiqua"/>
        </w:rPr>
        <w:t> </w:t>
      </w:r>
      <w:r>
        <w:rPr>
          <w:rFonts w:ascii="Book Antiqua" w:hAnsi="Book Antiqua" w:eastAsia="Book Antiqua"/>
          <w:spacing w:val="-37"/>
        </w:rPr>
        <w:t> </w:t>
      </w:r>
      <w:r>
        <w:rPr>
          <w:w w:val="87"/>
        </w:rPr>
        <w:t>지역적</w:t>
      </w:r>
      <w:r>
        <w:rPr/>
        <w:t> </w:t>
      </w:r>
      <w:r>
        <w:rPr>
          <w:spacing w:val="-34"/>
        </w:rPr>
        <w:t> </w:t>
      </w:r>
      <w:r>
        <w:rPr>
          <w:w w:val="85"/>
        </w:rPr>
        <w:t>가치</w:t>
      </w:r>
      <w:r>
        <w:rPr/>
        <w:t> </w:t>
      </w:r>
      <w:r>
        <w:rPr>
          <w:spacing w:val="-37"/>
        </w:rPr>
        <w:t> </w:t>
      </w:r>
      <w:r>
        <w:rPr>
          <w:w w:val="82"/>
        </w:rPr>
        <w:t>등</w:t>
      </w:r>
      <w:r>
        <w:rPr/>
        <w:t> </w:t>
      </w:r>
      <w:r>
        <w:rPr>
          <w:spacing w:val="-37"/>
        </w:rPr>
        <w:t> </w:t>
      </w:r>
      <w:r>
        <w:rPr>
          <w:w w:val="81"/>
        </w:rPr>
        <w:t>종합</w:t>
      </w:r>
      <w:r>
        <w:rPr/>
        <w:t> </w:t>
      </w:r>
      <w:r>
        <w:rPr>
          <w:spacing w:val="-34"/>
        </w:rPr>
        <w:t> </w:t>
      </w:r>
      <w:r>
        <w:rPr>
          <w:w w:val="83"/>
        </w:rPr>
        <w:t>평가</w:t>
      </w:r>
    </w:p>
    <w:p>
      <w:pPr>
        <w:pStyle w:val="ListParagraph"/>
        <w:numPr>
          <w:ilvl w:val="0"/>
          <w:numId w:val="17"/>
        </w:numPr>
        <w:tabs>
          <w:tab w:pos="665" w:val="left" w:leader="none"/>
        </w:tabs>
        <w:spacing w:line="160" w:lineRule="auto" w:before="172" w:after="0"/>
        <w:ind w:left="676" w:right="129" w:hanging="264"/>
        <w:jc w:val="left"/>
        <w:rPr>
          <w:sz w:val="37"/>
        </w:rPr>
      </w:pPr>
      <w:r>
        <w:rPr>
          <w:spacing w:val="-2"/>
          <w:w w:val="85"/>
          <w:sz w:val="37"/>
        </w:rPr>
        <w:t>선정된</w:t>
      </w:r>
      <w:r>
        <w:rPr>
          <w:spacing w:val="-7"/>
          <w:sz w:val="37"/>
        </w:rPr>
        <w:t> </w:t>
      </w:r>
      <w:r>
        <w:rPr>
          <w:rFonts w:ascii="Book Antiqua" w:hAnsi="Book Antiqua" w:eastAsia="Book Antiqua"/>
          <w:spacing w:val="-2"/>
          <w:w w:val="85"/>
          <w:sz w:val="37"/>
        </w:rPr>
        <w:t>1,000</w:t>
      </w:r>
      <w:r>
        <w:rPr>
          <w:spacing w:val="-2"/>
          <w:w w:val="85"/>
          <w:sz w:val="37"/>
        </w:rPr>
        <w:t>명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대상으로</w:t>
      </w:r>
      <w:r>
        <w:rPr>
          <w:spacing w:val="-6"/>
          <w:sz w:val="37"/>
        </w:rPr>
        <w:t> </w:t>
      </w:r>
      <w:r>
        <w:rPr>
          <w:spacing w:val="-2"/>
          <w:w w:val="85"/>
          <w:sz w:val="37"/>
        </w:rPr>
        <w:t>창업활동자금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지원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책임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멘토링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기초교육</w:t>
      </w:r>
      <w:r>
        <w:rPr>
          <w:rFonts w:ascii="Book Antiqua" w:hAnsi="Book Antiqua" w:eastAsia="Book Antiqua"/>
          <w:spacing w:val="-2"/>
          <w:w w:val="85"/>
          <w:sz w:val="37"/>
        </w:rPr>
        <w:t>, </w:t>
      </w:r>
      <w:r>
        <w:rPr>
          <w:w w:val="90"/>
          <w:sz w:val="37"/>
        </w:rPr>
        <w:t>권역별</w:t>
      </w:r>
      <w:r>
        <w:rPr>
          <w:spacing w:val="39"/>
          <w:sz w:val="37"/>
        </w:rPr>
        <w:t> </w:t>
      </w:r>
      <w:r>
        <w:rPr>
          <w:w w:val="90"/>
          <w:sz w:val="37"/>
        </w:rPr>
        <w:t>오디션</w:t>
      </w:r>
      <w:r>
        <w:rPr>
          <w:spacing w:val="39"/>
          <w:sz w:val="37"/>
        </w:rPr>
        <w:t> </w:t>
      </w:r>
      <w:r>
        <w:rPr>
          <w:w w:val="90"/>
          <w:sz w:val="37"/>
        </w:rPr>
        <w:t>준비과정</w:t>
      </w:r>
      <w:r>
        <w:rPr>
          <w:spacing w:val="39"/>
          <w:sz w:val="37"/>
        </w:rPr>
        <w:t> </w:t>
      </w:r>
      <w:r>
        <w:rPr>
          <w:w w:val="90"/>
          <w:sz w:val="37"/>
        </w:rPr>
        <w:t>등</w:t>
      </w:r>
      <w:r>
        <w:rPr>
          <w:spacing w:val="40"/>
          <w:sz w:val="37"/>
        </w:rPr>
        <w:t> </w:t>
      </w:r>
      <w:r>
        <w:rPr>
          <w:w w:val="90"/>
          <w:sz w:val="37"/>
        </w:rPr>
        <w:t>지원</w:t>
      </w:r>
    </w:p>
    <w:p>
      <w:pPr>
        <w:pStyle w:val="ListParagraph"/>
        <w:numPr>
          <w:ilvl w:val="1"/>
          <w:numId w:val="17"/>
        </w:numPr>
        <w:tabs>
          <w:tab w:pos="814" w:val="left" w:leader="none"/>
        </w:tabs>
        <w:spacing w:line="240" w:lineRule="auto" w:before="38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수도권</w:t>
      </w:r>
      <w:r>
        <w:rPr>
          <w:rFonts w:ascii="맑은 고딕" w:hAnsi="맑은 고딕" w:eastAsia="맑은 고딕"/>
          <w:spacing w:val="-19"/>
          <w:sz w:val="24"/>
        </w:rPr>
        <w:t> </w:t>
      </w:r>
      <w:r>
        <w:rPr>
          <w:rFonts w:ascii="맑은 고딕" w:hAnsi="맑은 고딕" w:eastAsia="맑은 고딕"/>
          <w:sz w:val="24"/>
        </w:rPr>
        <w:t>10%,</w:t>
      </w:r>
      <w:r>
        <w:rPr>
          <w:rFonts w:ascii="맑은 고딕" w:hAnsi="맑은 고딕" w:eastAsia="맑은 고딕"/>
          <w:spacing w:val="-8"/>
          <w:sz w:val="24"/>
        </w:rPr>
        <w:t> </w:t>
      </w:r>
      <w:r>
        <w:rPr>
          <w:rFonts w:ascii="맑은 고딕" w:hAnsi="맑은 고딕" w:eastAsia="맑은 고딕"/>
          <w:sz w:val="24"/>
        </w:rPr>
        <w:t>비수도권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90%</w:t>
      </w:r>
      <w:r>
        <w:rPr>
          <w:rFonts w:ascii="맑은 고딕" w:hAnsi="맑은 고딕" w:eastAsia="맑은 고딕"/>
          <w:spacing w:val="-14"/>
          <w:sz w:val="24"/>
        </w:rPr>
        <w:t> </w:t>
      </w:r>
      <w:r>
        <w:rPr>
          <w:rFonts w:ascii="맑은 고딕" w:hAnsi="맑은 고딕" w:eastAsia="맑은 고딕"/>
          <w:sz w:val="24"/>
        </w:rPr>
        <w:t>기준으로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-17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line="160" w:lineRule="auto" w:before="257"/>
        <w:ind w:left="597" w:right="0" w:hanging="485"/>
        <w:jc w:val="left"/>
        <w:rPr>
          <w:rFonts w:ascii="우리신문" w:hAnsi="우리신문" w:eastAsia="우리신문"/>
          <w:sz w:val="37"/>
        </w:rPr>
      </w:pPr>
      <w:r>
        <w:rPr>
          <w:rFonts w:ascii="함초롬바탕" w:hAnsi="함초롬바탕" w:eastAsia="함초롬바탕"/>
          <w:spacing w:val="-10"/>
          <w:w w:val="90"/>
          <w:sz w:val="30"/>
        </w:rPr>
        <w:t></w:t>
      </w:r>
      <w:r>
        <w:rPr>
          <w:rFonts w:ascii="함초롬바탕" w:hAnsi="함초롬바탕" w:eastAsia="함초롬바탕"/>
          <w:spacing w:val="15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(권역별</w:t>
      </w:r>
      <w:r>
        <w:rPr>
          <w:rFonts w:ascii="헤움네모고딕152" w:hAnsi="헤움네모고딕152" w:eastAsia="헤움네모고딕152"/>
          <w:spacing w:val="2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오디션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superscript"/>
        </w:rPr>
        <w:t>1R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7"/>
          <w:sz w:val="30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창업활동자금을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활용하여</w:t>
      </w:r>
      <w:r>
        <w:rPr>
          <w:rFonts w:ascii="우리신문" w:hAnsi="우리신문" w:eastAsia="우리신문"/>
          <w:spacing w:val="-1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고도화한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아이디어를 </w:t>
      </w:r>
      <w:r>
        <w:rPr>
          <w:rFonts w:ascii="Book Antiqua" w:hAnsi="Book Antiqua" w:eastAsia="Book Antiqua"/>
          <w:spacing w:val="-12"/>
          <w:sz w:val="37"/>
          <w:vertAlign w:val="baseline"/>
        </w:rPr>
        <w:t>8</w:t>
      </w:r>
      <w:r>
        <w:rPr>
          <w:rFonts w:ascii="우리신문" w:hAnsi="우리신문" w:eastAsia="우리신문"/>
          <w:spacing w:val="-12"/>
          <w:sz w:val="37"/>
          <w:vertAlign w:val="baseline"/>
        </w:rPr>
        <w:t>개</w:t>
      </w:r>
      <w:r>
        <w:rPr>
          <w:rFonts w:ascii="우리신문" w:hAnsi="우리신문" w:eastAsia="우리신문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권역별</w:t>
      </w:r>
      <w:r>
        <w:rPr>
          <w:rFonts w:ascii="Book Antiqua" w:hAnsi="Book Antiqua" w:eastAsia="Book Antiqua"/>
          <w:spacing w:val="-12"/>
          <w:sz w:val="37"/>
          <w:vertAlign w:val="superscript"/>
        </w:rPr>
        <w:t>*</w:t>
      </w:r>
      <w:r>
        <w:rPr>
          <w:rFonts w:ascii="Book Antiqua" w:hAnsi="Book Antiqua" w:eastAsia="Book Antiqua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공개</w:t>
      </w:r>
      <w:r>
        <w:rPr>
          <w:rFonts w:ascii="우리신문" w:hAnsi="우리신문" w:eastAsia="우리신문"/>
          <w:spacing w:val="6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피칭</w:t>
      </w:r>
    </w:p>
    <w:p>
      <w:pPr>
        <w:pStyle w:val="ListParagraph"/>
        <w:numPr>
          <w:ilvl w:val="1"/>
          <w:numId w:val="17"/>
        </w:numPr>
        <w:tabs>
          <w:tab w:pos="795" w:val="left" w:leader="none"/>
        </w:tabs>
        <w:spacing w:line="184" w:lineRule="auto" w:before="114" w:after="0"/>
        <w:ind w:left="818" w:right="127" w:hanging="26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2"/>
          <w:sz w:val="24"/>
        </w:rPr>
        <w:t>수도권(서울·경기·인천),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중부권(대전·세종·충남·충북),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호남권(광주·전남),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대경권(대구· </w:t>
      </w:r>
      <w:r>
        <w:rPr>
          <w:rFonts w:ascii="맑은 고딕" w:hAnsi="맑은 고딕" w:eastAsia="맑은 고딕"/>
          <w:sz w:val="24"/>
        </w:rPr>
        <w:t>경북), 동남권(부산·울산·경남), 강원, 전북, 제주</w:t>
      </w:r>
    </w:p>
    <w:p>
      <w:pPr>
        <w:spacing w:line="364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사업계획서</w:t>
      </w:r>
      <w:r>
        <w:rPr>
          <w:spacing w:val="35"/>
          <w:sz w:val="24"/>
        </w:rPr>
        <w:t> </w:t>
      </w:r>
      <w:r>
        <w:rPr>
          <w:sz w:val="24"/>
        </w:rPr>
        <w:t>고도화</w:t>
      </w:r>
      <w:r>
        <w:rPr>
          <w:spacing w:val="35"/>
          <w:sz w:val="24"/>
        </w:rPr>
        <w:t> </w:t>
      </w:r>
      <w:r>
        <w:rPr>
          <w:sz w:val="24"/>
        </w:rPr>
        <w:t>정도,</w:t>
      </w:r>
      <w:r>
        <w:rPr>
          <w:spacing w:val="35"/>
          <w:sz w:val="24"/>
        </w:rPr>
        <w:t> </w:t>
      </w:r>
      <w:r>
        <w:rPr>
          <w:sz w:val="24"/>
        </w:rPr>
        <w:t>사업성</w:t>
      </w:r>
      <w:r>
        <w:rPr>
          <w:spacing w:val="34"/>
          <w:sz w:val="24"/>
        </w:rPr>
        <w:t> </w:t>
      </w:r>
      <w:r>
        <w:rPr>
          <w:sz w:val="24"/>
        </w:rPr>
        <w:t>등을</w:t>
      </w:r>
      <w:r>
        <w:rPr>
          <w:spacing w:val="35"/>
          <w:sz w:val="24"/>
        </w:rPr>
        <w:t> </w:t>
      </w:r>
      <w:r>
        <w:rPr>
          <w:sz w:val="24"/>
        </w:rPr>
        <w:t>바탕으로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line="160" w:lineRule="auto" w:before="257"/>
        <w:ind w:left="575" w:right="0" w:hanging="464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2"/>
          <w:w w:val="120"/>
          <w:sz w:val="30"/>
        </w:rPr>
        <w:t></w:t>
      </w:r>
      <w:r>
        <w:rPr>
          <w:rFonts w:ascii="Microsoft Sans Serif" w:hAnsi="Microsoft Sans Serif" w:eastAsia="Microsoft Sans Serif"/>
          <w:spacing w:val="19"/>
          <w:w w:val="12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sz w:val="30"/>
        </w:rPr>
        <w:t>(전국</w:t>
      </w:r>
      <w:r>
        <w:rPr>
          <w:rFonts w:ascii="헤움네모고딕152" w:hAnsi="헤움네모고딕152" w:eastAsia="헤움네모고딕152"/>
          <w:spacing w:val="16"/>
          <w:w w:val="11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110"/>
          <w:sz w:val="30"/>
        </w:rPr>
        <w:t>예선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superscript"/>
        </w:rPr>
        <w:t>2R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-14"/>
          <w:w w:val="110"/>
          <w:sz w:val="30"/>
          <w:vertAlign w:val="baseline"/>
        </w:rPr>
        <w:t> </w:t>
      </w:r>
      <w:r>
        <w:rPr>
          <w:rFonts w:ascii="Book Antiqua" w:hAnsi="Book Antiqua" w:eastAsia="Book Antiqua"/>
          <w:spacing w:val="-2"/>
          <w:sz w:val="37"/>
          <w:vertAlign w:val="baseline"/>
        </w:rPr>
        <w:t>1R~2R</w:t>
      </w:r>
      <w:r>
        <w:rPr>
          <w:rFonts w:ascii="Book Antiqua" w:hAnsi="Book Antiqua" w:eastAsia="Book Antiqua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전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참여</w:t>
      </w:r>
      <w:r>
        <w:rPr>
          <w:rFonts w:ascii="우리신문" w:hAnsi="우리신문" w:eastAsia="우리신문"/>
          <w:spacing w:val="22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및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57"/>
          <w:sz w:val="37"/>
          <w:vertAlign w:val="baseline"/>
        </w:rPr>
        <w:t>결과</w:t>
      </w:r>
      <w:r>
        <w:rPr>
          <w:rFonts w:ascii="Book Antiqua" w:hAnsi="Book Antiqua" w:eastAsia="Book Antiqua"/>
          <w:spacing w:val="-57"/>
          <w:sz w:val="32"/>
          <w:vertAlign w:val="baseline"/>
        </w:rPr>
        <w:t>(</w:t>
      </w:r>
      <w:r>
        <w:rPr>
          <w:rFonts w:ascii="우리신문" w:hAnsi="우리신문" w:eastAsia="우리신문"/>
          <w:spacing w:val="-57"/>
          <w:sz w:val="32"/>
          <w:vertAlign w:val="baseline"/>
        </w:rPr>
        <w:t>멘토링</w:t>
      </w:r>
      <w:r>
        <w:rPr>
          <w:rFonts w:ascii="굴림" w:hAnsi="굴림" w:eastAsia="굴림"/>
          <w:spacing w:val="-57"/>
          <w:sz w:val="32"/>
          <w:vertAlign w:val="baseline"/>
        </w:rPr>
        <w:t>·</w:t>
      </w:r>
      <w:r>
        <w:rPr>
          <w:rFonts w:ascii="우리신문" w:hAnsi="우리신문" w:eastAsia="우리신문"/>
          <w:spacing w:val="-57"/>
          <w:sz w:val="32"/>
          <w:vertAlign w:val="baseline"/>
        </w:rPr>
        <w:t>오디션</w:t>
      </w:r>
      <w:r>
        <w:rPr>
          <w:rFonts w:ascii="Book Antiqua" w:hAnsi="Book Antiqua" w:eastAsia="Book Antiqua"/>
          <w:spacing w:val="-57"/>
          <w:sz w:val="32"/>
          <w:vertAlign w:val="baseline"/>
        </w:rPr>
        <w:t>)</w:t>
      </w:r>
      <w:r>
        <w:rPr>
          <w:rFonts w:ascii="우리신문" w:hAnsi="우리신문" w:eastAsia="우리신문"/>
          <w:spacing w:val="-57"/>
          <w:sz w:val="32"/>
          <w:vertAlign w:val="baseline"/>
        </w:rPr>
        <w:t>기반</w:t>
      </w:r>
      <w:r>
        <w:rPr>
          <w:rFonts w:ascii="우리신문" w:hAnsi="우리신문" w:eastAsia="우리신문"/>
          <w:spacing w:val="-2"/>
          <w:sz w:val="32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종합</w:t>
      </w:r>
      <w:r>
        <w:rPr>
          <w:rFonts w:ascii="우리신문" w:hAnsi="우리신문" w:eastAsia="우리신문"/>
          <w:spacing w:val="5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평가</w:t>
      </w:r>
    </w:p>
    <w:p>
      <w:pPr>
        <w:pStyle w:val="ListParagraph"/>
        <w:numPr>
          <w:ilvl w:val="1"/>
          <w:numId w:val="17"/>
        </w:numPr>
        <w:tabs>
          <w:tab w:pos="850" w:val="left" w:leader="none"/>
        </w:tabs>
        <w:spacing w:line="184" w:lineRule="auto" w:before="112" w:after="0"/>
        <w:ind w:left="868" w:right="126" w:hanging="286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멘토링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참여도,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오디션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발표평가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사업화자금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활용도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종합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고려하여 TOP100 선정</w:t>
      </w:r>
    </w:p>
    <w:p>
      <w:pPr>
        <w:spacing w:line="612" w:lineRule="exact" w:before="14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4"/>
          <w:sz w:val="30"/>
        </w:rPr>
        <w:t></w:t>
      </w:r>
      <w:r>
        <w:rPr>
          <w:rFonts w:ascii="Microsoft Sans Serif" w:hAnsi="Microsoft Sans Serif" w:eastAsia="Microsoft Sans Serif"/>
          <w:spacing w:val="26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(전국</w:t>
      </w:r>
      <w:r>
        <w:rPr>
          <w:rFonts w:ascii="헤움네모고딕152" w:hAnsi="헤움네모고딕152" w:eastAsia="헤움네모고딕152"/>
          <w:spacing w:val="10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오디션</w:t>
      </w:r>
      <w:r>
        <w:rPr>
          <w:rFonts w:ascii="HY엽서M" w:hAnsi="HY엽서M" w:eastAsia="HY엽서M"/>
          <w:spacing w:val="-2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24"/>
          <w:sz w:val="30"/>
        </w:rPr>
        <w:t>)</w:t>
      </w:r>
      <w:r>
        <w:rPr>
          <w:rFonts w:ascii="헤움네모고딕152" w:hAnsi="헤움네모고딕152" w:eastAsia="헤움네모고딕152"/>
          <w:spacing w:val="16"/>
          <w:sz w:val="30"/>
        </w:rPr>
        <w:t> </w:t>
      </w:r>
      <w:r>
        <w:rPr>
          <w:rFonts w:ascii="우리신문" w:hAnsi="우리신문" w:eastAsia="우리신문"/>
          <w:spacing w:val="-24"/>
          <w:sz w:val="37"/>
        </w:rPr>
        <w:t>대규모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스타트업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행사</w:t>
      </w:r>
      <w:r>
        <w:rPr>
          <w:rFonts w:ascii="Book Antiqua" w:hAnsi="Book Antiqua" w:eastAsia="Book Antiqua"/>
          <w:spacing w:val="-24"/>
          <w:sz w:val="32"/>
        </w:rPr>
        <w:t>(Come-Up)</w:t>
      </w:r>
      <w:r>
        <w:rPr>
          <w:rFonts w:ascii="Book Antiqua" w:hAnsi="Book Antiqua" w:eastAsia="Book Antiqua"/>
          <w:spacing w:val="22"/>
          <w:sz w:val="32"/>
        </w:rPr>
        <w:t> </w:t>
      </w:r>
      <w:r>
        <w:rPr>
          <w:rFonts w:ascii="우리신문" w:hAnsi="우리신문" w:eastAsia="우리신문"/>
          <w:spacing w:val="-24"/>
          <w:sz w:val="37"/>
        </w:rPr>
        <w:t>연계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대국민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공개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Book Antiqua" w:hAnsi="Book Antiqua" w:eastAsia="Book Antiqua"/>
          <w:spacing w:val="-101"/>
          <w:sz w:val="37"/>
        </w:rPr>
        <w:t>IR</w:t>
      </w:r>
    </w:p>
    <w:p>
      <w:pPr>
        <w:pStyle w:val="ListParagraph"/>
        <w:numPr>
          <w:ilvl w:val="1"/>
          <w:numId w:val="17"/>
        </w:numPr>
        <w:tabs>
          <w:tab w:pos="800" w:val="left" w:leader="none"/>
        </w:tabs>
        <w:spacing w:line="423" w:lineRule="exact" w:before="0" w:after="0"/>
        <w:ind w:left="799" w:right="0" w:hanging="21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3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spacing w:line="240" w:lineRule="auto" w:before="3"/>
        <w:rPr>
          <w:sz w:val="16"/>
        </w:rPr>
      </w:pPr>
    </w:p>
    <w:p>
      <w:pPr>
        <w:pStyle w:val="BodyText"/>
        <w:spacing w:line="160" w:lineRule="auto"/>
        <w:ind w:left="566" w:hanging="454"/>
      </w:pPr>
      <w:r>
        <w:rPr>
          <w:rFonts w:ascii="Microsoft YaHei UI" w:hAnsi="Microsoft YaHei UI" w:eastAsia="Microsoft YaHei UI" w:hint="eastAsia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17"/>
          <w:u w:val="single"/>
        </w:rPr>
        <w:t> </w:t>
      </w:r>
      <w:r>
        <w:rPr>
          <w:w w:val="90"/>
          <w:u w:val="single"/>
        </w:rPr>
        <w:t>대내외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상황에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따라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세부적인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절차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및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일정은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변경될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있으며</w:t>
      </w:r>
      <w:r>
        <w:rPr>
          <w:rFonts w:ascii="Book Antiqua" w:hAnsi="Book Antiqua" w:eastAsia="Book Antiqua"/>
          <w:w w:val="90"/>
          <w:u w:val="single"/>
        </w:rPr>
        <w:t>,</w:t>
      </w:r>
      <w:r>
        <w:rPr>
          <w:rFonts w:ascii="Book Antiqua" w:hAnsi="Book Antiqua" w:eastAsia="Book Antiqua"/>
          <w:w w:val="90"/>
        </w:rPr>
        <w:t> </w:t>
      </w:r>
      <w:r>
        <w:rPr>
          <w:w w:val="90"/>
          <w:u w:val="single"/>
        </w:rPr>
        <w:t>진출자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29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60" w:lineRule="auto"/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11" coordorigin="0,0" coordsize="635,631">
            <v:rect style="position:absolute;left:3;top:3;width:627;height:624" id="docshape212" filled="true" fillcolor="#e3f4e3" stroked="false">
              <v:fill type="solid"/>
            </v:rect>
            <v:shape style="position:absolute;left:1;top:3;width:634;height:624" id="docshape2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14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17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240" w:lineRule="auto" w:before="4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spacing w:line="196" w:lineRule="auto" w:before="183"/>
        <w:ind w:left="1546" w:right="1504" w:firstLine="0"/>
        <w:jc w:val="center"/>
        <w:rPr>
          <w:b/>
          <w:sz w:val="26"/>
        </w:rPr>
      </w:pPr>
      <w:r>
        <w:rPr/>
        <w:pict>
          <v:group style="position:absolute;margin-left:58.708pt;margin-top:9.895638pt;width:480.3pt;height:323.150pt;mso-position-horizontal-relative:page;mso-position-vertical-relative:paragraph;z-index:-18019840" id="docshapegroup218" coordorigin="1174,198" coordsize="9606,6463">
            <v:rect style="position:absolute;left:1189;top:213;width:9576;height:705" id="docshape219" filled="true" fillcolor="#e7f4f5" stroked="false">
              <v:fill type="solid"/>
            </v:rect>
            <v:shape style="position:absolute;left:1175;top:199;width:9605;height:734" id="docshape220" coordorigin="1175,199" coordsize="9605,734" path="m1178,199l1178,933m1199,221l1199,911m10753,221l10753,911m10775,199l10775,933m1175,202l10780,202m1197,223l10758,223m1197,906l10758,906e" filled="false" stroked="true" strokeweight=".36pt" strokecolor="#000000">
              <v:path arrowok="t"/>
              <v:stroke dashstyle="solid"/>
            </v:shape>
            <v:rect style="position:absolute;left:1189;top:918;width:9576;height:5728" id="docshape221" filled="true" fillcolor="#f9ecf5" stroked="false">
              <v:fill type="solid"/>
            </v:rect>
            <v:shape style="position:absolute;left:1175;top:903;width:9605;height:5757" id="docshape222" coordorigin="1175,904" coordsize="9605,5757" path="m1178,904l1178,6660m1199,926l1199,6638m10753,926l10753,6638m10775,904l10775,6660m1197,906l10758,906m1197,928l10758,928m1197,6634l10758,6634m1175,6655l10780,6655e" filled="false" stroked="true" strokeweight=".36pt" strokecolor="#000000">
              <v:path arrowok="t"/>
              <v:stroke dashstyle="solid"/>
            </v:shape>
            <v:line style="position:absolute" from="6429,6622" to="8566,6622" stroked="true" strokeweight=".48pt" strokecolor="#000000">
              <v:stroke dashstyle="solid"/>
            </v:lin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266" w:lineRule="exact" w:before="0"/>
        <w:ind w:left="264" w:right="225" w:firstLine="0"/>
        <w:jc w:val="center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3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line="336" w:lineRule="exact" w:before="0"/>
        <w:ind w:left="660" w:right="0" w:firstLine="0"/>
        <w:jc w:val="both"/>
        <w:rPr>
          <w:sz w:val="24"/>
        </w:rPr>
      </w:pPr>
      <w:r>
        <w:rPr>
          <w:sz w:val="24"/>
        </w:rPr>
        <w:t>비</w:t>
      </w:r>
      <w:r>
        <w:rPr>
          <w:spacing w:val="6"/>
          <w:sz w:val="24"/>
        </w:rPr>
        <w:t> </w:t>
      </w:r>
      <w:r>
        <w:rPr>
          <w:sz w:val="24"/>
        </w:rPr>
        <w:t>사용</w:t>
      </w:r>
      <w:r>
        <w:rPr>
          <w:spacing w:val="7"/>
          <w:sz w:val="24"/>
        </w:rPr>
        <w:t> </w:t>
      </w:r>
      <w:r>
        <w:rPr>
          <w:sz w:val="24"/>
        </w:rPr>
        <w:t>또는</w:t>
      </w:r>
      <w:r>
        <w:rPr>
          <w:spacing w:val="4"/>
          <w:sz w:val="24"/>
        </w:rPr>
        <w:t> </w:t>
      </w:r>
      <w:r>
        <w:rPr>
          <w:sz w:val="24"/>
        </w:rPr>
        <w:t>거짓</w:t>
      </w:r>
      <w:r>
        <w:rPr>
          <w:spacing w:val="7"/>
          <w:sz w:val="24"/>
        </w:rPr>
        <w:t> </w:t>
      </w:r>
      <w:r>
        <w:rPr>
          <w:sz w:val="24"/>
        </w:rPr>
        <w:t>신청</w:t>
      </w:r>
      <w:r>
        <w:rPr>
          <w:spacing w:val="5"/>
          <w:sz w:val="24"/>
        </w:rPr>
        <w:t>, </w:t>
      </w:r>
      <w:r>
        <w:rPr>
          <w:sz w:val="24"/>
        </w:rPr>
        <w:t>부정한</w:t>
      </w:r>
      <w:r>
        <w:rPr>
          <w:spacing w:val="7"/>
          <w:sz w:val="24"/>
        </w:rPr>
        <w:t> </w:t>
      </w:r>
      <w:r>
        <w:rPr>
          <w:sz w:val="24"/>
        </w:rPr>
        <w:t>방법으로</w:t>
      </w:r>
      <w:r>
        <w:rPr>
          <w:spacing w:val="4"/>
          <w:sz w:val="24"/>
        </w:rPr>
        <w:t> </w:t>
      </w:r>
      <w:r>
        <w:rPr>
          <w:sz w:val="24"/>
        </w:rPr>
        <w:t>정부지원사업비를</w:t>
      </w:r>
      <w:r>
        <w:rPr>
          <w:spacing w:val="7"/>
          <w:sz w:val="24"/>
        </w:rPr>
        <w:t> </w:t>
      </w:r>
      <w:r>
        <w:rPr>
          <w:sz w:val="24"/>
        </w:rPr>
        <w:t>지원받은</w:t>
      </w:r>
      <w:r>
        <w:rPr>
          <w:spacing w:val="6"/>
          <w:sz w:val="24"/>
        </w:rPr>
        <w:t> </w:t>
      </w:r>
      <w:r>
        <w:rPr>
          <w:sz w:val="24"/>
        </w:rPr>
        <w:t>경우</w:t>
      </w:r>
      <w:r>
        <w:rPr>
          <w:spacing w:val="2"/>
          <w:sz w:val="24"/>
        </w:rPr>
        <w:t> 「</w:t>
      </w:r>
      <w:r>
        <w:rPr>
          <w:sz w:val="24"/>
        </w:rPr>
        <w:t>형법</w:t>
      </w:r>
      <w:r>
        <w:rPr>
          <w:spacing w:val="-5"/>
          <w:sz w:val="24"/>
        </w:rPr>
        <w:t>」,</w:t>
      </w:r>
    </w:p>
    <w:p>
      <w:pPr>
        <w:spacing w:line="184" w:lineRule="auto" w:before="24"/>
        <w:ind w:left="660" w:right="231" w:firstLine="0"/>
        <w:jc w:val="both"/>
        <w:rPr>
          <w:sz w:val="24"/>
        </w:rPr>
      </w:pPr>
      <w:r>
        <w:rPr>
          <w:sz w:val="24"/>
        </w:rPr>
        <w:t>「공공재정 부정청구 금지 및 부정이익 환수 등에 관한 법률」, 「보조금 관리에 관한 법률」, 「중소기업창업 지원사업 통합관리지침」 등에 따라 </w:t>
      </w:r>
      <w:r>
        <w:rPr>
          <w:b/>
          <w:sz w:val="24"/>
          <w:u w:val="single"/>
        </w:rPr>
        <w:t>형사처벌 또는 정부지원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사업비 전액 환수 및 창업사업화 지원사업 참여제한</w:t>
      </w:r>
      <w:r>
        <w:rPr>
          <w:b/>
          <w:sz w:val="24"/>
        </w:rPr>
        <w:t> </w:t>
      </w:r>
      <w:r>
        <w:rPr>
          <w:sz w:val="24"/>
        </w:rPr>
        <w:t>등의 대상이 될 수 있습니다.</w:t>
      </w:r>
    </w:p>
    <w:p>
      <w:pPr>
        <w:spacing w:line="184" w:lineRule="auto" w:before="171"/>
        <w:ind w:left="647" w:right="123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184" w:lineRule="auto" w:before="170"/>
        <w:ind w:left="633" w:right="0" w:hanging="363"/>
        <w:jc w:val="left"/>
        <w:rPr>
          <w:sz w:val="24"/>
        </w:rPr>
      </w:pPr>
      <w:r>
        <w:rPr/>
        <w:pict>
          <v:shape style="position:absolute;margin-left:66.054497pt;margin-top:45.23093pt;width:462.9pt;height:54.1pt;mso-position-horizontal-relative:page;mso-position-vertical-relative:paragraph;z-index:-15695360;mso-wrap-distance-left:0;mso-wrap-distance-right:0" type="#_x0000_t202" id="docshape223" filled="true" fillcolor="#f1f1f1" stroked="true" strokeweight=".36pt" strokecolor="#000000">
            <v:textbox inset="0,0,0,0">
              <w:txbxContent>
                <w:p>
                  <w:pPr>
                    <w:spacing w:line="322" w:lineRule="exact" w:before="0"/>
                    <w:ind w:left="96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2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사업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과정에서</w:t>
                  </w:r>
                  <w:r>
                    <w:rPr>
                      <w:color w:val="000000"/>
                      <w:spacing w:val="1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</w:t>
                  </w:r>
                  <w:r>
                    <w:rPr>
                      <w:b/>
                      <w:color w:val="000000"/>
                      <w:spacing w:val="13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선정을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담보로</w:t>
                  </w:r>
                  <w:r>
                    <w:rPr>
                      <w:b/>
                      <w:color w:val="000000"/>
                      <w:spacing w:val="16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특정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사례를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  <w:u w:val="single"/>
                    </w:rPr>
                    <w:t>요구하거나</w:t>
                  </w:r>
                </w:p>
                <w:p>
                  <w:pPr>
                    <w:spacing w:line="404" w:lineRule="exact" w:before="0"/>
                    <w:ind w:left="415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온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경우,</w:t>
                  </w:r>
                  <w:r>
                    <w:rPr>
                      <w:b/>
                      <w:color w:val="000000"/>
                      <w:spacing w:val="9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아래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방법에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따라</w:t>
                  </w:r>
                  <w:r>
                    <w:rPr>
                      <w:b/>
                      <w:color w:val="000000"/>
                      <w:spacing w:val="1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신고</w:t>
                  </w:r>
                  <w:r>
                    <w:rPr>
                      <w:color w:val="000000"/>
                      <w:sz w:val="24"/>
                    </w:rPr>
                    <w:t>해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주시길</w:t>
                  </w:r>
                  <w:r>
                    <w:rPr>
                      <w:color w:val="000000"/>
                      <w:spacing w:val="12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바랍니다.</w:t>
                  </w:r>
                </w:p>
                <w:p>
                  <w:pPr>
                    <w:spacing w:line="340" w:lineRule="exact" w:before="9"/>
                    <w:ind w:left="206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2"/>
          <w:sz w:val="24"/>
        </w:rPr>
        <w:t>③</w:t>
      </w:r>
      <w:r>
        <w:rPr>
          <w:sz w:val="24"/>
        </w:rPr>
        <w:t> </w:t>
      </w:r>
      <w:r>
        <w:rPr>
          <w:spacing w:val="-12"/>
          <w:sz w:val="24"/>
        </w:rPr>
        <w:t>사업계획서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등을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타인이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대신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작성하여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제출하는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경우,</w:t>
      </w:r>
      <w:r>
        <w:rPr>
          <w:sz w:val="24"/>
        </w:rPr>
        <w:t> </w:t>
      </w:r>
      <w:r>
        <w:rPr>
          <w:spacing w:val="-12"/>
          <w:sz w:val="24"/>
        </w:rPr>
        <w:t>작성자(대필자)와</w:t>
      </w:r>
      <w:r>
        <w:rPr>
          <w:spacing w:val="-10"/>
          <w:sz w:val="24"/>
        </w:rPr>
        <w:t> </w:t>
      </w:r>
      <w:r>
        <w:rPr>
          <w:spacing w:val="-12"/>
          <w:sz w:val="24"/>
        </w:rPr>
        <w:t>도전자(대표자, </w:t>
      </w:r>
      <w:r>
        <w:rPr>
          <w:spacing w:val="-2"/>
          <w:sz w:val="24"/>
        </w:rPr>
        <w:t>창업기업)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관련자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전원이</w:t>
      </w:r>
      <w:r>
        <w:rPr>
          <w:spacing w:val="-19"/>
          <w:sz w:val="24"/>
        </w:rPr>
        <w:t> </w:t>
      </w:r>
      <w:r>
        <w:rPr>
          <w:b/>
          <w:spacing w:val="-2"/>
          <w:sz w:val="24"/>
          <w:u w:val="single"/>
        </w:rPr>
        <w:t>사기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또는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업무방해죄</w:t>
      </w:r>
      <w:r>
        <w:rPr>
          <w:b/>
          <w:spacing w:val="-20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등으로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처벌</w:t>
      </w:r>
      <w:r>
        <w:rPr>
          <w:spacing w:val="-2"/>
          <w:sz w:val="24"/>
        </w:rPr>
        <w:t>될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수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240" w:lineRule="auto" w:before="17"/>
        <w:rPr>
          <w:sz w:val="7"/>
        </w:rPr>
      </w:pPr>
    </w:p>
    <w:p>
      <w:pPr>
        <w:spacing w:line="184" w:lineRule="auto" w:before="116"/>
        <w:ind w:left="662" w:right="399" w:hanging="392"/>
        <w:jc w:val="both"/>
        <w:rPr>
          <w:sz w:val="24"/>
        </w:rPr>
      </w:pPr>
      <w:r>
        <w:rPr>
          <w:rFonts w:ascii="함초롬돋움" w:hAnsi="함초롬돋움" w:eastAsia="함초롬돋움"/>
          <w:spacing w:val="20"/>
          <w:sz w:val="24"/>
        </w:rPr>
        <w:t>➃ </w:t>
      </w:r>
      <w:r>
        <w:rPr>
          <w:sz w:val="24"/>
        </w:rPr>
        <w:t>중소벤처기업부는 「국고보조금 통합관리지침」 제32조 및 「공공재정 </w:t>
      </w:r>
      <w:r>
        <w:rPr>
          <w:sz w:val="24"/>
        </w:rPr>
        <w:t>부정청구 금지 및 부정이익 환수 등에 관한 법률」에 따라 고의, 거짓 등의 방법으로 부정 수급을</w:t>
      </w:r>
      <w:r>
        <w:rPr>
          <w:spacing w:val="39"/>
          <w:sz w:val="24"/>
        </w:rPr>
        <w:t> </w:t>
      </w:r>
      <w:r>
        <w:rPr>
          <w:sz w:val="24"/>
        </w:rPr>
        <w:t>행한</w:t>
      </w:r>
      <w:r>
        <w:rPr>
          <w:spacing w:val="39"/>
          <w:sz w:val="24"/>
        </w:rPr>
        <w:t> </w:t>
      </w:r>
      <w:r>
        <w:rPr>
          <w:sz w:val="24"/>
        </w:rPr>
        <w:t>사실이</w:t>
      </w:r>
      <w:r>
        <w:rPr>
          <w:spacing w:val="40"/>
          <w:sz w:val="24"/>
        </w:rPr>
        <w:t> </w:t>
      </w:r>
      <w:r>
        <w:rPr>
          <w:sz w:val="24"/>
        </w:rPr>
        <w:t>있다고</w:t>
      </w:r>
      <w:r>
        <w:rPr>
          <w:spacing w:val="39"/>
          <w:sz w:val="24"/>
        </w:rPr>
        <w:t> </w:t>
      </w:r>
      <w:r>
        <w:rPr>
          <w:sz w:val="24"/>
        </w:rPr>
        <w:t>사료되는</w:t>
      </w:r>
      <w:r>
        <w:rPr>
          <w:spacing w:val="39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</w:rPr>
        <w:t>해당자를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고발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조치</w:t>
      </w:r>
      <w:r>
        <w:rPr>
          <w:sz w:val="24"/>
        </w:rPr>
        <w:t>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39"/>
          <w:sz w:val="24"/>
        </w:rPr>
        <w:t> </w:t>
      </w:r>
      <w:r>
        <w:rPr>
          <w:sz w:val="24"/>
        </w:rPr>
        <w:t>있습니다.</w:t>
      </w:r>
    </w:p>
    <w:p>
      <w:pPr>
        <w:pStyle w:val="ListParagraph"/>
        <w:numPr>
          <w:ilvl w:val="1"/>
          <w:numId w:val="16"/>
        </w:numPr>
        <w:tabs>
          <w:tab w:pos="740" w:val="left" w:leader="none"/>
        </w:tabs>
        <w:spacing w:line="165" w:lineRule="auto" w:before="195" w:after="0"/>
        <w:ind w:left="739" w:right="126" w:hanging="478"/>
        <w:jc w:val="both"/>
        <w:rPr>
          <w:sz w:val="37"/>
        </w:rPr>
      </w:pPr>
      <w:r>
        <w:rPr>
          <w:w w:val="90"/>
          <w:sz w:val="37"/>
        </w:rPr>
        <w:t>모집</w:t>
      </w:r>
      <w:r>
        <w:rPr>
          <w:w w:val="90"/>
          <w:sz w:val="37"/>
        </w:rPr>
        <w:t> 공고문</w:t>
      </w:r>
      <w:r>
        <w:rPr>
          <w:w w:val="90"/>
          <w:sz w:val="37"/>
        </w:rPr>
        <w:t> 미숙지</w:t>
      </w:r>
      <w:r>
        <w:rPr>
          <w:w w:val="90"/>
          <w:sz w:val="37"/>
        </w:rPr>
        <w:t> 등으로</w:t>
      </w:r>
      <w:r>
        <w:rPr>
          <w:w w:val="90"/>
          <w:sz w:val="37"/>
        </w:rPr>
        <w:t> 인해</w:t>
      </w:r>
      <w:r>
        <w:rPr>
          <w:w w:val="90"/>
          <w:sz w:val="37"/>
        </w:rPr>
        <w:t> 발생하는</w:t>
      </w:r>
      <w:r>
        <w:rPr>
          <w:w w:val="90"/>
          <w:sz w:val="37"/>
        </w:rPr>
        <w:t> 불이익과</w:t>
      </w:r>
      <w:r>
        <w:rPr>
          <w:w w:val="90"/>
          <w:sz w:val="37"/>
        </w:rPr>
        <w:t> 그에</w:t>
      </w:r>
      <w:r>
        <w:rPr>
          <w:w w:val="90"/>
          <w:sz w:val="37"/>
        </w:rPr>
        <w:t> 따른 책임은</w:t>
      </w:r>
      <w:r>
        <w:rPr>
          <w:spacing w:val="40"/>
          <w:sz w:val="37"/>
        </w:rPr>
        <w:t> </w:t>
      </w:r>
      <w:r>
        <w:rPr>
          <w:w w:val="90"/>
          <w:sz w:val="37"/>
        </w:rPr>
        <w:t>도전자에게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71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제안한</w:t>
      </w:r>
      <w:r>
        <w:rPr>
          <w:spacing w:val="23"/>
          <w:sz w:val="37"/>
        </w:rPr>
        <w:t> </w:t>
      </w:r>
      <w:r>
        <w:rPr>
          <w:w w:val="85"/>
          <w:sz w:val="37"/>
        </w:rPr>
        <w:t>아이디어에</w:t>
      </w:r>
      <w:r>
        <w:rPr>
          <w:spacing w:val="24"/>
          <w:sz w:val="37"/>
        </w:rPr>
        <w:t> </w:t>
      </w:r>
      <w:r>
        <w:rPr>
          <w:w w:val="85"/>
          <w:sz w:val="37"/>
        </w:rPr>
        <w:t>대한</w:t>
      </w:r>
      <w:r>
        <w:rPr>
          <w:spacing w:val="26"/>
          <w:sz w:val="37"/>
        </w:rPr>
        <w:t> </w:t>
      </w:r>
      <w:r>
        <w:rPr>
          <w:w w:val="85"/>
          <w:sz w:val="37"/>
        </w:rPr>
        <w:t>소유권은</w:t>
      </w:r>
      <w:r>
        <w:rPr>
          <w:spacing w:val="24"/>
          <w:sz w:val="37"/>
        </w:rPr>
        <w:t> </w:t>
      </w:r>
      <w:r>
        <w:rPr>
          <w:w w:val="85"/>
          <w:sz w:val="37"/>
        </w:rPr>
        <w:t>도전자에게</w:t>
      </w:r>
      <w:r>
        <w:rPr>
          <w:spacing w:val="23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8" w:lineRule="auto" w:before="150" w:after="0"/>
        <w:ind w:left="720" w:right="126" w:hanging="459"/>
        <w:jc w:val="both"/>
        <w:rPr>
          <w:sz w:val="37"/>
        </w:rPr>
      </w:pPr>
      <w:r>
        <w:rPr/>
        <w:pict>
          <v:shape style="position:absolute;margin-left:531pt;margin-top:30.786749pt;width:7.5pt;height:18pt;mso-position-horizontal-relative:page;mso-position-vertical-relative:paragraph;z-index:-18024960" type="#_x0000_t202" id="docshape224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8.320007pt;margin-top:52.506748pt;width:7.5pt;height:18pt;mso-position-horizontal-relative:page;mso-position-vertical-relative:paragraph;z-index:-18024448" type="#_x0000_t202" id="docshape22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2pt;margin-top:74.226746pt;width:7.5pt;height:18pt;mso-position-horizontal-relative:page;mso-position-vertical-relative:paragraph;z-index:-18023936" type="#_x0000_t202" id="docshape22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94080">
            <wp:simplePos x="0" y="0"/>
            <wp:positionH relativeFrom="page">
              <wp:posOffset>6775107</wp:posOffset>
            </wp:positionH>
            <wp:positionV relativeFrom="paragraph">
              <wp:posOffset>505930</wp:posOffset>
            </wp:positionV>
            <wp:extent cx="18022" cy="18267"/>
            <wp:effectExtent l="0" t="0" r="0" b="0"/>
            <wp:wrapNone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4592">
            <wp:simplePos x="0" y="0"/>
            <wp:positionH relativeFrom="page">
              <wp:posOffset>3060064</wp:posOffset>
            </wp:positionH>
            <wp:positionV relativeFrom="paragraph">
              <wp:posOffset>781469</wp:posOffset>
            </wp:positionV>
            <wp:extent cx="18024" cy="18267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5104">
            <wp:simplePos x="0" y="0"/>
            <wp:positionH relativeFrom="page">
              <wp:posOffset>1329740</wp:posOffset>
            </wp:positionH>
            <wp:positionV relativeFrom="paragraph">
              <wp:posOffset>1057021</wp:posOffset>
            </wp:positionV>
            <wp:extent cx="18024" cy="18267"/>
            <wp:effectExtent l="0" t="0" r="0" b="0"/>
            <wp:wrapNone/>
            <wp:docPr id="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아이디어는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본인이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직접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착상한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것만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제안할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수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있고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추후 타인의</w:t>
      </w:r>
      <w:r>
        <w:rPr>
          <w:w w:val="90"/>
          <w:sz w:val="37"/>
        </w:rPr>
        <w:t> 아이디어나</w:t>
      </w:r>
      <w:r>
        <w:rPr>
          <w:w w:val="90"/>
          <w:sz w:val="37"/>
        </w:rPr>
        <w:t> 기술</w:t>
      </w:r>
      <w:r>
        <w:rPr>
          <w:w w:val="90"/>
          <w:sz w:val="37"/>
        </w:rPr>
        <w:t> 등을</w:t>
      </w:r>
      <w:r>
        <w:rPr>
          <w:w w:val="90"/>
          <w:sz w:val="37"/>
        </w:rPr>
        <w:t> 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탈취하거나</w:t>
      </w:r>
      <w:r>
        <w:rPr>
          <w:w w:val="90"/>
          <w:sz w:val="37"/>
        </w:rPr>
        <w:t> 기타</w:t>
      </w:r>
      <w:r>
        <w:rPr>
          <w:w w:val="90"/>
          <w:sz w:val="37"/>
        </w:rPr>
        <w:t> 허위 부정한</w:t>
      </w:r>
      <w:r>
        <w:rPr>
          <w:w w:val="90"/>
          <w:sz w:val="37"/>
        </w:rPr>
        <w:t> 방법으로</w:t>
      </w:r>
      <w:r>
        <w:rPr>
          <w:w w:val="90"/>
          <w:sz w:val="37"/>
        </w:rPr>
        <w:t> 작성</w:t>
      </w:r>
      <w:r>
        <w:rPr>
          <w:w w:val="90"/>
          <w:sz w:val="37"/>
        </w:rPr>
        <w:t> 제안한</w:t>
      </w:r>
      <w:r>
        <w:rPr>
          <w:w w:val="90"/>
          <w:sz w:val="37"/>
        </w:rPr>
        <w:t> 것으로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이로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</w:t>
      </w:r>
      <w:r>
        <w:rPr>
          <w:w w:val="90"/>
          <w:sz w:val="37"/>
        </w:rPr>
        <w:t>모든</w:t>
      </w:r>
      <w:r>
        <w:rPr>
          <w:w w:val="90"/>
          <w:sz w:val="37"/>
        </w:rPr>
        <w:t> 민</w:t>
      </w:r>
      <w:r>
        <w:rPr>
          <w:spacing w:val="11"/>
          <w:sz w:val="37"/>
        </w:rPr>
        <w:t> </w:t>
      </w:r>
      <w:r>
        <w:rPr>
          <w:w w:val="90"/>
          <w:sz w:val="37"/>
        </w:rPr>
        <w:t>형사상의</w:t>
      </w:r>
      <w:r>
        <w:rPr>
          <w:spacing w:val="9"/>
          <w:sz w:val="37"/>
        </w:rPr>
        <w:t> </w:t>
      </w:r>
      <w:r>
        <w:rPr>
          <w:w w:val="90"/>
          <w:sz w:val="37"/>
        </w:rPr>
        <w:t>책임은</w:t>
      </w:r>
      <w:r>
        <w:rPr>
          <w:spacing w:val="9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11"/>
          <w:sz w:val="37"/>
        </w:rPr>
        <w:t> </w:t>
      </w:r>
      <w:r>
        <w:rPr>
          <w:w w:val="90"/>
          <w:sz w:val="37"/>
        </w:rPr>
        <w:t>제안한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9"/>
          <w:sz w:val="37"/>
        </w:rPr>
        <w:t> </w:t>
      </w:r>
      <w:r>
        <w:rPr>
          <w:w w:val="90"/>
          <w:sz w:val="37"/>
        </w:rPr>
        <w:t>본인에게</w:t>
      </w:r>
      <w:r>
        <w:rPr>
          <w:spacing w:val="11"/>
          <w:sz w:val="37"/>
        </w:rPr>
        <w:t> </w:t>
      </w:r>
      <w:r>
        <w:rPr>
          <w:w w:val="90"/>
          <w:sz w:val="37"/>
        </w:rPr>
        <w:t>있음</w:t>
      </w:r>
    </w:p>
    <w:p>
      <w:pPr>
        <w:spacing w:line="192" w:lineRule="auto" w:before="109"/>
        <w:ind w:left="813" w:right="0" w:hanging="221"/>
        <w:jc w:val="left"/>
        <w:rPr>
          <w:sz w:val="24"/>
        </w:rPr>
      </w:pPr>
      <w:r>
        <w:rPr>
          <w:sz w:val="24"/>
        </w:rPr>
        <w:t>*</w:t>
      </w:r>
      <w:r>
        <w:rPr>
          <w:spacing w:val="31"/>
          <w:sz w:val="24"/>
        </w:rPr>
        <w:t> </w:t>
      </w:r>
      <w:r>
        <w:rPr>
          <w:sz w:val="24"/>
        </w:rPr>
        <w:t>본인이</w:t>
      </w:r>
      <w:r>
        <w:rPr>
          <w:spacing w:val="35"/>
          <w:sz w:val="24"/>
        </w:rPr>
        <w:t> </w:t>
      </w:r>
      <w:r>
        <w:rPr>
          <w:sz w:val="24"/>
        </w:rPr>
        <w:t>직접</w:t>
      </w:r>
      <w:r>
        <w:rPr>
          <w:spacing w:val="32"/>
          <w:sz w:val="24"/>
        </w:rPr>
        <w:t> </w:t>
      </w:r>
      <w:r>
        <w:rPr>
          <w:sz w:val="24"/>
        </w:rPr>
        <w:t>착상한</w:t>
      </w:r>
      <w:r>
        <w:rPr>
          <w:spacing w:val="32"/>
          <w:sz w:val="24"/>
        </w:rPr>
        <w:t> </w:t>
      </w:r>
      <w:r>
        <w:rPr>
          <w:sz w:val="24"/>
        </w:rPr>
        <w:t>아이디어라도,</w:t>
      </w:r>
      <w:r>
        <w:rPr>
          <w:spacing w:val="32"/>
          <w:sz w:val="24"/>
        </w:rPr>
        <w:t> </w:t>
      </w:r>
      <w:r>
        <w:rPr>
          <w:sz w:val="24"/>
        </w:rPr>
        <w:t>타</w:t>
      </w:r>
      <w:r>
        <w:rPr>
          <w:spacing w:val="32"/>
          <w:sz w:val="24"/>
        </w:rPr>
        <w:t> </w:t>
      </w:r>
      <w:r>
        <w:rPr>
          <w:sz w:val="24"/>
        </w:rPr>
        <w:t>공모전에</w:t>
      </w:r>
      <w:r>
        <w:rPr>
          <w:spacing w:val="32"/>
          <w:sz w:val="24"/>
        </w:rPr>
        <w:t> </w:t>
      </w:r>
      <w:r>
        <w:rPr>
          <w:sz w:val="24"/>
        </w:rPr>
        <w:t>제출하여</w:t>
      </w:r>
      <w:r>
        <w:rPr>
          <w:spacing w:val="32"/>
          <w:sz w:val="24"/>
        </w:rPr>
        <w:t> </w:t>
      </w:r>
      <w:r>
        <w:rPr>
          <w:sz w:val="24"/>
        </w:rPr>
        <w:t>수상한</w:t>
      </w:r>
      <w:r>
        <w:rPr>
          <w:spacing w:val="32"/>
          <w:sz w:val="24"/>
        </w:rPr>
        <w:t> </w:t>
      </w:r>
      <w:r>
        <w:rPr>
          <w:sz w:val="24"/>
        </w:rPr>
        <w:t>이력이</w:t>
      </w:r>
      <w:r>
        <w:rPr>
          <w:spacing w:val="32"/>
          <w:sz w:val="24"/>
        </w:rPr>
        <w:t> </w:t>
      </w:r>
      <w:r>
        <w:rPr>
          <w:sz w:val="24"/>
        </w:rPr>
        <w:t>있는</w:t>
      </w:r>
      <w:r>
        <w:rPr>
          <w:spacing w:val="32"/>
          <w:sz w:val="24"/>
        </w:rPr>
        <w:t> </w:t>
      </w:r>
      <w:r>
        <w:rPr>
          <w:sz w:val="24"/>
        </w:rPr>
        <w:t>등 동일성이</w:t>
      </w:r>
      <w:r>
        <w:rPr>
          <w:spacing w:val="40"/>
          <w:sz w:val="24"/>
        </w:rPr>
        <w:t> </w:t>
      </w:r>
      <w:r>
        <w:rPr>
          <w:sz w:val="24"/>
        </w:rPr>
        <w:t>높은</w:t>
      </w:r>
      <w:r>
        <w:rPr>
          <w:spacing w:val="40"/>
          <w:sz w:val="24"/>
        </w:rPr>
        <w:t> </w:t>
      </w:r>
      <w:r>
        <w:rPr>
          <w:sz w:val="24"/>
        </w:rPr>
        <w:t>아이디어가</w:t>
      </w:r>
      <w:r>
        <w:rPr>
          <w:spacing w:val="40"/>
          <w:sz w:val="24"/>
        </w:rPr>
        <w:t> </w:t>
      </w:r>
      <w:r>
        <w:rPr>
          <w:sz w:val="24"/>
        </w:rPr>
        <w:t>대중에</w:t>
      </w:r>
      <w:r>
        <w:rPr>
          <w:spacing w:val="40"/>
          <w:sz w:val="24"/>
        </w:rPr>
        <w:t> </w:t>
      </w:r>
      <w:r>
        <w:rPr>
          <w:sz w:val="24"/>
        </w:rPr>
        <w:t>공개되어</w:t>
      </w:r>
      <w:r>
        <w:rPr>
          <w:spacing w:val="40"/>
          <w:sz w:val="24"/>
        </w:rPr>
        <w:t> </w:t>
      </w:r>
      <w:r>
        <w:rPr>
          <w:sz w:val="24"/>
        </w:rPr>
        <w:t>있는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sz w:val="24"/>
        </w:rPr>
        <w:t>타인의</w:t>
      </w:r>
      <w:r>
        <w:rPr>
          <w:spacing w:val="40"/>
          <w:sz w:val="24"/>
        </w:rPr>
        <w:t> </w:t>
      </w:r>
      <w:r>
        <w:rPr>
          <w:sz w:val="24"/>
        </w:rPr>
        <w:t>아이디어로</w:t>
      </w:r>
      <w:r>
        <w:rPr>
          <w:spacing w:val="40"/>
          <w:sz w:val="24"/>
        </w:rPr>
        <w:t> </w:t>
      </w:r>
      <w:r>
        <w:rPr>
          <w:sz w:val="24"/>
        </w:rPr>
        <w:t>규정</w:t>
      </w:r>
    </w:p>
    <w:p>
      <w:pPr>
        <w:pStyle w:val="ListParagraph"/>
        <w:numPr>
          <w:ilvl w:val="1"/>
          <w:numId w:val="16"/>
        </w:numPr>
        <w:tabs>
          <w:tab w:pos="754" w:val="left" w:leader="none"/>
        </w:tabs>
        <w:spacing w:line="165" w:lineRule="auto" w:before="214" w:after="0"/>
        <w:ind w:left="753" w:right="126" w:hanging="492"/>
        <w:jc w:val="both"/>
        <w:rPr>
          <w:sz w:val="37"/>
        </w:rPr>
      </w:pPr>
      <w:r>
        <w:rPr/>
        <w:pict>
          <v:shape style="position:absolute;margin-left:324.239990pt;margin-top:11.911796pt;width:7.5pt;height:18pt;mso-position-horizontal-relative:page;mso-position-vertical-relative:paragraph;z-index:-18023424" type="#_x0000_t202" id="docshape22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86pt;margin-top:11.911796pt;width:7.5pt;height:18pt;mso-position-horizontal-relative:page;mso-position-vertical-relative:paragraph;z-index:-18022912" type="#_x0000_t202" id="docshape22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4150664</wp:posOffset>
            </wp:positionH>
            <wp:positionV relativeFrom="paragraph">
              <wp:posOffset>264593</wp:posOffset>
            </wp:positionV>
            <wp:extent cx="18024" cy="18267"/>
            <wp:effectExtent l="0" t="0" r="0" b="0"/>
            <wp:wrapNone/>
            <wp:docPr id="2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6203912</wp:posOffset>
            </wp:positionH>
            <wp:positionV relativeFrom="paragraph">
              <wp:posOffset>264593</wp:posOffset>
            </wp:positionV>
            <wp:extent cx="18022" cy="18267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7"/>
        </w:rPr>
        <w:t>표절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9"/>
          <w:w w:val="95"/>
          <w:sz w:val="37"/>
        </w:rPr>
        <w:t> </w:t>
      </w:r>
      <w:r>
        <w:rPr>
          <w:w w:val="95"/>
          <w:sz w:val="37"/>
        </w:rPr>
        <w:t>도용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8"/>
          <w:w w:val="95"/>
          <w:sz w:val="37"/>
        </w:rPr>
        <w:t> </w:t>
      </w:r>
      <w:r>
        <w:rPr>
          <w:w w:val="95"/>
          <w:sz w:val="37"/>
        </w:rPr>
        <w:t>탈취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기타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허위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부정한</w:t>
      </w:r>
      <w:r>
        <w:rPr>
          <w:spacing w:val="-10"/>
          <w:w w:val="95"/>
          <w:sz w:val="37"/>
        </w:rPr>
        <w:t> </w:t>
      </w:r>
      <w:r>
        <w:rPr>
          <w:w w:val="95"/>
          <w:sz w:val="37"/>
        </w:rPr>
        <w:t>방법으로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작성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제안된</w:t>
      </w:r>
      <w:r>
        <w:rPr>
          <w:w w:val="95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w w:val="90"/>
          <w:sz w:val="37"/>
        </w:rPr>
        <w:t> 대상에서</w:t>
      </w:r>
      <w:r>
        <w:rPr>
          <w:w w:val="90"/>
          <w:sz w:val="37"/>
        </w:rPr>
        <w:t> 제외되며</w:t>
      </w:r>
      <w:r>
        <w:rPr>
          <w:w w:val="90"/>
          <w:sz w:val="37"/>
        </w:rPr>
        <w:t> 해당</w:t>
      </w:r>
      <w:r>
        <w:rPr>
          <w:w w:val="90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</w:t>
      </w:r>
      <w:r>
        <w:rPr>
          <w:w w:val="85"/>
          <w:sz w:val="37"/>
        </w:rPr>
        <w:t>지원받은</w:t>
      </w:r>
      <w:r>
        <w:rPr>
          <w:spacing w:val="28"/>
          <w:sz w:val="37"/>
        </w:rPr>
        <w:t> </w:t>
      </w:r>
      <w:r>
        <w:rPr>
          <w:w w:val="85"/>
          <w:sz w:val="37"/>
        </w:rPr>
        <w:t>창업활동자금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8"/>
          <w:sz w:val="37"/>
        </w:rPr>
        <w:t> </w:t>
      </w:r>
      <w:r>
        <w:rPr>
          <w:w w:val="85"/>
          <w:sz w:val="37"/>
        </w:rPr>
        <w:t>사업화자금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및</w:t>
      </w:r>
      <w:r>
        <w:rPr>
          <w:spacing w:val="27"/>
          <w:sz w:val="37"/>
        </w:rPr>
        <w:t> </w:t>
      </w:r>
      <w:r>
        <w:rPr>
          <w:w w:val="85"/>
          <w:sz w:val="37"/>
        </w:rPr>
        <w:t>상금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등은</w:t>
      </w:r>
      <w:r>
        <w:rPr>
          <w:spacing w:val="27"/>
          <w:sz w:val="37"/>
        </w:rPr>
        <w:t> </w:t>
      </w:r>
      <w:r>
        <w:rPr>
          <w:w w:val="85"/>
          <w:sz w:val="37"/>
        </w:rPr>
        <w:t>환수될</w:t>
      </w:r>
      <w:r>
        <w:rPr>
          <w:spacing w:val="27"/>
          <w:sz w:val="37"/>
        </w:rPr>
        <w:t> </w:t>
      </w:r>
      <w:r>
        <w:rPr>
          <w:w w:val="85"/>
          <w:sz w:val="37"/>
        </w:rPr>
        <w:t>수</w:t>
      </w:r>
      <w:r>
        <w:rPr>
          <w:spacing w:val="27"/>
          <w:sz w:val="37"/>
        </w:rPr>
        <w:t> </w:t>
      </w:r>
      <w:r>
        <w:rPr>
          <w:w w:val="85"/>
          <w:sz w:val="37"/>
        </w:rPr>
        <w:t>있음</w:t>
      </w:r>
    </w:p>
    <w:p>
      <w:pPr>
        <w:spacing w:after="0" w:line="165" w:lineRule="auto"/>
        <w:jc w:val="both"/>
        <w:rPr>
          <w:sz w:val="37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2"/>
          <w:numId w:val="16"/>
        </w:numPr>
        <w:tabs>
          <w:tab w:pos="819" w:val="left" w:leader="none"/>
        </w:tabs>
        <w:spacing w:line="160" w:lineRule="auto" w:before="76" w:after="0"/>
        <w:ind w:left="818" w:right="126" w:hanging="257"/>
        <w:jc w:val="both"/>
        <w:rPr>
          <w:sz w:val="37"/>
        </w:rPr>
      </w:pPr>
      <w:r>
        <w:rPr>
          <w:w w:val="85"/>
          <w:sz w:val="37"/>
        </w:rPr>
        <w:t>거짓이나</w:t>
      </w:r>
      <w:r>
        <w:rPr>
          <w:w w:val="85"/>
          <w:sz w:val="37"/>
        </w:rPr>
        <w:t> 그</w:t>
      </w:r>
      <w:r>
        <w:rPr>
          <w:w w:val="85"/>
          <w:sz w:val="37"/>
        </w:rPr>
        <w:t> 밖에</w:t>
      </w:r>
      <w:r>
        <w:rPr>
          <w:w w:val="85"/>
          <w:sz w:val="37"/>
        </w:rPr>
        <w:t> 부정한</w:t>
      </w:r>
      <w:r>
        <w:rPr>
          <w:w w:val="85"/>
          <w:sz w:val="37"/>
        </w:rPr>
        <w:t> 방법으로</w:t>
      </w:r>
      <w:r>
        <w:rPr>
          <w:w w:val="85"/>
          <w:sz w:val="37"/>
        </w:rPr>
        <w:t> 지원받은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보조금관리에 </w:t>
      </w:r>
      <w:r>
        <w:rPr>
          <w:w w:val="90"/>
          <w:sz w:val="37"/>
        </w:rPr>
        <w:t>관한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법률</w:t>
      </w:r>
      <w:r>
        <w:rPr>
          <w:rFonts w:ascii="굴림" w:hAnsi="굴림" w:eastAsia="굴림"/>
          <w:w w:val="90"/>
          <w:sz w:val="37"/>
        </w:rPr>
        <w:t>」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조의</w:t>
      </w:r>
      <w:r>
        <w:rPr>
          <w:rFonts w:ascii="Book Antiqua" w:hAnsi="Book Antiqua" w:eastAsia="Book Antiqua"/>
          <w:w w:val="90"/>
          <w:sz w:val="37"/>
        </w:rPr>
        <w:t>2,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40</w:t>
      </w:r>
      <w:r>
        <w:rPr>
          <w:w w:val="90"/>
          <w:sz w:val="37"/>
        </w:rPr>
        <w:t>조에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따라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지급된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보조금의 환수와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w w:val="90"/>
          <w:sz w:val="37"/>
        </w:rPr>
        <w:t>배</w:t>
      </w:r>
      <w:r>
        <w:rPr>
          <w:w w:val="90"/>
          <w:sz w:val="37"/>
        </w:rPr>
        <w:t> 이내의</w:t>
      </w:r>
      <w:r>
        <w:rPr>
          <w:w w:val="90"/>
          <w:sz w:val="37"/>
        </w:rPr>
        <w:t> 제재부가금</w:t>
      </w:r>
      <w:r>
        <w:rPr>
          <w:w w:val="90"/>
          <w:sz w:val="37"/>
        </w:rPr>
        <w:t> 및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10</w:t>
      </w:r>
      <w:r>
        <w:rPr>
          <w:w w:val="90"/>
          <w:sz w:val="37"/>
        </w:rPr>
        <w:t>년</w:t>
      </w:r>
      <w:r>
        <w:rPr>
          <w:w w:val="90"/>
          <w:sz w:val="37"/>
        </w:rPr>
        <w:t> 이하의</w:t>
      </w:r>
      <w:r>
        <w:rPr>
          <w:w w:val="90"/>
          <w:sz w:val="37"/>
        </w:rPr>
        <w:t> 징역</w:t>
      </w:r>
      <w:r>
        <w:rPr>
          <w:w w:val="90"/>
          <w:sz w:val="37"/>
        </w:rPr>
        <w:t> 또는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</w:t>
      </w:r>
      <w:r>
        <w:rPr>
          <w:w w:val="90"/>
          <w:sz w:val="37"/>
        </w:rPr>
        <w:t>억원 </w:t>
      </w:r>
      <w:r>
        <w:rPr>
          <w:w w:val="95"/>
          <w:sz w:val="37"/>
        </w:rPr>
        <w:t>이하의</w:t>
      </w:r>
      <w:r>
        <w:rPr>
          <w:spacing w:val="3"/>
          <w:sz w:val="37"/>
        </w:rPr>
        <w:t> </w:t>
      </w:r>
      <w:r>
        <w:rPr>
          <w:w w:val="95"/>
          <w:sz w:val="37"/>
        </w:rPr>
        <w:t>벌금이</w:t>
      </w:r>
      <w:r>
        <w:rPr>
          <w:spacing w:val="5"/>
          <w:sz w:val="37"/>
        </w:rPr>
        <w:t> </w:t>
      </w:r>
      <w:r>
        <w:rPr>
          <w:w w:val="95"/>
          <w:sz w:val="37"/>
        </w:rPr>
        <w:t>부과될</w:t>
      </w:r>
      <w:r>
        <w:rPr>
          <w:spacing w:val="4"/>
          <w:sz w:val="37"/>
        </w:rPr>
        <w:t> </w:t>
      </w:r>
      <w:r>
        <w:rPr>
          <w:w w:val="95"/>
          <w:sz w:val="37"/>
        </w:rPr>
        <w:t>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8" w:val="left" w:leader="none"/>
        </w:tabs>
        <w:spacing w:line="160" w:lineRule="auto" w:before="212" w:after="0"/>
        <w:ind w:left="727" w:right="129" w:hanging="466"/>
        <w:jc w:val="both"/>
        <w:rPr>
          <w:sz w:val="37"/>
        </w:rPr>
      </w:pPr>
      <w:r>
        <w:rPr>
          <w:spacing w:val="-8"/>
          <w:w w:val="90"/>
          <w:sz w:val="37"/>
        </w:rPr>
        <w:t>공개</w:t>
      </w:r>
      <w:r>
        <w:rPr>
          <w:spacing w:val="-16"/>
          <w:sz w:val="37"/>
        </w:rPr>
        <w:t> </w:t>
      </w:r>
      <w:r>
        <w:rPr>
          <w:spacing w:val="-8"/>
          <w:w w:val="90"/>
          <w:sz w:val="37"/>
        </w:rPr>
        <w:t>아이디어</w:t>
      </w:r>
      <w:r>
        <w:rPr>
          <w:rFonts w:ascii="Book Antiqua" w:hAnsi="Book Antiqua" w:eastAsia="Book Antiqua"/>
          <w:spacing w:val="-8"/>
          <w:w w:val="90"/>
          <w:sz w:val="32"/>
        </w:rPr>
        <w:t>(</w:t>
      </w:r>
      <w:r>
        <w:rPr>
          <w:spacing w:val="-8"/>
          <w:w w:val="90"/>
          <w:sz w:val="32"/>
        </w:rPr>
        <w:t>본인의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타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공모전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수상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포함</w:t>
      </w:r>
      <w:r>
        <w:rPr>
          <w:rFonts w:ascii="Book Antiqua" w:hAnsi="Book Antiqua" w:eastAsia="Book Antiqua"/>
          <w:spacing w:val="-8"/>
          <w:w w:val="90"/>
          <w:sz w:val="32"/>
        </w:rPr>
        <w:t>)</w:t>
      </w:r>
      <w:r>
        <w:rPr>
          <w:spacing w:val="-8"/>
          <w:w w:val="90"/>
          <w:sz w:val="37"/>
        </w:rPr>
        <w:t>는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지원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대상에서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제외되며 </w:t>
      </w:r>
      <w:r>
        <w:rPr>
          <w:w w:val="90"/>
          <w:sz w:val="37"/>
        </w:rPr>
        <w:t>시상</w:t>
      </w:r>
      <w:r>
        <w:rPr>
          <w:spacing w:val="4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4"/>
          <w:sz w:val="37"/>
        </w:rPr>
        <w:t> </w:t>
      </w:r>
      <w:r>
        <w:rPr>
          <w:w w:val="90"/>
          <w:sz w:val="37"/>
        </w:rPr>
        <w:t>공개</w:t>
      </w:r>
      <w:r>
        <w:rPr>
          <w:spacing w:val="4"/>
          <w:sz w:val="37"/>
        </w:rPr>
        <w:t> </w:t>
      </w:r>
      <w:r>
        <w:rPr>
          <w:w w:val="90"/>
          <w:sz w:val="37"/>
        </w:rPr>
        <w:t>아이디어로</w:t>
      </w:r>
      <w:r>
        <w:rPr>
          <w:spacing w:val="4"/>
          <w:sz w:val="37"/>
        </w:rPr>
        <w:t> </w:t>
      </w:r>
      <w:r>
        <w:rPr>
          <w:w w:val="90"/>
          <w:sz w:val="37"/>
        </w:rPr>
        <w:t>확인될</w:t>
      </w:r>
      <w:r>
        <w:rPr>
          <w:spacing w:val="4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7"/>
          <w:sz w:val="37"/>
        </w:rPr>
        <w:t> </w:t>
      </w:r>
      <w:r>
        <w:rPr>
          <w:w w:val="90"/>
          <w:sz w:val="37"/>
        </w:rPr>
        <w:t>입상</w:t>
      </w:r>
      <w:r>
        <w:rPr>
          <w:spacing w:val="6"/>
          <w:sz w:val="37"/>
        </w:rPr>
        <w:t> </w:t>
      </w:r>
      <w:r>
        <w:rPr>
          <w:w w:val="90"/>
          <w:sz w:val="37"/>
        </w:rPr>
        <w:t>취소</w:t>
      </w:r>
      <w:r>
        <w:rPr>
          <w:spacing w:val="6"/>
          <w:sz w:val="37"/>
        </w:rPr>
        <w:t> </w:t>
      </w:r>
      <w:r>
        <w:rPr>
          <w:w w:val="90"/>
          <w:sz w:val="37"/>
        </w:rPr>
        <w:t>및</w:t>
      </w:r>
      <w:r>
        <w:rPr>
          <w:spacing w:val="4"/>
          <w:sz w:val="37"/>
        </w:rPr>
        <w:t> </w:t>
      </w:r>
      <w:r>
        <w:rPr>
          <w:w w:val="90"/>
          <w:sz w:val="37"/>
        </w:rPr>
        <w:t>상금</w:t>
      </w:r>
      <w:r>
        <w:rPr>
          <w:spacing w:val="4"/>
          <w:sz w:val="37"/>
        </w:rPr>
        <w:t> </w:t>
      </w:r>
      <w:r>
        <w:rPr>
          <w:w w:val="90"/>
          <w:sz w:val="37"/>
        </w:rPr>
        <w:t>환수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60" w:lineRule="auto" w:before="203" w:after="0"/>
        <w:ind w:left="712" w:right="126" w:hanging="452"/>
        <w:jc w:val="both"/>
        <w:rPr>
          <w:sz w:val="37"/>
        </w:rPr>
      </w:pPr>
      <w:r>
        <w:rPr>
          <w:w w:val="95"/>
          <w:sz w:val="37"/>
        </w:rPr>
        <w:t>본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사업의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도전자가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규정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등에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위배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제출</w:t>
      </w:r>
      <w:r>
        <w:rPr>
          <w:w w:val="95"/>
          <w:sz w:val="37"/>
        </w:rPr>
        <w:t> </w:t>
      </w:r>
      <w:r>
        <w:rPr>
          <w:w w:val="90"/>
          <w:sz w:val="37"/>
        </w:rPr>
        <w:t>서류</w:t>
      </w:r>
      <w:r>
        <w:rPr>
          <w:w w:val="90"/>
          <w:sz w:val="37"/>
        </w:rPr>
        <w:t> 허위</w:t>
      </w:r>
      <w:r>
        <w:rPr>
          <w:w w:val="90"/>
          <w:sz w:val="37"/>
        </w:rPr>
        <w:t> 내용</w:t>
      </w:r>
      <w:r>
        <w:rPr>
          <w:w w:val="90"/>
          <w:sz w:val="37"/>
        </w:rPr>
        <w:t> 기재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위조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변조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누락한</w:t>
      </w:r>
      <w:r>
        <w:rPr>
          <w:w w:val="90"/>
          <w:sz w:val="37"/>
        </w:rPr>
        <w:t> 경우</w:t>
      </w:r>
      <w:r>
        <w:rPr>
          <w:w w:val="90"/>
          <w:sz w:val="37"/>
        </w:rPr>
        <w:t> </w:t>
      </w:r>
      <w:r>
        <w:rPr>
          <w:w w:val="90"/>
          <w:sz w:val="37"/>
        </w:rPr>
        <w:t>평가대</w:t>
      </w:r>
      <w:r>
        <w:rPr>
          <w:w w:val="90"/>
          <w:sz w:val="37"/>
        </w:rPr>
        <w:t> </w:t>
      </w:r>
      <w:r>
        <w:rPr>
          <w:w w:val="95"/>
          <w:sz w:val="37"/>
        </w:rPr>
        <w:t>상에서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제외될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있으며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참여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지원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사업비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상금</w:t>
      </w:r>
      <w:r>
        <w:rPr>
          <w:w w:val="95"/>
          <w:sz w:val="37"/>
        </w:rPr>
        <w:t> 등에</w:t>
      </w:r>
      <w:r>
        <w:rPr>
          <w:spacing w:val="3"/>
          <w:sz w:val="37"/>
        </w:rPr>
        <w:t> </w:t>
      </w:r>
      <w:r>
        <w:rPr>
          <w:w w:val="95"/>
          <w:sz w:val="37"/>
        </w:rPr>
        <w:t>대해</w:t>
      </w:r>
      <w:r>
        <w:rPr>
          <w:spacing w:val="6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조치</w:t>
      </w:r>
      <w:r>
        <w:rPr>
          <w:spacing w:val="4"/>
          <w:sz w:val="37"/>
        </w:rPr>
        <w:t> </w:t>
      </w:r>
      <w:r>
        <w:rPr>
          <w:w w:val="95"/>
          <w:sz w:val="37"/>
        </w:rPr>
        <w:t>될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8" w:after="0"/>
        <w:ind w:left="729" w:right="126" w:hanging="468"/>
        <w:jc w:val="both"/>
        <w:rPr>
          <w:sz w:val="37"/>
        </w:rPr>
      </w:pPr>
      <w:r>
        <w:rPr/>
        <w:pict>
          <v:shape style="position:absolute;margin-left:467.399994pt;margin-top:11.141896pt;width:7.5pt;height:18pt;mso-position-horizontal-relative:page;mso-position-vertical-relative:paragraph;z-index:-18019328" type="#_x0000_t202" id="docshape22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1.119995pt;margin-top:11.141896pt;width:7.5pt;height:18pt;mso-position-horizontal-relative:page;mso-position-vertical-relative:paragraph;z-index:-18018816" type="#_x0000_t202" id="docshape230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5967819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6395834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w w:val="85"/>
          <w:sz w:val="37"/>
        </w:rPr>
        <w:t>아이디어를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제안한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도전자는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홈페이지를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통해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개인정보수집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이용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제공</w:t>
      </w:r>
      <w:r>
        <w:rPr>
          <w:rFonts w:ascii="Book Antiqua" w:hAnsi="Book Antiqua" w:eastAsia="Book Antiqua"/>
          <w:spacing w:val="-14"/>
          <w:w w:val="85"/>
          <w:sz w:val="37"/>
        </w:rPr>
        <w:t>, </w:t>
      </w:r>
      <w:r>
        <w:rPr>
          <w:spacing w:val="-10"/>
          <w:w w:val="85"/>
          <w:sz w:val="37"/>
        </w:rPr>
        <w:t>참여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10"/>
          <w:sz w:val="37"/>
        </w:rPr>
        <w:t> </w:t>
      </w:r>
      <w:r>
        <w:rPr>
          <w:spacing w:val="-10"/>
          <w:w w:val="85"/>
          <w:sz w:val="37"/>
        </w:rPr>
        <w:t>비밀유지서약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2"/>
          <w:sz w:val="37"/>
        </w:rPr>
        <w:t> </w:t>
      </w:r>
      <w:r>
        <w:rPr>
          <w:spacing w:val="-10"/>
          <w:w w:val="85"/>
          <w:sz w:val="37"/>
        </w:rPr>
        <w:t>본인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아이디어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확인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등에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동의하여야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6" w:after="0"/>
        <w:ind w:left="727" w:right="129" w:hanging="466"/>
        <w:jc w:val="both"/>
        <w:rPr>
          <w:sz w:val="37"/>
        </w:rPr>
      </w:pPr>
      <w:r>
        <w:rPr>
          <w:spacing w:val="-2"/>
          <w:w w:val="90"/>
          <w:sz w:val="37"/>
        </w:rPr>
        <w:t>도전자는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일반</w:t>
      </w:r>
      <w:r>
        <w:rPr>
          <w:rFonts w:ascii="Book Antiqua" w:hAnsi="Book Antiqua" w:eastAsia="Book Antiqua"/>
          <w:spacing w:val="-2"/>
          <w:w w:val="90"/>
          <w:sz w:val="37"/>
        </w:rPr>
        <w:t>/</w:t>
      </w:r>
      <w:r>
        <w:rPr>
          <w:spacing w:val="-2"/>
          <w:w w:val="90"/>
          <w:sz w:val="37"/>
        </w:rPr>
        <w:t>기술트랙과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로컬트랙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중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하나의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트랙을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선택하여 </w:t>
      </w:r>
      <w:r>
        <w:rPr>
          <w:rFonts w:ascii="Book Antiqua" w:hAnsi="Book Antiqua" w:eastAsia="Book Antiqua"/>
          <w:spacing w:val="-4"/>
          <w:w w:val="90"/>
          <w:sz w:val="37"/>
        </w:rPr>
        <w:t>1</w:t>
      </w:r>
      <w:r>
        <w:rPr>
          <w:spacing w:val="-4"/>
          <w:w w:val="90"/>
          <w:sz w:val="37"/>
        </w:rPr>
        <w:t>개의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아이디어에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한하여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신청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가능하며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중복신청은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68" w:val="left" w:leader="none"/>
        </w:tabs>
        <w:spacing w:line="160" w:lineRule="auto" w:before="204" w:after="0"/>
        <w:ind w:left="767" w:right="129" w:hanging="507"/>
        <w:jc w:val="both"/>
        <w:rPr>
          <w:sz w:val="37"/>
        </w:rPr>
      </w:pPr>
      <w:r>
        <w:rPr/>
        <w:pict>
          <v:shape style="position:absolute;margin-left:204.720001pt;margin-top:10.941895pt;width:7.5pt;height:18pt;mso-position-horizontal-relative:page;mso-position-vertical-relative:paragraph;z-index:-18018304" type="#_x0000_t202" id="docshape231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2.279999pt;margin-top:10.941895pt;width:7.5pt;height:18pt;mso-position-horizontal-relative:page;mso-position-vertical-relative:paragraph;z-index:-18017792" type="#_x0000_t202" id="docshape23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9.720001pt;margin-top:10.941895pt;width:7.5pt;height:18pt;mso-position-horizontal-relative:page;mso-position-vertical-relative:paragraph;z-index:-18017280" type="#_x0000_t202" id="docshape233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2633573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3491128</wp:posOffset>
            </wp:positionH>
            <wp:positionV relativeFrom="paragraph">
              <wp:posOffset>256466</wp:posOffset>
            </wp:positionV>
            <wp:extent cx="18022" cy="18267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3966362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단순한</w:t>
      </w:r>
      <w:r>
        <w:rPr>
          <w:w w:val="90"/>
          <w:sz w:val="37"/>
        </w:rPr>
        <w:t> 제도개선</w:t>
      </w:r>
      <w:r>
        <w:rPr>
          <w:w w:val="90"/>
          <w:sz w:val="37"/>
        </w:rPr>
        <w:t> 문제제기</w:t>
      </w:r>
      <w:r>
        <w:rPr>
          <w:w w:val="90"/>
          <w:sz w:val="37"/>
        </w:rPr>
        <w:t> 진정</w:t>
      </w:r>
      <w:r>
        <w:rPr>
          <w:w w:val="90"/>
          <w:sz w:val="37"/>
        </w:rPr>
        <w:t> 비판</w:t>
      </w:r>
      <w:r>
        <w:rPr>
          <w:w w:val="90"/>
          <w:sz w:val="37"/>
        </w:rPr>
        <w:t> 또는</w:t>
      </w:r>
      <w:r>
        <w:rPr>
          <w:w w:val="90"/>
          <w:sz w:val="37"/>
        </w:rPr>
        <w:t> 불만의</w:t>
      </w:r>
      <w:r>
        <w:rPr>
          <w:w w:val="90"/>
          <w:sz w:val="37"/>
        </w:rPr>
        <w:t> 표시에</w:t>
      </w:r>
      <w:r>
        <w:rPr>
          <w:w w:val="90"/>
          <w:sz w:val="37"/>
        </w:rPr>
        <w:t> </w:t>
      </w:r>
      <w:r>
        <w:rPr>
          <w:w w:val="90"/>
          <w:sz w:val="37"/>
        </w:rPr>
        <w:t>관한</w:t>
      </w:r>
      <w:r>
        <w:rPr>
          <w:w w:val="90"/>
          <w:sz w:val="37"/>
        </w:rPr>
        <w:t> 사항은</w:t>
      </w:r>
      <w:r>
        <w:rPr>
          <w:spacing w:val="23"/>
          <w:sz w:val="37"/>
        </w:rPr>
        <w:t> </w:t>
      </w:r>
      <w:r>
        <w:rPr>
          <w:w w:val="90"/>
          <w:sz w:val="37"/>
        </w:rPr>
        <w:t>심사</w:t>
      </w:r>
      <w:r>
        <w:rPr>
          <w:spacing w:val="20"/>
          <w:sz w:val="37"/>
        </w:rPr>
        <w:t> </w:t>
      </w:r>
      <w:r>
        <w:rPr>
          <w:w w:val="90"/>
          <w:sz w:val="37"/>
        </w:rPr>
        <w:t>대상에서</w:t>
      </w:r>
      <w:r>
        <w:rPr>
          <w:spacing w:val="20"/>
          <w:sz w:val="37"/>
        </w:rPr>
        <w:t> </w:t>
      </w:r>
      <w:r>
        <w:rPr>
          <w:w w:val="90"/>
          <w:sz w:val="37"/>
        </w:rPr>
        <w:t>제외됨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204" w:after="0"/>
        <w:ind w:left="722" w:right="126" w:hanging="461"/>
        <w:jc w:val="both"/>
        <w:rPr>
          <w:sz w:val="37"/>
        </w:rPr>
      </w:pPr>
      <w:r>
        <w:rPr>
          <w:spacing w:val="-6"/>
          <w:w w:val="90"/>
          <w:sz w:val="37"/>
        </w:rPr>
        <w:t>임금체불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세금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체납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산업재해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불공정행위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등으로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사회적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물의를 </w:t>
      </w:r>
      <w:r>
        <w:rPr>
          <w:w w:val="90"/>
          <w:sz w:val="37"/>
        </w:rPr>
        <w:t>일으킨 사실이 밝혀질 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z w:val="37"/>
        </w:rPr>
        <w:t> </w:t>
      </w:r>
      <w:r>
        <w:rPr>
          <w:w w:val="90"/>
          <w:sz w:val="37"/>
        </w:rPr>
        <w:t>평가 시 불이익이</w:t>
      </w:r>
      <w:r>
        <w:rPr>
          <w:spacing w:val="19"/>
          <w:sz w:val="37"/>
        </w:rPr>
        <w:t> </w:t>
      </w:r>
      <w:r>
        <w:rPr>
          <w:w w:val="90"/>
          <w:sz w:val="37"/>
        </w:rPr>
        <w:t>있을</w:t>
      </w:r>
      <w:r>
        <w:rPr>
          <w:spacing w:val="19"/>
          <w:sz w:val="37"/>
        </w:rPr>
        <w:t> </w:t>
      </w:r>
      <w:r>
        <w:rPr>
          <w:w w:val="90"/>
          <w:sz w:val="37"/>
        </w:rPr>
        <w:t>수</w:t>
      </w:r>
      <w:r>
        <w:rPr>
          <w:spacing w:val="21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6" w:after="0"/>
        <w:ind w:left="712" w:right="129" w:hanging="452"/>
        <w:jc w:val="both"/>
        <w:rPr>
          <w:sz w:val="37"/>
        </w:rPr>
      </w:pPr>
      <w:r>
        <w:rPr>
          <w:spacing w:val="-4"/>
          <w:w w:val="90"/>
          <w:sz w:val="37"/>
        </w:rPr>
        <w:t>미성년자가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법정대리인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동의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없이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아이디어를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제안하는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rFonts w:ascii="Book Antiqua" w:hAnsi="Book Antiqua" w:eastAsia="Book Antiqua"/>
          <w:spacing w:val="-4"/>
          <w:w w:val="90"/>
          <w:sz w:val="37"/>
        </w:rPr>
        <w:t>,</w:t>
      </w:r>
      <w:r>
        <w:rPr>
          <w:rFonts w:ascii="Book Antiqua" w:hAnsi="Book Antiqua" w:eastAsia="Book Antiqua"/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지원 </w:t>
      </w:r>
      <w:r>
        <w:rPr>
          <w:w w:val="90"/>
          <w:sz w:val="37"/>
        </w:rPr>
        <w:t>대상에서</w:t>
      </w:r>
      <w:r>
        <w:rPr>
          <w:spacing w:val="40"/>
          <w:sz w:val="37"/>
        </w:rPr>
        <w:t> </w:t>
      </w:r>
      <w:r>
        <w:rPr>
          <w:w w:val="90"/>
          <w:sz w:val="37"/>
        </w:rPr>
        <w:t>제외될</w:t>
      </w:r>
      <w:r>
        <w:rPr>
          <w:spacing w:val="40"/>
          <w:sz w:val="37"/>
        </w:rPr>
        <w:t> </w:t>
      </w:r>
      <w:r>
        <w:rPr>
          <w:w w:val="90"/>
          <w:sz w:val="37"/>
        </w:rPr>
        <w:t>수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4" w:after="0"/>
        <w:ind w:left="712" w:right="126" w:hanging="452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기준에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부합하는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아이디어가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없는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및</w:t>
      </w:r>
      <w:r>
        <w:rPr>
          <w:spacing w:val="-13"/>
          <w:w w:val="90"/>
          <w:sz w:val="37"/>
        </w:rPr>
        <w:t> </w:t>
      </w:r>
      <w:r>
        <w:rPr>
          <w:w w:val="90"/>
          <w:sz w:val="37"/>
        </w:rPr>
        <w:t>포상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대상을 </w:t>
      </w:r>
      <w:r>
        <w:rPr>
          <w:w w:val="95"/>
          <w:sz w:val="37"/>
        </w:rPr>
        <w:t>선정하지</w:t>
      </w:r>
      <w:r>
        <w:rPr>
          <w:spacing w:val="3"/>
          <w:sz w:val="37"/>
        </w:rPr>
        <w:t> </w:t>
      </w:r>
      <w:r>
        <w:rPr>
          <w:w w:val="95"/>
          <w:sz w:val="37"/>
        </w:rPr>
        <w:t>않을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60" w:lineRule="auto" w:before="204" w:after="0"/>
        <w:ind w:left="763" w:right="129" w:hanging="502"/>
        <w:jc w:val="both"/>
        <w:rPr>
          <w:sz w:val="37"/>
        </w:rPr>
      </w:pPr>
      <w:r>
        <w:rPr>
          <w:w w:val="95"/>
          <w:sz w:val="37"/>
        </w:rPr>
        <w:t>추후</w:t>
      </w:r>
      <w:r>
        <w:rPr>
          <w:spacing w:val="-17"/>
          <w:w w:val="95"/>
          <w:sz w:val="37"/>
        </w:rPr>
        <w:t> </w:t>
      </w:r>
      <w:r>
        <w:rPr>
          <w:w w:val="95"/>
          <w:sz w:val="37"/>
        </w:rPr>
        <w:t>도전자의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우수성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사업홍보를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위해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본인의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사전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동의를</w:t>
      </w:r>
      <w:r>
        <w:rPr>
          <w:w w:val="95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있음</w:t>
      </w:r>
    </w:p>
    <w:p>
      <w:pPr>
        <w:pStyle w:val="ListParagraph"/>
        <w:numPr>
          <w:ilvl w:val="2"/>
          <w:numId w:val="16"/>
        </w:numPr>
        <w:tabs>
          <w:tab w:pos="843" w:val="left" w:leader="none"/>
        </w:tabs>
        <w:spacing w:line="160" w:lineRule="auto" w:before="169" w:after="0"/>
        <w:ind w:left="842" w:right="129" w:hanging="281"/>
        <w:jc w:val="right"/>
        <w:rPr>
          <w:sz w:val="37"/>
        </w:rPr>
      </w:pPr>
      <w:r>
        <w:rPr>
          <w:w w:val="85"/>
          <w:sz w:val="37"/>
        </w:rPr>
        <w:t>본</w:t>
      </w:r>
      <w:r>
        <w:rPr>
          <w:spacing w:val="37"/>
          <w:sz w:val="37"/>
        </w:rPr>
        <w:t> </w:t>
      </w:r>
      <w:r>
        <w:rPr>
          <w:w w:val="85"/>
          <w:sz w:val="37"/>
        </w:rPr>
        <w:t>사업은</w:t>
      </w:r>
      <w:r>
        <w:rPr>
          <w:spacing w:val="36"/>
          <w:sz w:val="37"/>
        </w:rPr>
        <w:t> </w:t>
      </w:r>
      <w:r>
        <w:rPr>
          <w:w w:val="85"/>
          <w:sz w:val="37"/>
        </w:rPr>
        <w:t>대국민</w:t>
      </w:r>
      <w:r>
        <w:rPr>
          <w:spacing w:val="36"/>
          <w:sz w:val="37"/>
        </w:rPr>
        <w:t> </w:t>
      </w:r>
      <w:r>
        <w:rPr>
          <w:w w:val="85"/>
          <w:sz w:val="37"/>
        </w:rPr>
        <w:t>창업</w:t>
      </w:r>
      <w:r>
        <w:rPr>
          <w:spacing w:val="36"/>
          <w:sz w:val="37"/>
        </w:rPr>
        <w:t> </w:t>
      </w:r>
      <w:r>
        <w:rPr>
          <w:w w:val="85"/>
          <w:sz w:val="37"/>
        </w:rPr>
        <w:t>오디션</w:t>
      </w:r>
      <w:r>
        <w:rPr>
          <w:spacing w:val="37"/>
          <w:sz w:val="37"/>
        </w:rPr>
        <w:t> </w:t>
      </w:r>
      <w:r>
        <w:rPr>
          <w:w w:val="85"/>
          <w:sz w:val="37"/>
        </w:rPr>
        <w:t>형식으로</w:t>
      </w:r>
      <w:r>
        <w:rPr>
          <w:spacing w:val="36"/>
          <w:sz w:val="37"/>
        </w:rPr>
        <w:t> </w:t>
      </w:r>
      <w:r>
        <w:rPr>
          <w:w w:val="85"/>
          <w:sz w:val="37"/>
        </w:rPr>
        <w:t>진행됨에</w:t>
      </w:r>
      <w:r>
        <w:rPr>
          <w:spacing w:val="36"/>
          <w:sz w:val="37"/>
        </w:rPr>
        <w:t> </w:t>
      </w:r>
      <w:r>
        <w:rPr>
          <w:w w:val="85"/>
          <w:sz w:val="37"/>
        </w:rPr>
        <w:t>따라</w:t>
      </w:r>
      <w:r>
        <w:rPr>
          <w:spacing w:val="50"/>
          <w:w w:val="85"/>
          <w:sz w:val="37"/>
        </w:rPr>
        <w:t> </w:t>
      </w:r>
      <w:r>
        <w:rPr>
          <w:w w:val="85"/>
          <w:sz w:val="37"/>
        </w:rPr>
        <w:t>도전자의</w:t>
      </w:r>
      <w:r>
        <w:rPr>
          <w:w w:val="85"/>
          <w:sz w:val="37"/>
        </w:rPr>
        <w:t> </w:t>
      </w:r>
      <w:r>
        <w:rPr>
          <w:spacing w:val="-4"/>
          <w:w w:val="85"/>
          <w:sz w:val="37"/>
        </w:rPr>
        <w:t>방송송출 관련 영상 활용</w:t>
      </w:r>
      <w:r>
        <w:rPr>
          <w:rFonts w:ascii="Book Antiqua" w:hAns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hAnsi="Book Antiqua" w:eastAsia="Book Antiqua"/>
          <w:spacing w:val="-4"/>
          <w:w w:val="85"/>
          <w:sz w:val="32"/>
        </w:rPr>
        <w:t>,</w:t>
      </w:r>
      <w:r>
        <w:rPr>
          <w:rFonts w:ascii="Book Antiqua" w:hAns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hAns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  <w:sz w:val="37"/>
        </w:rPr>
        <w:t>에 대한 사전 동의 진행 예정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0" w:lineRule="auto" w:before="209" w:after="0"/>
        <w:ind w:left="720" w:right="129" w:hanging="459"/>
        <w:jc w:val="right"/>
        <w:rPr>
          <w:sz w:val="37"/>
        </w:rPr>
      </w:pPr>
      <w:r>
        <w:rPr>
          <w:spacing w:val="-8"/>
          <w:w w:val="85"/>
          <w:sz w:val="37"/>
        </w:rPr>
        <w:t>왕중왕전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진출자</w:t>
      </w:r>
      <w:r>
        <w:rPr>
          <w:rFonts w:ascii="Book Antiqua" w:hAnsi="Book Antiqua" w:eastAsia="Book Antiqua"/>
          <w:spacing w:val="-8"/>
          <w:w w:val="85"/>
          <w:sz w:val="32"/>
        </w:rPr>
        <w:t>(TOP</w:t>
      </w:r>
      <w:r>
        <w:rPr>
          <w:rFonts w:ascii="Book Antiqua" w:hAnsi="Book Antiqua" w:eastAsia="Book Antiqua"/>
          <w:sz w:val="32"/>
        </w:rPr>
        <w:t> </w:t>
      </w:r>
      <w:r>
        <w:rPr>
          <w:rFonts w:ascii="Book Antiqua" w:hAnsi="Book Antiqua" w:eastAsia="Book Antiqua"/>
          <w:spacing w:val="-8"/>
          <w:w w:val="85"/>
          <w:sz w:val="32"/>
        </w:rPr>
        <w:t>10)</w:t>
      </w:r>
      <w:r>
        <w:rPr>
          <w:spacing w:val="-8"/>
          <w:w w:val="85"/>
          <w:sz w:val="37"/>
        </w:rPr>
        <w:t>는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향후</w:t>
      </w:r>
      <w:r>
        <w:rPr>
          <w:spacing w:val="-5"/>
          <w:sz w:val="37"/>
        </w:rPr>
        <w:t> </w:t>
      </w:r>
      <w:r>
        <w:rPr>
          <w:rFonts w:ascii="Book Antiqua" w:hAnsi="Book Antiqua" w:eastAsia="Book Antiqua"/>
          <w:spacing w:val="-8"/>
          <w:w w:val="85"/>
          <w:sz w:val="37"/>
        </w:rPr>
        <w:t>5</w:t>
      </w:r>
      <w:r>
        <w:rPr>
          <w:spacing w:val="-8"/>
          <w:w w:val="85"/>
          <w:sz w:val="37"/>
        </w:rPr>
        <w:t>년간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우수사례로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활용될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수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있으며</w:t>
      </w:r>
      <w:r>
        <w:rPr>
          <w:rFonts w:ascii="Book Antiqua" w:hAnsi="Book Antiqua" w:eastAsia="Book Antiqua"/>
          <w:spacing w:val="-8"/>
          <w:w w:val="85"/>
          <w:sz w:val="37"/>
        </w:rPr>
        <w:t>, </w:t>
      </w:r>
      <w:r>
        <w:rPr>
          <w:w w:val="85"/>
          <w:sz w:val="37"/>
        </w:rPr>
        <w:t>사후</w:t>
      </w:r>
      <w:r>
        <w:rPr>
          <w:spacing w:val="22"/>
          <w:sz w:val="37"/>
        </w:rPr>
        <w:t> </w:t>
      </w:r>
      <w:r>
        <w:rPr>
          <w:w w:val="85"/>
          <w:sz w:val="37"/>
        </w:rPr>
        <w:t>성과</w:t>
      </w:r>
      <w:r>
        <w:rPr>
          <w:rFonts w:ascii="굴림" w:hAnsi="굴림" w:eastAsia="굴림"/>
          <w:w w:val="85"/>
          <w:sz w:val="37"/>
        </w:rPr>
        <w:t>·</w:t>
      </w:r>
      <w:r>
        <w:rPr>
          <w:w w:val="85"/>
          <w:sz w:val="37"/>
        </w:rPr>
        <w:t>이력관리</w:t>
      </w:r>
      <w:r>
        <w:rPr>
          <w:spacing w:val="20"/>
          <w:sz w:val="37"/>
        </w:rPr>
        <w:t> </w:t>
      </w:r>
      <w:r>
        <w:rPr>
          <w:w w:val="85"/>
          <w:sz w:val="37"/>
        </w:rPr>
        <w:t>등을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21"/>
          <w:sz w:val="37"/>
        </w:rPr>
        <w:t> </w:t>
      </w:r>
      <w:r>
        <w:rPr>
          <w:w w:val="85"/>
          <w:sz w:val="37"/>
        </w:rPr>
        <w:t>제반사항에</w:t>
      </w:r>
      <w:r>
        <w:rPr>
          <w:spacing w:val="20"/>
          <w:sz w:val="37"/>
        </w:rPr>
        <w:t> </w:t>
      </w:r>
      <w:r>
        <w:rPr>
          <w:w w:val="85"/>
          <w:sz w:val="37"/>
        </w:rPr>
        <w:t>대해</w:t>
      </w:r>
      <w:r>
        <w:rPr>
          <w:spacing w:val="21"/>
          <w:sz w:val="37"/>
        </w:rPr>
        <w:t> </w:t>
      </w:r>
      <w:r>
        <w:rPr>
          <w:w w:val="85"/>
          <w:sz w:val="37"/>
        </w:rPr>
        <w:t>요청받을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수</w:t>
      </w:r>
      <w:r>
        <w:rPr>
          <w:spacing w:val="22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spacing w:after="0" w:line="160" w:lineRule="auto"/>
        <w:jc w:val="right"/>
        <w:rPr>
          <w:sz w:val="37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538" w:lineRule="exact" w:before="0" w:after="0"/>
        <w:ind w:left="712" w:right="0" w:hanging="452"/>
        <w:jc w:val="both"/>
        <w:rPr>
          <w:sz w:val="37"/>
        </w:rPr>
      </w:pPr>
      <w:r>
        <w:rPr>
          <w:spacing w:val="-6"/>
          <w:w w:val="85"/>
          <w:sz w:val="37"/>
        </w:rPr>
        <w:t>상금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수여에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따라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발생하는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제세공과금은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수상자가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부담하여야</w:t>
      </w:r>
      <w:r>
        <w:rPr>
          <w:spacing w:val="5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134" w:after="0"/>
        <w:ind w:left="748" w:right="129" w:hanging="488"/>
        <w:jc w:val="both"/>
        <w:rPr>
          <w:sz w:val="37"/>
        </w:rPr>
      </w:pPr>
      <w:r>
        <w:rPr>
          <w:w w:val="90"/>
          <w:sz w:val="37"/>
        </w:rPr>
        <w:t>상기</w:t>
      </w:r>
      <w:r>
        <w:rPr>
          <w:w w:val="90"/>
          <w:sz w:val="37"/>
        </w:rPr>
        <w:t> 기재된</w:t>
      </w:r>
      <w:r>
        <w:rPr>
          <w:w w:val="90"/>
          <w:sz w:val="37"/>
        </w:rPr>
        <w:t> 유의사항</w:t>
      </w:r>
      <w:r>
        <w:rPr>
          <w:w w:val="90"/>
          <w:sz w:val="37"/>
        </w:rPr>
        <w:t> 외</w:t>
      </w:r>
      <w:r>
        <w:rPr>
          <w:w w:val="90"/>
          <w:sz w:val="37"/>
        </w:rPr>
        <w:t> 모두의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프로젝트</w:t>
      </w:r>
      <w:r>
        <w:rPr>
          <w:w w:val="90"/>
          <w:sz w:val="37"/>
        </w:rPr>
        <w:t> 관련</w:t>
      </w:r>
      <w:r>
        <w:rPr>
          <w:w w:val="90"/>
          <w:sz w:val="37"/>
        </w:rPr>
        <w:t> </w:t>
      </w:r>
      <w:r>
        <w:rPr>
          <w:w w:val="90"/>
          <w:sz w:val="37"/>
        </w:rPr>
        <w:t>기관</w:t>
      </w:r>
      <w:r>
        <w:rPr>
          <w:rFonts w:ascii="Book Antiqua" w:hAnsi="Book Antiqua" w:eastAsia="Book Antiqua"/>
          <w:w w:val="90"/>
          <w:sz w:val="37"/>
          <w:vertAlign w:val="superscript"/>
        </w:rPr>
        <w:t>*</w:t>
      </w:r>
      <w:r>
        <w:rPr>
          <w:w w:val="90"/>
          <w:sz w:val="37"/>
          <w:vertAlign w:val="baseline"/>
        </w:rPr>
        <w:t>에서</w:t>
      </w:r>
      <w:r>
        <w:rPr>
          <w:w w:val="90"/>
          <w:sz w:val="37"/>
          <w:vertAlign w:val="baseline"/>
        </w:rPr>
        <w:t> 전체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또는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개별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공지하는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사항에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유의하여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참여하여야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함</w:t>
      </w:r>
    </w:p>
    <w:p>
      <w:pPr>
        <w:spacing w:before="36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중소벤처기업부,</w:t>
      </w:r>
      <w:r>
        <w:rPr>
          <w:spacing w:val="35"/>
          <w:sz w:val="24"/>
        </w:rPr>
        <w:t> </w:t>
      </w:r>
      <w:r>
        <w:rPr>
          <w:sz w:val="24"/>
        </w:rPr>
        <w:t>창업진흥원,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운영기관</w:t>
      </w:r>
    </w:p>
    <w:p>
      <w:pPr>
        <w:pStyle w:val="ListParagraph"/>
        <w:numPr>
          <w:ilvl w:val="1"/>
          <w:numId w:val="16"/>
        </w:numPr>
        <w:tabs>
          <w:tab w:pos="752" w:val="left" w:leader="none"/>
        </w:tabs>
        <w:spacing w:line="160" w:lineRule="auto" w:before="182" w:after="0"/>
        <w:ind w:left="835" w:right="129" w:hanging="574"/>
        <w:jc w:val="both"/>
        <w:rPr>
          <w:sz w:val="37"/>
        </w:rPr>
      </w:pPr>
      <w:r>
        <w:rPr>
          <w:rFonts w:ascii="Book Antiqua" w:hAnsi="Book Antiqua" w:eastAsia="Book Antiqua"/>
          <w:w w:val="90"/>
          <w:sz w:val="37"/>
        </w:rPr>
        <w:t>2</w:t>
      </w:r>
      <w:r>
        <w:rPr>
          <w:w w:val="90"/>
          <w:sz w:val="37"/>
        </w:rPr>
        <w:t>라운드</w:t>
      </w:r>
      <w:r>
        <w:rPr>
          <w:rFonts w:ascii="Book Antiqua" w:hAnsi="Book Antiqua" w:eastAsia="Book Antiqua"/>
          <w:w w:val="90"/>
          <w:sz w:val="32"/>
        </w:rPr>
        <w:t>(200</w:t>
      </w:r>
      <w:r>
        <w:rPr>
          <w:w w:val="90"/>
          <w:sz w:val="32"/>
        </w:rPr>
        <w:t>명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rFonts w:ascii="Book Antiqua" w:hAnsi="Book Antiqua" w:eastAsia="Book Antiqua"/>
          <w:w w:val="90"/>
          <w:sz w:val="32"/>
        </w:rPr>
        <w:t> </w:t>
      </w:r>
      <w:r>
        <w:rPr>
          <w:w w:val="90"/>
          <w:sz w:val="37"/>
        </w:rPr>
        <w:t>진출자부터는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시제품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제작지원금</w:t>
      </w:r>
      <w:r>
        <w:rPr>
          <w:w w:val="90"/>
          <w:sz w:val="37"/>
        </w:rPr>
        <w:t> 교부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등을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위해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협약을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체결해야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3" w:after="0"/>
        <w:ind w:left="712" w:right="127" w:hanging="452"/>
        <w:jc w:val="both"/>
        <w:rPr>
          <w:sz w:val="37"/>
        </w:rPr>
      </w:pPr>
      <w:r>
        <w:rPr>
          <w:rFonts w:ascii="Book Antiqua" w:hAnsi="Book Antiqua" w:eastAsia="Book Antiqua"/>
          <w:spacing w:val="-14"/>
          <w:w w:val="85"/>
          <w:sz w:val="37"/>
        </w:rPr>
        <w:t>3</w:t>
      </w:r>
      <w:r>
        <w:rPr>
          <w:spacing w:val="-14"/>
          <w:w w:val="85"/>
          <w:sz w:val="37"/>
        </w:rPr>
        <w:t>라운드</w:t>
      </w:r>
      <w:r>
        <w:rPr>
          <w:rFonts w:ascii="Book Antiqua" w:hAnsi="Book Antiqua" w:eastAsia="Book Antiqua"/>
          <w:spacing w:val="-14"/>
          <w:w w:val="85"/>
          <w:sz w:val="32"/>
        </w:rPr>
        <w:t>(100</w:t>
      </w:r>
      <w:r>
        <w:rPr>
          <w:spacing w:val="-14"/>
          <w:w w:val="85"/>
          <w:sz w:val="32"/>
        </w:rPr>
        <w:t>명</w:t>
      </w:r>
      <w:r>
        <w:rPr>
          <w:rFonts w:ascii="Book Antiqua" w:hAnsi="Book Antiqua" w:eastAsia="Book Antiqua"/>
          <w:spacing w:val="-14"/>
          <w:w w:val="85"/>
          <w:sz w:val="32"/>
        </w:rPr>
        <w:t>)</w:t>
      </w:r>
      <w:r>
        <w:rPr>
          <w:rFonts w:ascii="Book Antiqua" w:hAnsi="Book Antiqua" w:eastAsia="Book Antiqua"/>
          <w:spacing w:val="-6"/>
          <w:sz w:val="32"/>
        </w:rPr>
        <w:t> </w:t>
      </w:r>
      <w:r>
        <w:rPr>
          <w:spacing w:val="-14"/>
          <w:w w:val="85"/>
          <w:sz w:val="37"/>
        </w:rPr>
        <w:t>진출자는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운영기관의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공지에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따라</w:t>
      </w:r>
      <w:r>
        <w:rPr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w w:val="85"/>
          <w:sz w:val="37"/>
        </w:rPr>
        <w:t>‘</w:t>
      </w:r>
      <w:r>
        <w:rPr>
          <w:spacing w:val="-14"/>
          <w:w w:val="85"/>
          <w:sz w:val="37"/>
        </w:rPr>
        <w:t>중소기업창업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지원법</w:t>
      </w:r>
      <w:r>
        <w:rPr>
          <w:rFonts w:ascii="Book Antiqua" w:hAnsi="Book Antiqua" w:eastAsia="Book Antiqua"/>
          <w:spacing w:val="-14"/>
          <w:w w:val="85"/>
          <w:sz w:val="37"/>
        </w:rPr>
        <w:t>’ </w:t>
      </w:r>
      <w:r>
        <w:rPr>
          <w:w w:val="90"/>
          <w:sz w:val="37"/>
        </w:rPr>
        <w:t>상의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또는</w:t>
      </w:r>
      <w:r>
        <w:rPr>
          <w:w w:val="90"/>
          <w:sz w:val="37"/>
        </w:rPr>
        <w:t> 이종</w:t>
      </w:r>
      <w:r>
        <w:rPr>
          <w:w w:val="90"/>
          <w:sz w:val="37"/>
        </w:rPr>
        <w:t> 창업</w:t>
      </w:r>
      <w:r>
        <w:rPr>
          <w:w w:val="90"/>
          <w:sz w:val="37"/>
        </w:rPr>
        <w:t> 요건을</w:t>
      </w:r>
      <w:r>
        <w:rPr>
          <w:w w:val="90"/>
          <w:sz w:val="37"/>
        </w:rPr>
        <w:t> 충족하여야</w:t>
      </w:r>
      <w:r>
        <w:rPr>
          <w:w w:val="90"/>
          <w:sz w:val="37"/>
        </w:rPr>
        <w:t> 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차년도</w:t>
      </w:r>
      <w:r>
        <w:rPr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</w:t>
      </w:r>
      <w:r>
        <w:rPr>
          <w:w w:val="95"/>
          <w:sz w:val="37"/>
        </w:rPr>
        <w:t>화를</w:t>
      </w:r>
      <w:r>
        <w:rPr>
          <w:spacing w:val="3"/>
          <w:sz w:val="37"/>
        </w:rPr>
        <w:t> </w:t>
      </w:r>
      <w:r>
        <w:rPr>
          <w:w w:val="95"/>
          <w:sz w:val="37"/>
        </w:rPr>
        <w:t>위한</w:t>
      </w:r>
      <w:r>
        <w:rPr>
          <w:spacing w:val="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4"/>
          <w:sz w:val="37"/>
        </w:rPr>
        <w:t> </w:t>
      </w:r>
      <w:r>
        <w:rPr>
          <w:w w:val="95"/>
          <w:sz w:val="37"/>
        </w:rPr>
        <w:t>교부</w:t>
      </w:r>
    </w:p>
    <w:p>
      <w:pPr>
        <w:spacing w:line="386" w:lineRule="exact" w:before="41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예비창업자</w:t>
      </w:r>
      <w:r>
        <w:rPr>
          <w:spacing w:val="-25"/>
          <w:sz w:val="24"/>
        </w:rPr>
        <w:t> </w:t>
      </w:r>
      <w:r>
        <w:rPr>
          <w:sz w:val="24"/>
        </w:rPr>
        <w:t>:</w:t>
      </w:r>
      <w:r>
        <w:rPr>
          <w:spacing w:val="-25"/>
          <w:sz w:val="24"/>
        </w:rPr>
        <w:t> </w:t>
      </w:r>
      <w:r>
        <w:rPr>
          <w:sz w:val="24"/>
        </w:rPr>
        <w:t>협약</w:t>
      </w:r>
      <w:r>
        <w:rPr>
          <w:spacing w:val="35"/>
          <w:sz w:val="24"/>
        </w:rPr>
        <w:t> </w:t>
      </w:r>
      <w:r>
        <w:rPr>
          <w:sz w:val="24"/>
        </w:rPr>
        <w:t>기간</w:t>
      </w:r>
      <w:r>
        <w:rPr>
          <w:spacing w:val="35"/>
          <w:sz w:val="24"/>
        </w:rPr>
        <w:t> </w:t>
      </w:r>
      <w:r>
        <w:rPr>
          <w:sz w:val="24"/>
        </w:rPr>
        <w:t>종료</w:t>
      </w:r>
      <w:r>
        <w:rPr>
          <w:spacing w:val="35"/>
          <w:sz w:val="24"/>
        </w:rPr>
        <w:t> </w:t>
      </w:r>
      <w:r>
        <w:rPr>
          <w:sz w:val="24"/>
        </w:rPr>
        <w:t>2개월</w:t>
      </w:r>
      <w:r>
        <w:rPr>
          <w:spacing w:val="35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spacing w:line="386" w:lineRule="exact" w:before="0"/>
        <w:ind w:left="35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3"/>
          <w:sz w:val="24"/>
        </w:rPr>
        <w:t> </w:t>
      </w:r>
      <w:r>
        <w:rPr>
          <w:sz w:val="24"/>
        </w:rPr>
        <w:t>창업자(이종창업</w:t>
      </w:r>
      <w:r>
        <w:rPr>
          <w:spacing w:val="35"/>
          <w:sz w:val="24"/>
        </w:rPr>
        <w:t> </w:t>
      </w:r>
      <w:r>
        <w:rPr>
          <w:sz w:val="24"/>
        </w:rPr>
        <w:t>희망자)</w:t>
      </w:r>
      <w:r>
        <w:rPr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35"/>
          <w:sz w:val="24"/>
        </w:rPr>
        <w:t> </w:t>
      </w:r>
      <w:r>
        <w:rPr>
          <w:sz w:val="24"/>
        </w:rPr>
        <w:t>라운드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4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이종으로</w:t>
      </w:r>
      <w:r>
        <w:rPr>
          <w:spacing w:val="34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pStyle w:val="ListParagraph"/>
        <w:numPr>
          <w:ilvl w:val="1"/>
          <w:numId w:val="16"/>
        </w:numPr>
        <w:tabs>
          <w:tab w:pos="718" w:val="left" w:leader="none"/>
        </w:tabs>
        <w:spacing w:line="160" w:lineRule="auto" w:before="179" w:after="0"/>
        <w:ind w:left="717" w:right="126" w:hanging="456"/>
        <w:jc w:val="both"/>
        <w:rPr>
          <w:sz w:val="37"/>
        </w:rPr>
      </w:pPr>
      <w:r>
        <w:rPr>
          <w:w w:val="85"/>
          <w:sz w:val="37"/>
        </w:rPr>
        <w:t>창업진흥원이</w:t>
      </w:r>
      <w:r>
        <w:rPr>
          <w:w w:val="85"/>
          <w:sz w:val="37"/>
        </w:rPr>
        <w:t> 지정한</w:t>
      </w:r>
      <w:r>
        <w:rPr>
          <w:w w:val="85"/>
          <w:sz w:val="37"/>
        </w:rPr>
        <w:t> 은행</w:t>
      </w:r>
      <w:r>
        <w:rPr>
          <w:w w:val="85"/>
          <w:sz w:val="37"/>
        </w:rPr>
        <w:t> 계좌</w:t>
      </w:r>
      <w:r>
        <w:rPr>
          <w:spacing w:val="-10"/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사업비</w:t>
      </w:r>
      <w:r>
        <w:rPr>
          <w:w w:val="85"/>
          <w:sz w:val="32"/>
        </w:rPr>
        <w:t> 계좌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z w:val="32"/>
        </w:rPr>
        <w:t> </w:t>
      </w:r>
      <w:r>
        <w:rPr>
          <w:w w:val="85"/>
          <w:sz w:val="37"/>
        </w:rPr>
        <w:t>개설</w:t>
      </w:r>
      <w:r>
        <w:rPr>
          <w:w w:val="85"/>
          <w:sz w:val="37"/>
        </w:rPr>
        <w:t> 및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 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사업비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지출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회계처리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w w:val="85"/>
          <w:sz w:val="37"/>
        </w:rPr>
        <w:t>이</w:t>
      </w:r>
      <w:r>
        <w:rPr>
          <w:spacing w:val="40"/>
          <w:sz w:val="37"/>
        </w:rPr>
        <w:t> </w:t>
      </w:r>
      <w:r>
        <w:rPr>
          <w:w w:val="85"/>
          <w:sz w:val="37"/>
        </w:rPr>
        <w:t>가능하여야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spacing w:before="38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지정</w:t>
      </w:r>
      <w:r>
        <w:rPr>
          <w:spacing w:val="35"/>
          <w:sz w:val="24"/>
        </w:rPr>
        <w:t> </w:t>
      </w:r>
      <w:r>
        <w:rPr>
          <w:sz w:val="24"/>
        </w:rPr>
        <w:t>은행의</w:t>
      </w:r>
      <w:r>
        <w:rPr>
          <w:spacing w:val="35"/>
          <w:sz w:val="24"/>
        </w:rPr>
        <w:t> </w:t>
      </w:r>
      <w:r>
        <w:rPr>
          <w:sz w:val="24"/>
        </w:rPr>
        <w:t>계좌개설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거래가</w:t>
      </w:r>
      <w:r>
        <w:rPr>
          <w:spacing w:val="35"/>
          <w:sz w:val="24"/>
        </w:rPr>
        <w:t> </w:t>
      </w:r>
      <w:r>
        <w:rPr>
          <w:sz w:val="24"/>
        </w:rPr>
        <w:t>불가한</w:t>
      </w:r>
      <w:r>
        <w:rPr>
          <w:spacing w:val="35"/>
          <w:sz w:val="24"/>
        </w:rPr>
        <w:t> </w:t>
      </w:r>
      <w:r>
        <w:rPr>
          <w:sz w:val="24"/>
        </w:rPr>
        <w:t>자의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선정이</w:t>
      </w:r>
      <w:r>
        <w:rPr>
          <w:spacing w:val="35"/>
          <w:sz w:val="24"/>
        </w:rPr>
        <w:t> </w:t>
      </w:r>
      <w:r>
        <w:rPr>
          <w:sz w:val="24"/>
        </w:rPr>
        <w:t>취소될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6"/>
        </w:numPr>
        <w:tabs>
          <w:tab w:pos="563" w:val="left" w:leader="none"/>
        </w:tabs>
        <w:spacing w:line="554" w:lineRule="exact" w:before="24" w:after="0"/>
        <w:ind w:left="562" w:right="0" w:hanging="302"/>
        <w:jc w:val="both"/>
        <w:rPr>
          <w:rFonts w:ascii="Book Antiqua" w:hAnsi="Book Antiqua" w:eastAsia="Book Antiqua"/>
          <w:sz w:val="37"/>
        </w:rPr>
      </w:pP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특정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금융거래정보의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보고</w:t>
      </w:r>
      <w:r>
        <w:rPr>
          <w:spacing w:val="39"/>
          <w:w w:val="150"/>
          <w:sz w:val="37"/>
        </w:rPr>
        <w:t> </w:t>
      </w:r>
      <w:r>
        <w:rPr>
          <w:w w:val="85"/>
          <w:sz w:val="37"/>
        </w:rPr>
        <w:t>및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이용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등에</w:t>
      </w:r>
      <w:r>
        <w:rPr>
          <w:spacing w:val="40"/>
          <w:w w:val="150"/>
          <w:sz w:val="37"/>
        </w:rPr>
        <w:t> </w:t>
      </w:r>
      <w:r>
        <w:rPr>
          <w:w w:val="85"/>
          <w:sz w:val="37"/>
        </w:rPr>
        <w:t>관한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법률</w:t>
      </w:r>
      <w:r>
        <w:rPr>
          <w:rFonts w:ascii="굴림" w:hAnsi="굴림" w:eastAsia="굴림"/>
          <w:w w:val="85"/>
          <w:sz w:val="37"/>
        </w:rPr>
        <w:t>」</w:t>
      </w:r>
      <w:r>
        <w:rPr>
          <w:spacing w:val="-2"/>
          <w:w w:val="85"/>
          <w:sz w:val="37"/>
        </w:rPr>
        <w:t>제</w:t>
      </w:r>
      <w:r>
        <w:rPr>
          <w:rFonts w:ascii="Book Antiqua" w:hAnsi="Book Antiqua" w:eastAsia="Book Antiqua"/>
          <w:spacing w:val="-2"/>
          <w:w w:val="85"/>
          <w:sz w:val="37"/>
        </w:rPr>
        <w:t>5</w:t>
      </w:r>
      <w:r>
        <w:rPr>
          <w:spacing w:val="-2"/>
          <w:w w:val="85"/>
          <w:sz w:val="37"/>
        </w:rPr>
        <w:t>조의</w:t>
      </w:r>
      <w:r>
        <w:rPr>
          <w:rFonts w:ascii="Book Antiqua" w:hAnsi="Book Antiqua" w:eastAsia="Book Antiqua"/>
          <w:spacing w:val="-2"/>
          <w:w w:val="85"/>
          <w:sz w:val="37"/>
        </w:rPr>
        <w:t>2</w:t>
      </w:r>
    </w:p>
    <w:p>
      <w:pPr>
        <w:pStyle w:val="BodyText"/>
        <w:spacing w:line="160" w:lineRule="auto" w:before="41"/>
        <w:ind w:left="561" w:right="126"/>
        <w:jc w:val="both"/>
      </w:pPr>
      <w:r>
        <w:rPr>
          <w:rFonts w:ascii="굴림" w:hAnsi="굴림" w:eastAsia="굴림"/>
          <w:w w:val="85"/>
        </w:rPr>
        <w:t>①</w:t>
      </w:r>
      <w:r>
        <w:rPr>
          <w:w w:val="85"/>
        </w:rPr>
        <w:t>항</w:t>
      </w:r>
      <w:r>
        <w:rPr>
          <w:spacing w:val="-9"/>
          <w:w w:val="85"/>
        </w:rPr>
        <w:t> </w:t>
      </w:r>
      <w:r>
        <w:rPr>
          <w:w w:val="85"/>
        </w:rPr>
        <w:t>및</w:t>
      </w:r>
      <w:r>
        <w:rPr>
          <w:spacing w:val="-9"/>
          <w:w w:val="85"/>
        </w:rPr>
        <w:t> </w:t>
      </w:r>
      <w:r>
        <w:rPr>
          <w:w w:val="85"/>
        </w:rPr>
        <w:t>가상통화</w:t>
      </w:r>
      <w:r>
        <w:rPr>
          <w:spacing w:val="-9"/>
          <w:w w:val="85"/>
        </w:rPr>
        <w:t> </w:t>
      </w:r>
      <w:r>
        <w:rPr>
          <w:w w:val="85"/>
        </w:rPr>
        <w:t>관련</w:t>
      </w:r>
      <w:r>
        <w:rPr>
          <w:spacing w:val="-9"/>
          <w:w w:val="85"/>
        </w:rPr>
        <w:t> </w:t>
      </w:r>
      <w:r>
        <w:rPr>
          <w:w w:val="85"/>
        </w:rPr>
        <w:t>자금세탁방지</w:t>
      </w:r>
      <w:r>
        <w:rPr>
          <w:spacing w:val="-9"/>
          <w:w w:val="85"/>
        </w:rPr>
        <w:t> </w:t>
      </w:r>
      <w:r>
        <w:rPr>
          <w:w w:val="85"/>
        </w:rPr>
        <w:t>가이드라인에</w:t>
      </w:r>
      <w:r>
        <w:rPr>
          <w:spacing w:val="-9"/>
          <w:w w:val="85"/>
        </w:rPr>
        <w:t> </w:t>
      </w:r>
      <w:r>
        <w:rPr>
          <w:w w:val="85"/>
        </w:rPr>
        <w:t>따라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spacing w:val="-6"/>
          <w:w w:val="85"/>
        </w:rPr>
        <w:t> </w:t>
      </w:r>
      <w:r>
        <w:rPr>
          <w:w w:val="85"/>
        </w:rPr>
        <w:t>금융회사로 </w:t>
      </w:r>
      <w:r>
        <w:rPr>
          <w:spacing w:val="-6"/>
          <w:w w:val="90"/>
        </w:rPr>
        <w:t>부터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계좌개설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불가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등의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금융거래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제한사항이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있는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경우</w:t>
      </w:r>
      <w:r>
        <w:rPr>
          <w:spacing w:val="-7"/>
          <w:w w:val="90"/>
        </w:rPr>
        <w:t> </w:t>
      </w:r>
      <w:r>
        <w:rPr>
          <w:spacing w:val="-6"/>
          <w:w w:val="90"/>
        </w:rPr>
        <w:t>협약체결 </w:t>
      </w:r>
      <w:r>
        <w:rPr>
          <w:spacing w:val="-2"/>
          <w:w w:val="95"/>
        </w:rPr>
        <w:t>및</w:t>
      </w:r>
      <w:r>
        <w:rPr>
          <w:spacing w:val="5"/>
        </w:rPr>
        <w:t> </w:t>
      </w:r>
      <w:r>
        <w:rPr>
          <w:spacing w:val="-2"/>
          <w:w w:val="95"/>
        </w:rPr>
        <w:t>사업화</w:t>
      </w:r>
      <w:r>
        <w:rPr>
          <w:spacing w:val="3"/>
        </w:rPr>
        <w:t> </w:t>
      </w:r>
      <w:r>
        <w:rPr>
          <w:spacing w:val="-2"/>
          <w:w w:val="95"/>
        </w:rPr>
        <w:t>지원이</w:t>
      </w:r>
      <w:r>
        <w:rPr>
          <w:spacing w:val="4"/>
        </w:rPr>
        <w:t> </w:t>
      </w:r>
      <w:r>
        <w:rPr>
          <w:spacing w:val="-2"/>
          <w:w w:val="95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10" w:after="0"/>
        <w:ind w:left="712" w:right="129" w:hanging="452"/>
        <w:jc w:val="both"/>
        <w:rPr>
          <w:sz w:val="37"/>
        </w:rPr>
      </w:pPr>
      <w:r>
        <w:rPr>
          <w:w w:val="85"/>
          <w:sz w:val="37"/>
        </w:rPr>
        <w:t>지원금 수령 대상자는 적법한 방법과 절차를 통해 수령한 정부지원 </w:t>
      </w:r>
      <w:r>
        <w:rPr>
          <w:spacing w:val="-6"/>
          <w:w w:val="90"/>
          <w:sz w:val="37"/>
        </w:rPr>
        <w:t>사업비를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지급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목적에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맞게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사용하며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사업비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횡령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편취</w:t>
      </w:r>
      <w:r>
        <w:rPr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등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용도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외 </w:t>
      </w:r>
      <w:r>
        <w:rPr>
          <w:w w:val="90"/>
          <w:sz w:val="37"/>
        </w:rPr>
        <w:t>사업비</w:t>
      </w:r>
      <w:r>
        <w:rPr>
          <w:w w:val="90"/>
          <w:sz w:val="37"/>
        </w:rPr>
        <w:t> 집행으로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환수조치</w:t>
      </w:r>
      <w:r>
        <w:rPr>
          <w:w w:val="90"/>
          <w:sz w:val="37"/>
        </w:rPr>
        <w:t> 발생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채권추심</w:t>
      </w:r>
      <w:r>
        <w:rPr>
          <w:w w:val="90"/>
          <w:sz w:val="37"/>
        </w:rPr>
        <w:t> 등의</w:t>
      </w:r>
      <w:r>
        <w:rPr>
          <w:w w:val="90"/>
          <w:sz w:val="37"/>
        </w:rPr>
        <w:t> 행정</w:t>
      </w:r>
      <w:r>
        <w:rPr>
          <w:w w:val="90"/>
          <w:sz w:val="37"/>
        </w:rPr>
        <w:t> </w:t>
      </w:r>
      <w:r>
        <w:rPr>
          <w:w w:val="90"/>
          <w:sz w:val="37"/>
        </w:rPr>
        <w:t>행</w:t>
      </w:r>
      <w:r>
        <w:rPr>
          <w:w w:val="90"/>
          <w:sz w:val="37"/>
        </w:rPr>
        <w:t> </w:t>
      </w:r>
      <w:r>
        <w:rPr>
          <w:w w:val="95"/>
          <w:sz w:val="37"/>
        </w:rPr>
        <w:t>위를</w:t>
      </w:r>
      <w:r>
        <w:rPr>
          <w:spacing w:val="32"/>
          <w:sz w:val="37"/>
        </w:rPr>
        <w:t> </w:t>
      </w:r>
      <w:r>
        <w:rPr>
          <w:w w:val="95"/>
          <w:sz w:val="37"/>
        </w:rPr>
        <w:t>취할</w:t>
      </w:r>
      <w:r>
        <w:rPr>
          <w:spacing w:val="35"/>
          <w:sz w:val="37"/>
        </w:rPr>
        <w:t> </w:t>
      </w:r>
      <w:r>
        <w:rPr>
          <w:w w:val="95"/>
          <w:sz w:val="37"/>
        </w:rPr>
        <w:t>수</w:t>
      </w:r>
      <w:r>
        <w:rPr>
          <w:spacing w:val="32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52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본</w:t>
      </w:r>
      <w:r>
        <w:rPr>
          <w:spacing w:val="-4"/>
          <w:sz w:val="37"/>
        </w:rPr>
        <w:t> </w:t>
      </w:r>
      <w:r>
        <w:rPr>
          <w:w w:val="85"/>
          <w:sz w:val="37"/>
        </w:rPr>
        <w:t>공모는</w:t>
      </w:r>
      <w:r>
        <w:rPr>
          <w:spacing w:val="-3"/>
          <w:sz w:val="37"/>
        </w:rPr>
        <w:t> </w:t>
      </w:r>
      <w:r>
        <w:rPr>
          <w:w w:val="85"/>
          <w:sz w:val="37"/>
        </w:rPr>
        <w:t>지식재산처</w:t>
      </w:r>
      <w:r>
        <w:rPr>
          <w:spacing w:val="-3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공모전</w:t>
      </w:r>
      <w:r>
        <w:rPr>
          <w:spacing w:val="-3"/>
          <w:sz w:val="37"/>
        </w:rPr>
        <w:t> </w:t>
      </w:r>
      <w:r>
        <w:rPr>
          <w:w w:val="85"/>
          <w:sz w:val="37"/>
        </w:rPr>
        <w:t>아이디어</w:t>
      </w:r>
      <w:r>
        <w:rPr>
          <w:spacing w:val="-3"/>
          <w:sz w:val="37"/>
        </w:rPr>
        <w:t> </w:t>
      </w:r>
      <w:r>
        <w:rPr>
          <w:w w:val="85"/>
          <w:sz w:val="37"/>
        </w:rPr>
        <w:t>보호</w:t>
      </w:r>
      <w:r>
        <w:rPr>
          <w:spacing w:val="-3"/>
          <w:sz w:val="37"/>
        </w:rPr>
        <w:t> </w:t>
      </w:r>
      <w:r>
        <w:rPr>
          <w:w w:val="85"/>
          <w:sz w:val="37"/>
        </w:rPr>
        <w:t>가이드라인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-4"/>
          <w:sz w:val="37"/>
        </w:rPr>
        <w:t> </w:t>
      </w:r>
      <w:r>
        <w:rPr>
          <w:spacing w:val="-5"/>
          <w:w w:val="85"/>
          <w:sz w:val="37"/>
        </w:rPr>
        <w:t>준수함</w:t>
      </w:r>
    </w:p>
    <w:p>
      <w:pPr>
        <w:pStyle w:val="BodyText"/>
        <w:spacing w:before="2"/>
        <w:rPr>
          <w:sz w:val="6"/>
        </w:rPr>
      </w:pPr>
      <w:r>
        <w:rPr/>
        <w:pict>
          <v:shape style="position:absolute;margin-left:67.973pt;margin-top:6.5625pt;width:467.45pt;height:127.95pt;mso-position-horizontal-relative:page;mso-position-vertical-relative:paragraph;z-index:-15684096;mso-wrap-distance-left:0;mso-wrap-distance-right:0" type="#_x0000_t202" id="docshape234" filled="false" stroked="true" strokeweight=".36pt" strokecolor="#000000">
            <v:textbox inset="0,0,0,0">
              <w:txbxContent>
                <w:p>
                  <w:pPr>
                    <w:spacing w:line="184" w:lineRule="auto" w:before="27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아이디어에 대한 설명·시연·발표, 안내책자·리플렛·작품집 배포, 박람회·전시회 전시 등을 통해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공중에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알려지거나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상태에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놓여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아이디어는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특허법상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‘공지 된 발명’에 해당하여 특허 출원이 가능</w:t>
                  </w:r>
                </w:p>
                <w:p>
                  <w:pPr>
                    <w:spacing w:line="184" w:lineRule="auto" w:before="115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아이디어가 ‘공지된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발명’에 해당하게 된 날로부터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12개월 이내에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특허출원을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하지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않으 면 아이디어 제안자(발명자)라 할지라도 그 아이디어에 대한 특허를 받을 수 없으니, 이 점을 유념하여 추후 아이디어를 사업화하거나 특허를 받고자 하는 경우, 아이디어 제안자 (발명자)는 가급적 빠른 시일 내에(공개된 날로부터 12개월</w:t>
                  </w:r>
                  <w:r>
                    <w:rPr>
                      <w:sz w:val="22"/>
                      <w:vertAlign w:val="superscript"/>
                    </w:rPr>
                    <w:t>*</w:t>
                  </w:r>
                  <w:r>
                    <w:rPr>
                      <w:sz w:val="22"/>
                      <w:vertAlign w:val="baseline"/>
                    </w:rPr>
                    <w:t> 이내) 특허 출원 권장</w:t>
                  </w:r>
                </w:p>
                <w:p>
                  <w:pPr>
                    <w:spacing w:line="258" w:lineRule="exact" w:before="0"/>
                    <w:ind w:left="331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*</w:t>
                  </w:r>
                  <w:r>
                    <w:rPr>
                      <w:spacing w:val="2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특허</w:t>
                  </w:r>
                  <w:r>
                    <w:rPr>
                      <w:rFonts w:ascii="함초롬돋움" w:eastAsia="함초롬돋움"/>
                      <w:sz w:val="18"/>
                    </w:rPr>
                    <w:t>・</w:t>
                  </w:r>
                  <w:r>
                    <w:rPr>
                      <w:sz w:val="18"/>
                    </w:rPr>
                    <w:t>실용신안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z w:val="18"/>
                    </w:rPr>
                    <w:t>12개월,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디자인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pacing w:val="-5"/>
                      <w:sz w:val="18"/>
                    </w:rPr>
                    <w:t>6개월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after="0"/>
        <w:rPr>
          <w:sz w:val="6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307" w:after="0"/>
        <w:ind w:left="753" w:right="143" w:hanging="492"/>
        <w:jc w:val="both"/>
        <w:rPr>
          <w:sz w:val="37"/>
        </w:rPr>
      </w:pPr>
      <w:r>
        <w:rPr>
          <w:w w:val="85"/>
          <w:sz w:val="37"/>
          <w:u w:val="single"/>
        </w:rPr>
        <w:t>지원대상</w:t>
      </w:r>
      <w:r>
        <w:rPr>
          <w:w w:val="85"/>
          <w:sz w:val="37"/>
          <w:u w:val="single"/>
        </w:rPr>
        <w:t> 제외</w:t>
      </w:r>
      <w:r>
        <w:rPr>
          <w:w w:val="85"/>
          <w:sz w:val="37"/>
          <w:u w:val="single"/>
        </w:rPr>
        <w:t> 업종으로</w:t>
      </w:r>
      <w:r>
        <w:rPr>
          <w:w w:val="85"/>
          <w:sz w:val="37"/>
          <w:u w:val="single"/>
        </w:rPr>
        <w:t> 창업을</w:t>
      </w:r>
      <w:r>
        <w:rPr>
          <w:w w:val="85"/>
          <w:sz w:val="37"/>
          <w:u w:val="single"/>
        </w:rPr>
        <w:t> 희망</w:t>
      </w:r>
      <w:r>
        <w:rPr>
          <w:w w:val="85"/>
          <w:sz w:val="37"/>
        </w:rPr>
        <w:t>하는 경우에는 </w:t>
      </w:r>
      <w:r>
        <w:rPr>
          <w:w w:val="85"/>
          <w:sz w:val="37"/>
          <w:u w:val="single"/>
        </w:rPr>
        <w:t>사업계획</w:t>
      </w:r>
      <w:r>
        <w:rPr>
          <w:w w:val="85"/>
          <w:sz w:val="37"/>
          <w:u w:val="single"/>
        </w:rPr>
        <w:t> </w:t>
      </w:r>
      <w:r>
        <w:rPr>
          <w:w w:val="85"/>
          <w:sz w:val="37"/>
          <w:u w:val="single"/>
        </w:rPr>
        <w:t>등을</w:t>
      </w:r>
      <w:r>
        <w:rPr>
          <w:w w:val="85"/>
          <w:sz w:val="37"/>
        </w:rPr>
        <w:t> </w:t>
      </w:r>
      <w:r>
        <w:rPr>
          <w:w w:val="90"/>
          <w:sz w:val="37"/>
          <w:u w:val="single"/>
        </w:rPr>
        <w:t>토대로</w:t>
      </w:r>
      <w:r>
        <w:rPr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적합성</w:t>
      </w:r>
      <w:r>
        <w:rPr>
          <w:spacing w:val="-5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여부를</w:t>
      </w:r>
      <w:r>
        <w:rPr>
          <w:w w:val="90"/>
          <w:sz w:val="37"/>
          <w:u w:val="single"/>
        </w:rPr>
        <w:t> 심사</w:t>
      </w:r>
      <w:r>
        <w:rPr>
          <w:w w:val="90"/>
          <w:sz w:val="37"/>
        </w:rPr>
        <w:t>하게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</w:rPr>
        <w:t>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"/>
          <w:w w:val="90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  <w:u w:val="single"/>
        </w:rPr>
        <w:t>평가</w:t>
      </w:r>
      <w:r>
        <w:rPr>
          <w:rFonts w:ascii="굴림" w:hAnsi="굴림" w:eastAsia="굴림"/>
          <w:w w:val="90"/>
          <w:sz w:val="37"/>
          <w:u w:val="single"/>
        </w:rPr>
        <w:t>·</w:t>
      </w:r>
      <w:r>
        <w:rPr>
          <w:w w:val="90"/>
          <w:sz w:val="37"/>
          <w:u w:val="single"/>
        </w:rPr>
        <w:t>협약</w:t>
      </w:r>
      <w:r>
        <w:rPr>
          <w:rFonts w:ascii="Book Antiqua" w:hAnsi="Book Antiqua" w:eastAsia="Book Antiqua"/>
          <w:w w:val="90"/>
          <w:sz w:val="37"/>
          <w:u w:val="single"/>
        </w:rPr>
        <w:t>,</w:t>
      </w:r>
      <w:r>
        <w:rPr>
          <w:rFonts w:ascii="Book Antiqua" w:hAnsi="Book Antiqua" w:eastAsia="Book Antiqua"/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사업화</w:t>
      </w:r>
      <w:r>
        <w:rPr>
          <w:w w:val="90"/>
          <w:sz w:val="37"/>
          <w:u w:val="single"/>
        </w:rPr>
        <w:t> 지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원</w:t>
      </w:r>
      <w:r>
        <w:rPr>
          <w:spacing w:val="-10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진행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기간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등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일련의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모두의창업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프로그램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운영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과정에서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지원대</w:t>
      </w:r>
      <w:r>
        <w:rPr>
          <w:spacing w:val="-14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상</w:t>
      </w:r>
      <w:r>
        <w:rPr>
          <w:spacing w:val="-11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제외</w:t>
      </w:r>
      <w:r>
        <w:rPr>
          <w:spacing w:val="-8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업종</w:t>
      </w:r>
      <w:r>
        <w:rPr>
          <w:spacing w:val="-4"/>
          <w:w w:val="90"/>
          <w:sz w:val="37"/>
        </w:rPr>
        <w:t>으로 </w:t>
      </w:r>
      <w:r>
        <w:rPr>
          <w:spacing w:val="-4"/>
          <w:w w:val="90"/>
          <w:sz w:val="37"/>
          <w:u w:val="single"/>
        </w:rPr>
        <w:t>변경하거나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이를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추가</w:t>
      </w:r>
      <w:r>
        <w:rPr>
          <w:spacing w:val="-4"/>
          <w:w w:val="90"/>
          <w:sz w:val="37"/>
        </w:rPr>
        <w:t>하는</w:t>
      </w:r>
      <w:r>
        <w:rPr>
          <w:spacing w:val="-13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spacing w:val="-5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별도</w:t>
      </w:r>
      <w:r>
        <w:rPr>
          <w:spacing w:val="-3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심의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필요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75.0495pt;margin-top:17.832573pt;width:461.8pt;height:193pt;mso-position-horizontal-relative:page;mso-position-vertical-relative:paragraph;z-index:-15683584;mso-wrap-distance-left:0;mso-wrap-distance-right:0" type="#_x0000_t202" id="docshape235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8"/>
                    </w:numPr>
                    <w:tabs>
                      <w:tab w:pos="428" w:val="left" w:leader="none"/>
                    </w:tabs>
                    <w:spacing w:line="394" w:lineRule="exact" w:before="66"/>
                    <w:ind w:left="427" w:right="0" w:hanging="33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pacing w:val="-4"/>
                      <w:sz w:val="22"/>
                    </w:rPr>
                    <w:t>유의사항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45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지원대상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업종이란,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한국표준산업분류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상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음식점업(561),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자동차판매업(451),</w:t>
                  </w:r>
                  <w:r>
                    <w:rPr>
                      <w:spacing w:val="20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자동차부품</w:t>
                  </w:r>
                  <w:r>
                    <w:rPr>
                      <w:spacing w:val="8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및</w:t>
                  </w:r>
                  <w:r>
                    <w:rPr>
                      <w:spacing w:val="-16"/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내장품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판매업(452),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산업용</w:t>
                  </w:r>
                  <w:r>
                    <w:rPr>
                      <w:spacing w:val="-1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농·축산물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1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동·식물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도매업(462),</w:t>
                  </w:r>
                  <w:r>
                    <w:rPr>
                      <w:spacing w:val="-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기계장비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관련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물품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업(465),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종합소매업(471),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주점업(5621),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비알콜음료점업(5622)</w:t>
                  </w:r>
                  <w:r>
                    <w:rPr>
                      <w:spacing w:val="-10"/>
                      <w:sz w:val="22"/>
                    </w:rPr>
                    <w:t>을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의미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89"/>
                    <w:ind w:left="398" w:right="89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상기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업종으로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지원제외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대상이나, </w:t>
                  </w:r>
                  <w:r>
                    <w:rPr>
                      <w:sz w:val="22"/>
                      <w:u w:val="single"/>
                    </w:rPr>
                    <w:t>이종업종</w:t>
                  </w:r>
                  <w:r>
                    <w:rPr>
                      <w:spacing w:val="-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간 결합</w:t>
                  </w:r>
                  <w:r>
                    <w:rPr>
                      <w:rFonts w:ascii="함초롬돋움" w:hAnsi="함초롬돋움" w:eastAsia="함초롬돋움"/>
                      <w:sz w:val="22"/>
                      <w:u w:val="single"/>
                    </w:rPr>
                    <w:t>‧</w:t>
                  </w:r>
                  <w:r>
                    <w:rPr>
                      <w:sz w:val="22"/>
                      <w:u w:val="single"/>
                    </w:rPr>
                    <w:t>구독경제·로컬자원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(콘텐츠) 등의 융합 등에 기반한 창업 희망 아이템(아이디어)</w:t>
                  </w:r>
                  <w:r>
                    <w:rPr>
                      <w:sz w:val="22"/>
                    </w:rPr>
                    <w:t>인 경우 선정평가를 통해 혁 신성이 인정되는 경우에만 예외적으로 지원 가능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7" w:val="left" w:leader="none"/>
                    </w:tabs>
                    <w:spacing w:before="39"/>
                    <w:ind w:left="396" w:right="0" w:hanging="299"/>
                    <w:jc w:val="both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소상공인정책자금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융자제외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대상업종[참고1]으로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창업하려는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자는 해당사항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없음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71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지원대상 제외 업종으로 변경 또는 추가 시 별도의 승인을 받지 않은 경우 정부지원금 환수,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사업참여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조치가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취해질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4" w:lineRule="auto" w:before="38" w:after="0"/>
        <w:ind w:left="722" w:right="126" w:hanging="461"/>
        <w:jc w:val="both"/>
        <w:rPr>
          <w:sz w:val="37"/>
        </w:rPr>
      </w:pPr>
      <w:r>
        <w:rPr>
          <w:spacing w:val="-8"/>
          <w:w w:val="85"/>
          <w:sz w:val="37"/>
        </w:rPr>
        <w:t>신청한</w:t>
      </w:r>
      <w:r>
        <w:rPr>
          <w:spacing w:val="-16"/>
          <w:sz w:val="37"/>
        </w:rPr>
        <w:t> </w:t>
      </w:r>
      <w:r>
        <w:rPr>
          <w:spacing w:val="-8"/>
          <w:w w:val="85"/>
          <w:sz w:val="37"/>
        </w:rPr>
        <w:t>창업아이템으로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창업</w:t>
      </w:r>
      <w:r>
        <w:rPr>
          <w:rFonts w:ascii="Book Antiqua" w:hAnsi="Book Antiqua" w:eastAsia="Book Antiqua"/>
          <w:spacing w:val="-8"/>
          <w:w w:val="85"/>
          <w:sz w:val="32"/>
        </w:rPr>
        <w:t>(</w:t>
      </w:r>
      <w:r>
        <w:rPr>
          <w:spacing w:val="-8"/>
          <w:w w:val="85"/>
          <w:sz w:val="32"/>
        </w:rPr>
        <w:t>사업자</w:t>
      </w:r>
      <w:r>
        <w:rPr>
          <w:spacing w:val="-12"/>
          <w:sz w:val="32"/>
        </w:rPr>
        <w:t> </w:t>
      </w:r>
      <w:r>
        <w:rPr>
          <w:spacing w:val="-8"/>
          <w:w w:val="85"/>
          <w:sz w:val="32"/>
        </w:rPr>
        <w:t>등록</w:t>
      </w:r>
      <w:r>
        <w:rPr>
          <w:rFonts w:ascii="Book Antiqua" w:hAnsi="Book Antiqua" w:eastAsia="Book Antiqua"/>
          <w:spacing w:val="-8"/>
          <w:w w:val="85"/>
          <w:sz w:val="32"/>
        </w:rPr>
        <w:t>)</w:t>
      </w:r>
      <w:r>
        <w:rPr>
          <w:rFonts w:ascii="Book Antiqua" w:hAnsi="Book Antiqua" w:eastAsia="Book Antiqua"/>
          <w:spacing w:val="-12"/>
          <w:sz w:val="32"/>
        </w:rPr>
        <w:t> </w:t>
      </w:r>
      <w:r>
        <w:rPr>
          <w:spacing w:val="-8"/>
          <w:w w:val="85"/>
          <w:sz w:val="37"/>
        </w:rPr>
        <w:t>예정인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당사자가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신청하여야 </w:t>
      </w:r>
      <w:r>
        <w:rPr>
          <w:w w:val="90"/>
          <w:sz w:val="37"/>
        </w:rPr>
        <w:t>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9"/>
          <w:w w:val="90"/>
          <w:sz w:val="37"/>
        </w:rPr>
        <w:t> </w:t>
      </w:r>
      <w:r>
        <w:rPr>
          <w:w w:val="90"/>
          <w:sz w:val="37"/>
        </w:rPr>
        <w:t>동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제출서류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상의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불일치하는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경우 평가대상</w:t>
      </w:r>
      <w:r>
        <w:rPr>
          <w:spacing w:val="32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4"/>
          <w:sz w:val="37"/>
        </w:rPr>
        <w:t> </w:t>
      </w:r>
      <w:r>
        <w:rPr>
          <w:w w:val="90"/>
          <w:sz w:val="37"/>
        </w:rPr>
        <w:t>탈락</w:t>
      </w:r>
      <w:r>
        <w:rPr>
          <w:spacing w:val="32"/>
          <w:sz w:val="37"/>
        </w:rPr>
        <w:t> </w:t>
      </w:r>
      <w:r>
        <w:rPr>
          <w:w w:val="90"/>
          <w:sz w:val="37"/>
        </w:rPr>
        <w:t>처리</w:t>
      </w:r>
      <w:r>
        <w:rPr>
          <w:spacing w:val="32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34"/>
          <w:sz w:val="37"/>
        </w:rPr>
        <w:t> </w:t>
      </w:r>
      <w:r>
        <w:rPr>
          <w:w w:val="90"/>
          <w:sz w:val="37"/>
        </w:rPr>
        <w:t>선정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34"/>
          <w:sz w:val="37"/>
        </w:rPr>
        <w:t> </w:t>
      </w:r>
      <w:r>
        <w:rPr>
          <w:w w:val="90"/>
          <w:sz w:val="37"/>
        </w:rPr>
        <w:t>취소될</w:t>
      </w:r>
      <w:r>
        <w:rPr>
          <w:spacing w:val="32"/>
          <w:sz w:val="37"/>
        </w:rPr>
        <w:t> </w:t>
      </w:r>
      <w:r>
        <w:rPr>
          <w:w w:val="90"/>
          <w:sz w:val="37"/>
        </w:rPr>
        <w:t>수</w:t>
      </w:r>
      <w:r>
        <w:rPr>
          <w:spacing w:val="32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84" w:lineRule="auto" w:before="229" w:after="0"/>
        <w:ind w:left="717" w:right="129" w:hanging="456"/>
        <w:jc w:val="both"/>
        <w:rPr>
          <w:sz w:val="37"/>
        </w:rPr>
      </w:pPr>
      <w:r>
        <w:rPr>
          <w:w w:val="90"/>
          <w:sz w:val="37"/>
        </w:rPr>
        <w:t>고의</w:t>
      </w:r>
      <w:r>
        <w:rPr>
          <w:w w:val="90"/>
          <w:sz w:val="37"/>
        </w:rPr>
        <w:t> 또는</w:t>
      </w:r>
      <w:r>
        <w:rPr>
          <w:w w:val="90"/>
          <w:sz w:val="37"/>
        </w:rPr>
        <w:t> 과실로</w:t>
      </w:r>
      <w:r>
        <w:rPr>
          <w:w w:val="90"/>
          <w:sz w:val="37"/>
        </w:rPr>
        <w:t> 타인의</w:t>
      </w:r>
      <w:r>
        <w:rPr>
          <w:w w:val="90"/>
          <w:sz w:val="37"/>
        </w:rPr>
        <w:t> 아이디어</w:t>
      </w:r>
      <w:r>
        <w:rPr>
          <w:w w:val="90"/>
          <w:sz w:val="37"/>
        </w:rPr>
        <w:t> 모방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허위</w:t>
      </w:r>
      <w:r>
        <w:rPr>
          <w:w w:val="90"/>
          <w:sz w:val="37"/>
        </w:rPr>
        <w:t> 서류</w:t>
      </w:r>
      <w:r>
        <w:rPr>
          <w:w w:val="90"/>
          <w:sz w:val="37"/>
        </w:rPr>
        <w:t> 제출</w:t>
      </w:r>
      <w:r>
        <w:rPr>
          <w:w w:val="90"/>
          <w:sz w:val="37"/>
        </w:rPr>
        <w:t> </w:t>
      </w:r>
      <w:r>
        <w:rPr>
          <w:w w:val="90"/>
          <w:sz w:val="37"/>
        </w:rPr>
        <w:t>등</w:t>
      </w:r>
      <w:r>
        <w:rPr>
          <w:w w:val="90"/>
          <w:sz w:val="37"/>
        </w:rPr>
        <w:t> </w:t>
      </w:r>
      <w:r>
        <w:rPr>
          <w:spacing w:val="-10"/>
          <w:w w:val="90"/>
          <w:sz w:val="37"/>
        </w:rPr>
        <w:t>신청서류에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이상이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발견된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경우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평가대상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제외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및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탈락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처리되거나</w:t>
      </w:r>
      <w:r>
        <w:rPr>
          <w:rFonts w:ascii="Book Antiqua" w:hAnsi="Book Antiqua" w:eastAsia="Book Antiqua"/>
          <w:spacing w:val="-10"/>
          <w:w w:val="90"/>
          <w:sz w:val="37"/>
        </w:rPr>
        <w:t>, </w:t>
      </w:r>
      <w:r>
        <w:rPr>
          <w:w w:val="95"/>
          <w:sz w:val="37"/>
        </w:rPr>
        <w:t>추후</w:t>
      </w:r>
      <w:r>
        <w:rPr>
          <w:spacing w:val="13"/>
          <w:sz w:val="37"/>
        </w:rPr>
        <w:t> </w:t>
      </w:r>
      <w:r>
        <w:rPr>
          <w:w w:val="95"/>
          <w:sz w:val="37"/>
        </w:rPr>
        <w:t>발견</w:t>
      </w:r>
      <w:r>
        <w:rPr>
          <w:spacing w:val="11"/>
          <w:sz w:val="37"/>
        </w:rPr>
        <w:t> </w:t>
      </w:r>
      <w:r>
        <w:rPr>
          <w:w w:val="95"/>
          <w:sz w:val="37"/>
        </w:rPr>
        <w:t>시</w:t>
      </w:r>
      <w:r>
        <w:rPr>
          <w:spacing w:val="11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13"/>
          <w:sz w:val="37"/>
        </w:rPr>
        <w:t> </w:t>
      </w:r>
      <w:r>
        <w:rPr>
          <w:w w:val="95"/>
          <w:sz w:val="37"/>
        </w:rPr>
        <w:t>및</w:t>
      </w:r>
      <w:r>
        <w:rPr>
          <w:spacing w:val="11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11"/>
          <w:sz w:val="37"/>
        </w:rPr>
        <w:t> </w:t>
      </w:r>
      <w:r>
        <w:rPr>
          <w:w w:val="95"/>
          <w:sz w:val="37"/>
        </w:rPr>
        <w:t>취소될</w:t>
      </w:r>
      <w:r>
        <w:rPr>
          <w:spacing w:val="13"/>
          <w:sz w:val="37"/>
        </w:rPr>
        <w:t> </w:t>
      </w:r>
      <w:r>
        <w:rPr>
          <w:w w:val="95"/>
          <w:sz w:val="37"/>
        </w:rPr>
        <w:t>수</w:t>
      </w:r>
      <w:r>
        <w:rPr>
          <w:spacing w:val="11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37" w:val="left" w:leader="none"/>
        </w:tabs>
        <w:spacing w:line="184" w:lineRule="auto" w:before="226" w:after="0"/>
        <w:ind w:left="724" w:right="126" w:hanging="464"/>
        <w:jc w:val="both"/>
        <w:rPr>
          <w:sz w:val="37"/>
        </w:rPr>
      </w:pPr>
      <w:r>
        <w:rPr>
          <w:w w:val="95"/>
          <w:sz w:val="37"/>
        </w:rPr>
        <w:t>동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사업에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선정된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자가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규정에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위배될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경우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8"/>
          <w:w w:val="95"/>
          <w:sz w:val="37"/>
        </w:rPr>
        <w:t> </w:t>
      </w:r>
      <w:r>
        <w:rPr>
          <w:w w:val="95"/>
          <w:sz w:val="37"/>
        </w:rPr>
        <w:t>선 정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취소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공단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참여제한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정부지원금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등</w:t>
      </w:r>
      <w:r>
        <w:rPr>
          <w:w w:val="95"/>
          <w:sz w:val="37"/>
        </w:rPr>
        <w:t> 의</w:t>
      </w:r>
      <w:r>
        <w:rPr>
          <w:spacing w:val="16"/>
          <w:sz w:val="37"/>
        </w:rPr>
        <w:t> </w:t>
      </w:r>
      <w:r>
        <w:rPr>
          <w:w w:val="95"/>
          <w:sz w:val="37"/>
        </w:rPr>
        <w:t>조치를</w:t>
      </w:r>
      <w:r>
        <w:rPr>
          <w:spacing w:val="16"/>
          <w:sz w:val="37"/>
        </w:rPr>
        <w:t> </w:t>
      </w:r>
      <w:r>
        <w:rPr>
          <w:w w:val="95"/>
          <w:sz w:val="37"/>
        </w:rPr>
        <w:t>받을</w:t>
      </w:r>
      <w:r>
        <w:rPr>
          <w:spacing w:val="18"/>
          <w:sz w:val="37"/>
        </w:rPr>
        <w:t> </w:t>
      </w:r>
      <w:r>
        <w:rPr>
          <w:w w:val="95"/>
          <w:sz w:val="37"/>
        </w:rPr>
        <w:t>수</w:t>
      </w:r>
      <w:r>
        <w:rPr>
          <w:spacing w:val="16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293" w:after="0"/>
        <w:ind w:left="720" w:right="126" w:hanging="459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후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체결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과정에서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국세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지방세</w:t>
      </w:r>
      <w:r>
        <w:rPr>
          <w:w w:val="90"/>
          <w:sz w:val="37"/>
        </w:rPr>
        <w:t> 체납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채무불이행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정부 지원사업</w:t>
      </w:r>
      <w:r>
        <w:rPr>
          <w:w w:val="90"/>
          <w:sz w:val="37"/>
        </w:rPr>
        <w:t> 참여</w:t>
      </w:r>
      <w:r>
        <w:rPr>
          <w:w w:val="90"/>
          <w:sz w:val="37"/>
        </w:rPr>
        <w:t> 제한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공고일</w:t>
      </w:r>
      <w:r>
        <w:rPr>
          <w:w w:val="90"/>
          <w:sz w:val="37"/>
        </w:rPr>
        <w:t> 이후</w:t>
      </w:r>
      <w:r>
        <w:rPr>
          <w:w w:val="90"/>
          <w:sz w:val="37"/>
        </w:rPr>
        <w:t> 사업자</w:t>
      </w:r>
      <w:r>
        <w:rPr>
          <w:w w:val="90"/>
          <w:sz w:val="37"/>
        </w:rPr>
        <w:t> 보유</w:t>
      </w:r>
      <w:r>
        <w:rPr>
          <w:w w:val="90"/>
          <w:sz w:val="37"/>
        </w:rPr>
        <w:t> 등이</w:t>
      </w:r>
      <w:r>
        <w:rPr>
          <w:w w:val="90"/>
          <w:sz w:val="37"/>
        </w:rPr>
        <w:t> 발견된 </w:t>
      </w:r>
      <w:r>
        <w:rPr>
          <w:w w:val="95"/>
          <w:sz w:val="37"/>
        </w:rPr>
        <w:t>경우</w:t>
      </w:r>
      <w:r>
        <w:rPr>
          <w:spacing w:val="40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40"/>
          <w:sz w:val="37"/>
        </w:rPr>
        <w:t> </w:t>
      </w:r>
      <w:r>
        <w:rPr>
          <w:w w:val="95"/>
          <w:sz w:val="37"/>
        </w:rPr>
        <w:t>취소</w:t>
      </w:r>
      <w:r>
        <w:rPr>
          <w:spacing w:val="40"/>
          <w:sz w:val="37"/>
        </w:rPr>
        <w:t> </w:t>
      </w:r>
      <w:r>
        <w:rPr>
          <w:w w:val="95"/>
          <w:sz w:val="37"/>
        </w:rPr>
        <w:t>처리</w:t>
      </w:r>
    </w:p>
    <w:p>
      <w:pPr>
        <w:spacing w:after="0" w:line="184" w:lineRule="auto"/>
        <w:jc w:val="both"/>
        <w:rPr>
          <w:sz w:val="37"/>
        </w:rPr>
        <w:sectPr>
          <w:pgSz w:w="11900" w:h="16820"/>
          <w:pgMar w:header="0" w:footer="609" w:top="128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30" w:val="left" w:leader="none"/>
        </w:tabs>
        <w:spacing w:line="182" w:lineRule="auto" w:before="53" w:after="0"/>
        <w:ind w:left="712" w:right="126" w:hanging="452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-2"/>
          <w:sz w:val="32"/>
        </w:rPr>
        <w:t> </w:t>
      </w:r>
      <w:r>
        <w:rPr>
          <w:w w:val="85"/>
          <w:sz w:val="37"/>
        </w:rPr>
        <w:t>진출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후</w:t>
      </w:r>
      <w:r>
        <w:rPr>
          <w:rFonts w:ascii="함초롬바탕" w:hAnsi="함초롬바탕" w:eastAsia="함초롬바탕"/>
          <w:w w:val="85"/>
          <w:sz w:val="30"/>
        </w:rPr>
        <w:t>,</w:t>
      </w:r>
      <w:r>
        <w:rPr>
          <w:rFonts w:ascii="함초롬바탕" w:hAnsi="함초롬바탕" w:eastAsia="함초롬바탕"/>
          <w:w w:val="85"/>
          <w:sz w:val="30"/>
        </w:rPr>
        <w:t> </w:t>
      </w:r>
      <w:r>
        <w:rPr>
          <w:w w:val="85"/>
          <w:sz w:val="37"/>
        </w:rPr>
        <w:t>정당한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사유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없이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사업수행을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포기하는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경우 </w:t>
      </w:r>
      <w:r>
        <w:rPr>
          <w:w w:val="90"/>
          <w:sz w:val="37"/>
        </w:rPr>
        <w:t>향후</w:t>
      </w:r>
      <w:r>
        <w:rPr>
          <w:sz w:val="37"/>
        </w:rPr>
        <w:t> </w:t>
      </w:r>
      <w:r>
        <w:rPr>
          <w:w w:val="90"/>
          <w:sz w:val="37"/>
        </w:rPr>
        <w:t>동</w:t>
      </w:r>
      <w:r>
        <w:rPr>
          <w:sz w:val="37"/>
        </w:rPr>
        <w:t> </w:t>
      </w:r>
      <w:r>
        <w:rPr>
          <w:w w:val="90"/>
          <w:sz w:val="37"/>
        </w:rPr>
        <w:t>사업</w:t>
      </w:r>
      <w:r>
        <w:rPr>
          <w:spacing w:val="25"/>
          <w:sz w:val="37"/>
        </w:rPr>
        <w:t> </w:t>
      </w:r>
      <w:r>
        <w:rPr>
          <w:w w:val="90"/>
          <w:sz w:val="37"/>
        </w:rPr>
        <w:t>참여가</w:t>
      </w:r>
      <w:r>
        <w:rPr>
          <w:spacing w:val="25"/>
          <w:sz w:val="37"/>
        </w:rPr>
        <w:t> </w:t>
      </w:r>
      <w:r>
        <w:rPr>
          <w:w w:val="90"/>
          <w:sz w:val="37"/>
        </w:rPr>
        <w:t>제한될</w:t>
      </w:r>
      <w:r>
        <w:rPr>
          <w:spacing w:val="27"/>
          <w:sz w:val="37"/>
        </w:rPr>
        <w:t> </w:t>
      </w:r>
      <w:r>
        <w:rPr>
          <w:w w:val="90"/>
          <w:sz w:val="37"/>
        </w:rPr>
        <w:t>수</w:t>
      </w:r>
      <w:r>
        <w:rPr>
          <w:spacing w:val="25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2" w:lineRule="auto" w:before="242" w:after="0"/>
        <w:ind w:left="739" w:right="143" w:hanging="478"/>
        <w:jc w:val="both"/>
        <w:rPr>
          <w:rFonts w:ascii="Book Antiqua" w:hAnsi="Book Antiqua" w:eastAsia="Book Antiqua"/>
          <w:sz w:val="32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향후</w:t>
      </w:r>
      <w:r>
        <w:rPr>
          <w:w w:val="85"/>
          <w:sz w:val="37"/>
        </w:rPr>
        <w:t> 사업화</w:t>
      </w:r>
      <w:r>
        <w:rPr>
          <w:w w:val="85"/>
          <w:sz w:val="37"/>
        </w:rPr>
        <w:t> 자금에</w:t>
      </w:r>
      <w:r>
        <w:rPr>
          <w:w w:val="85"/>
          <w:sz w:val="37"/>
        </w:rPr>
        <w:t> 대한</w:t>
      </w:r>
      <w:r>
        <w:rPr>
          <w:w w:val="85"/>
          <w:sz w:val="37"/>
        </w:rPr>
        <w:t> </w:t>
      </w:r>
      <w:r>
        <w:rPr>
          <w:spacing w:val="11"/>
          <w:w w:val="85"/>
          <w:sz w:val="37"/>
          <w:u w:val="single"/>
        </w:rPr>
        <w:t>지급보증</w:t>
      </w:r>
      <w:r>
        <w:rPr>
          <w:spacing w:val="11"/>
          <w:w w:val="85"/>
          <w:sz w:val="37"/>
        </w:rPr>
        <w:t> </w:t>
      </w:r>
      <w:r>
        <w:rPr>
          <w:w w:val="90"/>
          <w:sz w:val="37"/>
          <w:u w:val="single"/>
        </w:rPr>
        <w:t>보험증권을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필수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제출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개인</w:t>
      </w:r>
      <w:r>
        <w:rPr>
          <w:sz w:val="32"/>
        </w:rPr>
        <w:t> </w:t>
      </w:r>
      <w:r>
        <w:rPr>
          <w:w w:val="90"/>
          <w:sz w:val="32"/>
        </w:rPr>
        <w:t>사정으로</w:t>
      </w:r>
      <w:r>
        <w:rPr>
          <w:sz w:val="32"/>
        </w:rPr>
        <w:t> </w:t>
      </w:r>
      <w:r>
        <w:rPr>
          <w:w w:val="90"/>
          <w:sz w:val="32"/>
        </w:rPr>
        <w:t>발급</w:t>
      </w:r>
      <w:r>
        <w:rPr>
          <w:sz w:val="32"/>
        </w:rPr>
        <w:t> </w:t>
      </w:r>
      <w:r>
        <w:rPr>
          <w:w w:val="90"/>
          <w:sz w:val="32"/>
        </w:rPr>
        <w:t>불가</w:t>
      </w:r>
      <w:r>
        <w:rPr>
          <w:sz w:val="32"/>
        </w:rPr>
        <w:t> </w:t>
      </w:r>
      <w:r>
        <w:rPr>
          <w:w w:val="90"/>
          <w:sz w:val="32"/>
        </w:rPr>
        <w:t>시</w:t>
      </w:r>
      <w:r>
        <w:rPr>
          <w:sz w:val="32"/>
        </w:rPr>
        <w:t> </w:t>
      </w:r>
      <w:r>
        <w:rPr>
          <w:w w:val="90"/>
          <w:sz w:val="32"/>
        </w:rPr>
        <w:t>선정</w:t>
      </w:r>
      <w:r>
        <w:rPr>
          <w:sz w:val="32"/>
        </w:rPr>
        <w:t> </w:t>
      </w:r>
      <w:r>
        <w:rPr>
          <w:w w:val="90"/>
          <w:sz w:val="32"/>
        </w:rPr>
        <w:t>및</w:t>
      </w:r>
      <w:r>
        <w:rPr>
          <w:sz w:val="32"/>
        </w:rPr>
        <w:t> </w:t>
      </w:r>
      <w:r>
        <w:rPr>
          <w:w w:val="90"/>
          <w:sz w:val="32"/>
        </w:rPr>
        <w:t>협약</w:t>
      </w:r>
      <w:r>
        <w:rPr>
          <w:sz w:val="32"/>
        </w:rPr>
        <w:t> </w:t>
      </w:r>
      <w:r>
        <w:rPr>
          <w:w w:val="90"/>
          <w:sz w:val="32"/>
        </w:rPr>
        <w:t>취소</w:t>
      </w:r>
      <w:r>
        <w:rPr>
          <w:rFonts w:ascii="Book Antiqua" w:hAnsi="Book Antiqua" w:eastAsia="Book Antiqua"/>
          <w:w w:val="90"/>
          <w:sz w:val="32"/>
        </w:rPr>
        <w:t>)</w:t>
      </w:r>
    </w:p>
    <w:p>
      <w:pPr>
        <w:pStyle w:val="ListParagraph"/>
        <w:numPr>
          <w:ilvl w:val="1"/>
          <w:numId w:val="16"/>
        </w:numPr>
        <w:tabs>
          <w:tab w:pos="735" w:val="left" w:leader="none"/>
        </w:tabs>
        <w:spacing w:line="182" w:lineRule="auto" w:before="242" w:after="0"/>
        <w:ind w:left="744" w:right="129" w:hanging="483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‘e</w:t>
      </w:r>
      <w:r>
        <w:rPr>
          <w:w w:val="85"/>
          <w:sz w:val="37"/>
        </w:rPr>
        <w:t>나라도움</w:t>
      </w:r>
      <w:r>
        <w:rPr>
          <w:w w:val="85"/>
          <w:sz w:val="37"/>
        </w:rPr>
        <w:t> 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w w:val="85"/>
          <w:sz w:val="37"/>
        </w:rPr>
        <w:t> 통해</w:t>
      </w:r>
      <w:r>
        <w:rPr>
          <w:w w:val="85"/>
          <w:sz w:val="37"/>
        </w:rPr>
        <w:t> 사업비를 </w:t>
      </w:r>
      <w:r>
        <w:rPr>
          <w:w w:val="90"/>
          <w:sz w:val="37"/>
        </w:rPr>
        <w:t>지출</w:t>
      </w:r>
      <w:r>
        <w:rPr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회계처리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w w:val="90"/>
          <w:sz w:val="37"/>
        </w:rPr>
        <w:t>하여야</w:t>
      </w:r>
      <w:r>
        <w:rPr>
          <w:spacing w:val="28"/>
          <w:sz w:val="37"/>
        </w:rPr>
        <w:t> </w:t>
      </w:r>
      <w:r>
        <w:rPr>
          <w:w w:val="90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84" w:lineRule="auto" w:before="235" w:after="0"/>
        <w:ind w:left="727" w:right="143" w:hanging="466"/>
        <w:jc w:val="both"/>
        <w:rPr>
          <w:sz w:val="37"/>
        </w:rPr>
      </w:pPr>
      <w:r>
        <w:rPr>
          <w:w w:val="95"/>
          <w:sz w:val="37"/>
        </w:rPr>
        <w:t>사업화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지원을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받은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자는</w:t>
      </w:r>
      <w:r>
        <w:rPr>
          <w:spacing w:val="-12"/>
          <w:w w:val="95"/>
          <w:sz w:val="37"/>
        </w:rPr>
        <w:t> </w:t>
      </w:r>
      <w:r>
        <w:rPr>
          <w:spacing w:val="11"/>
          <w:w w:val="95"/>
          <w:sz w:val="37"/>
          <w:u w:val="single"/>
        </w:rPr>
        <w:t>협약기간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내에</w:t>
      </w:r>
      <w:r>
        <w:rPr>
          <w:spacing w:val="-5"/>
          <w:w w:val="95"/>
          <w:sz w:val="37"/>
          <w:u w:val="single"/>
        </w:rPr>
        <w:t> </w:t>
      </w:r>
      <w:r>
        <w:rPr>
          <w:spacing w:val="9"/>
          <w:w w:val="95"/>
          <w:sz w:val="37"/>
          <w:u w:val="single"/>
        </w:rPr>
        <w:t>사업화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및</w:t>
      </w:r>
      <w:r>
        <w:rPr>
          <w:spacing w:val="-6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사업</w:t>
      </w:r>
      <w:r>
        <w:rPr>
          <w:w w:val="95"/>
          <w:sz w:val="37"/>
        </w:rPr>
        <w:t> </w:t>
      </w:r>
      <w:r>
        <w:rPr>
          <w:spacing w:val="11"/>
          <w:w w:val="90"/>
          <w:sz w:val="37"/>
          <w:u w:val="single"/>
        </w:rPr>
        <w:t>자등록을</w:t>
      </w:r>
      <w:r>
        <w:rPr>
          <w:spacing w:val="1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완료</w:t>
      </w:r>
      <w:r>
        <w:rPr>
          <w:w w:val="90"/>
          <w:sz w:val="37"/>
        </w:rPr>
        <w:t>하고</w:t>
      </w:r>
      <w:r>
        <w:rPr>
          <w:rFonts w:ascii="함초롬바탕" w:hAnsi="함초롬바탕" w:eastAsia="함초롬바탕"/>
          <w:w w:val="90"/>
          <w:sz w:val="30"/>
        </w:rPr>
        <w:t>,</w:t>
      </w:r>
      <w:r>
        <w:rPr>
          <w:rFonts w:ascii="함초롬바탕" w:hAnsi="함초롬바탕" w:eastAsia="함초롬바탕"/>
          <w:w w:val="90"/>
          <w:sz w:val="30"/>
        </w:rPr>
        <w:t> </w:t>
      </w:r>
      <w:r>
        <w:rPr>
          <w:w w:val="90"/>
          <w:sz w:val="37"/>
        </w:rPr>
        <w:t>선정된</w:t>
      </w:r>
      <w:r>
        <w:rPr>
          <w:w w:val="90"/>
          <w:sz w:val="37"/>
        </w:rPr>
        <w:t> 아이디어로</w:t>
      </w:r>
      <w:r>
        <w:rPr>
          <w:w w:val="90"/>
          <w:sz w:val="37"/>
        </w:rPr>
        <w:t> </w:t>
      </w:r>
      <w:r>
        <w:rPr>
          <w:spacing w:val="12"/>
          <w:w w:val="90"/>
          <w:sz w:val="37"/>
          <w:u w:val="single"/>
        </w:rPr>
        <w:t>협약종료일로부터</w:t>
      </w:r>
      <w:r>
        <w:rPr>
          <w:spacing w:val="12"/>
          <w:w w:val="90"/>
          <w:sz w:val="37"/>
          <w:u w:val="single"/>
        </w:rPr>
        <w:t> </w:t>
      </w:r>
      <w:r>
        <w:rPr>
          <w:rFonts w:ascii="함초롬바탕" w:hAnsi="함초롬바탕" w:eastAsia="함초롬바탕"/>
          <w:b/>
          <w:w w:val="90"/>
          <w:sz w:val="30"/>
          <w:u w:val="single"/>
        </w:rPr>
        <w:t>1</w:t>
      </w:r>
      <w:r>
        <w:rPr>
          <w:w w:val="90"/>
          <w:sz w:val="37"/>
          <w:u w:val="single"/>
        </w:rPr>
        <w:t>년</w:t>
      </w:r>
      <w:r>
        <w:rPr>
          <w:w w:val="90"/>
          <w:sz w:val="37"/>
        </w:rPr>
        <w:t> </w:t>
      </w:r>
      <w:r>
        <w:rPr>
          <w:w w:val="95"/>
          <w:sz w:val="37"/>
          <w:u w:val="single"/>
        </w:rPr>
        <w:t>이상</w:t>
      </w:r>
      <w:r>
        <w:rPr>
          <w:spacing w:val="-1"/>
          <w:w w:val="95"/>
          <w:sz w:val="37"/>
          <w:u w:val="single"/>
        </w:rPr>
        <w:t> </w:t>
      </w:r>
      <w:r>
        <w:rPr>
          <w:spacing w:val="11"/>
          <w:w w:val="95"/>
          <w:sz w:val="37"/>
          <w:u w:val="single"/>
        </w:rPr>
        <w:t>사업체를</w:t>
      </w:r>
      <w:r>
        <w:rPr>
          <w:spacing w:val="-1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유지</w:t>
      </w:r>
      <w:r>
        <w:rPr>
          <w:w w:val="95"/>
          <w:sz w:val="37"/>
        </w:rPr>
        <w:t>하여야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하며</w:t>
      </w:r>
      <w:r>
        <w:rPr>
          <w:rFonts w:ascii="함초롬바탕" w:hAnsi="함초롬바탕" w:eastAsia="함초롬바탕"/>
          <w:w w:val="95"/>
          <w:sz w:val="30"/>
        </w:rPr>
        <w:t>,</w:t>
      </w:r>
      <w:r>
        <w:rPr>
          <w:rFonts w:ascii="함초롬바탕" w:hAnsi="함초롬바탕" w:eastAsia="함초롬바탕"/>
          <w:spacing w:val="-6"/>
          <w:w w:val="95"/>
          <w:sz w:val="30"/>
        </w:rPr>
        <w:t> </w:t>
      </w:r>
      <w:r>
        <w:rPr>
          <w:w w:val="95"/>
          <w:sz w:val="37"/>
        </w:rPr>
        <w:t>이를</w:t>
      </w:r>
      <w:r>
        <w:rPr>
          <w:spacing w:val="-8"/>
          <w:w w:val="95"/>
          <w:sz w:val="37"/>
        </w:rPr>
        <w:t> </w:t>
      </w:r>
      <w:r>
        <w:rPr>
          <w:spacing w:val="10"/>
          <w:w w:val="95"/>
          <w:sz w:val="37"/>
          <w:u w:val="single"/>
        </w:rPr>
        <w:t>위반할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시</w:t>
      </w:r>
      <w:r>
        <w:rPr>
          <w:spacing w:val="-1"/>
          <w:w w:val="95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사업비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환수</w:t>
      </w:r>
      <w:r>
        <w:rPr>
          <w:w w:val="95"/>
          <w:sz w:val="37"/>
        </w:rPr>
        <w:t> </w:t>
      </w:r>
      <w:r>
        <w:rPr>
          <w:w w:val="95"/>
          <w:sz w:val="37"/>
          <w:u w:val="single"/>
        </w:rPr>
        <w:t>등의</w:t>
      </w:r>
      <w:r>
        <w:rPr>
          <w:spacing w:val="31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조치가</w:t>
      </w:r>
      <w:r>
        <w:rPr>
          <w:spacing w:val="29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취해질</w:t>
      </w:r>
      <w:r>
        <w:rPr>
          <w:spacing w:val="31"/>
          <w:sz w:val="37"/>
          <w:u w:val="single"/>
        </w:rPr>
        <w:t> </w:t>
      </w:r>
      <w:r>
        <w:rPr>
          <w:w w:val="95"/>
          <w:sz w:val="37"/>
          <w:u w:val="single"/>
        </w:rPr>
        <w:t>수</w:t>
      </w:r>
      <w:r>
        <w:rPr>
          <w:spacing w:val="29"/>
          <w:sz w:val="37"/>
          <w:u w:val="single"/>
        </w:rPr>
        <w:t> </w:t>
      </w:r>
      <w:r>
        <w:rPr>
          <w:w w:val="95"/>
          <w:sz w:val="37"/>
          <w:u w:val="single"/>
        </w:rPr>
        <w:t>있음</w:t>
      </w: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82" w:lineRule="auto" w:before="43" w:after="0"/>
        <w:ind w:left="763" w:right="129" w:hanging="502"/>
        <w:jc w:val="right"/>
        <w:rPr>
          <w:sz w:val="37"/>
        </w:rPr>
      </w:pPr>
      <w:r>
        <w:rPr>
          <w:w w:val="90"/>
          <w:sz w:val="37"/>
        </w:rPr>
        <w:t>추후</w:t>
      </w:r>
      <w:r>
        <w:rPr>
          <w:spacing w:val="34"/>
          <w:sz w:val="37"/>
        </w:rPr>
        <w:t> </w:t>
      </w:r>
      <w:r>
        <w:rPr>
          <w:w w:val="90"/>
          <w:sz w:val="37"/>
        </w:rPr>
        <w:t>도전자의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우수성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사업홍보를</w:t>
      </w:r>
      <w:r>
        <w:rPr>
          <w:spacing w:val="32"/>
          <w:sz w:val="37"/>
        </w:rPr>
        <w:t> </w:t>
      </w:r>
      <w:r>
        <w:rPr>
          <w:w w:val="90"/>
          <w:sz w:val="37"/>
        </w:rPr>
        <w:t>위해</w:t>
      </w:r>
      <w:r>
        <w:rPr>
          <w:spacing w:val="32"/>
          <w:sz w:val="37"/>
        </w:rPr>
        <w:t> </w:t>
      </w:r>
      <w:r>
        <w:rPr>
          <w:w w:val="90"/>
          <w:sz w:val="37"/>
        </w:rPr>
        <w:t>본인의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사전</w:t>
      </w:r>
      <w:r>
        <w:rPr>
          <w:spacing w:val="42"/>
          <w:w w:val="90"/>
          <w:sz w:val="37"/>
        </w:rPr>
        <w:t> </w:t>
      </w:r>
      <w:r>
        <w:rPr>
          <w:w w:val="90"/>
          <w:sz w:val="37"/>
        </w:rPr>
        <w:t>동의를</w:t>
      </w:r>
      <w:r>
        <w:rPr>
          <w:w w:val="90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5"/>
          <w:w w:val="90"/>
          <w:sz w:val="37"/>
        </w:rPr>
        <w:t>있음</w:t>
      </w:r>
    </w:p>
    <w:p>
      <w:pPr>
        <w:pStyle w:val="BodyText"/>
        <w:spacing w:line="184" w:lineRule="auto" w:before="4"/>
        <w:ind w:left="842" w:right="129" w:hanging="281"/>
        <w:jc w:val="right"/>
      </w:pPr>
      <w:r>
        <w:rPr>
          <w:rFonts w:ascii="Book Antiqua" w:eastAsia="Book Antiqua"/>
          <w:spacing w:val="-8"/>
          <w:w w:val="90"/>
        </w:rPr>
        <w:t>-</w:t>
      </w:r>
      <w:r>
        <w:rPr>
          <w:rFonts w:ascii="Book Antiqua" w:eastAsia="Book Antiqua"/>
          <w:spacing w:val="24"/>
        </w:rPr>
        <w:t> </w:t>
      </w:r>
      <w:r>
        <w:rPr>
          <w:spacing w:val="-8"/>
          <w:w w:val="90"/>
        </w:rPr>
        <w:t>본</w:t>
      </w:r>
      <w:r>
        <w:rPr>
          <w:spacing w:val="15"/>
        </w:rPr>
        <w:t> </w:t>
      </w:r>
      <w:r>
        <w:rPr>
          <w:spacing w:val="-8"/>
          <w:w w:val="90"/>
        </w:rPr>
        <w:t>사업은</w:t>
      </w:r>
      <w:r>
        <w:rPr>
          <w:spacing w:val="13"/>
        </w:rPr>
        <w:t> </w:t>
      </w:r>
      <w:r>
        <w:rPr>
          <w:spacing w:val="-8"/>
          <w:w w:val="90"/>
        </w:rPr>
        <w:t>대국민</w:t>
      </w:r>
      <w:r>
        <w:rPr>
          <w:spacing w:val="13"/>
        </w:rPr>
        <w:t> </w:t>
      </w:r>
      <w:r>
        <w:rPr>
          <w:spacing w:val="-8"/>
          <w:w w:val="90"/>
        </w:rPr>
        <w:t>창업</w:t>
      </w:r>
      <w:r>
        <w:rPr>
          <w:spacing w:val="13"/>
        </w:rPr>
        <w:t> </w:t>
      </w:r>
      <w:r>
        <w:rPr>
          <w:spacing w:val="-8"/>
          <w:w w:val="90"/>
        </w:rPr>
        <w:t>오디션</w:t>
      </w:r>
      <w:r>
        <w:rPr>
          <w:spacing w:val="15"/>
        </w:rPr>
        <w:t> </w:t>
      </w:r>
      <w:r>
        <w:rPr>
          <w:spacing w:val="-8"/>
          <w:w w:val="90"/>
        </w:rPr>
        <w:t>형식으로</w:t>
      </w:r>
      <w:r>
        <w:rPr>
          <w:spacing w:val="13"/>
        </w:rPr>
        <w:t> </w:t>
      </w:r>
      <w:r>
        <w:rPr>
          <w:spacing w:val="-8"/>
          <w:w w:val="90"/>
        </w:rPr>
        <w:t>진행됨에</w:t>
      </w:r>
      <w:r>
        <w:rPr>
          <w:spacing w:val="13"/>
        </w:rPr>
        <w:t> </w:t>
      </w:r>
      <w:r>
        <w:rPr>
          <w:spacing w:val="-8"/>
          <w:w w:val="90"/>
        </w:rPr>
        <w:t>따라</w:t>
      </w:r>
      <w:r>
        <w:rPr>
          <w:spacing w:val="22"/>
          <w:w w:val="90"/>
        </w:rPr>
        <w:t> </w:t>
      </w:r>
      <w:r>
        <w:rPr>
          <w:spacing w:val="-8"/>
          <w:w w:val="90"/>
        </w:rPr>
        <w:t>도전자의</w:t>
      </w:r>
      <w:r>
        <w:rPr>
          <w:spacing w:val="-8"/>
          <w:w w:val="90"/>
        </w:rPr>
        <w:t> </w:t>
      </w:r>
      <w:r>
        <w:rPr>
          <w:spacing w:val="-4"/>
          <w:w w:val="85"/>
        </w:rPr>
        <w:t>방송송출 관련 영상 활용</w:t>
      </w:r>
      <w:r>
        <w:rPr>
          <w:rFonts w:asci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eastAsia="Book Antiqua"/>
          <w:spacing w:val="-4"/>
          <w:w w:val="85"/>
          <w:sz w:val="32"/>
        </w:rPr>
        <w:t>,</w:t>
      </w:r>
      <w:r>
        <w:rPr>
          <w:rFonts w:asci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</w:rPr>
        <w:t>에 대한 사전 동의 진행 예정</w:t>
      </w:r>
    </w:p>
    <w:p>
      <w:pPr>
        <w:spacing w:after="0" w:line="184" w:lineRule="auto"/>
        <w:jc w:val="right"/>
        <w:sectPr>
          <w:pgSz w:w="11900" w:h="16820"/>
          <w:pgMar w:header="0" w:footer="609" w:top="126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36" coordorigin="0,0" coordsize="635,631">
            <v:rect style="position:absolute;left:3;top:3;width:627;height:624" id="docshape237" filled="true" fillcolor="#e3f4e3" stroked="false">
              <v:fill type="solid"/>
            </v:rect>
            <v:shape style="position:absolute;left:1;top:3;width:634;height:624" id="docshape238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39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40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41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42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문의처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sz w:val="37"/>
        </w:rPr>
      </w:pPr>
      <w:r>
        <w:rPr>
          <w:rFonts w:ascii="헤움네모고딕152" w:hAnsi="헤움네모고딕152" w:eastAsia="헤움네모고딕152"/>
          <w:w w:val="90"/>
          <w:sz w:val="30"/>
        </w:rPr>
        <w:t>(사업</w:t>
      </w:r>
      <w:r>
        <w:rPr>
          <w:rFonts w:ascii="헤움네모고딕152" w:hAnsi="헤움네모고딕152" w:eastAsia="헤움네모고딕152"/>
          <w:spacing w:val="14"/>
          <w:sz w:val="30"/>
        </w:rPr>
        <w:t> </w:t>
      </w:r>
      <w:r>
        <w:rPr>
          <w:rFonts w:ascii="헤움네모고딕152" w:hAnsi="헤움네모고딕152" w:eastAsia="헤움네모고딕152"/>
          <w:w w:val="90"/>
          <w:sz w:val="30"/>
        </w:rPr>
        <w:t>문의)</w:t>
      </w:r>
      <w:r>
        <w:rPr>
          <w:rFonts w:ascii="헤움네모고딕152" w:hAnsi="헤움네모고딕152" w:eastAsia="헤움네모고딕152"/>
          <w:spacing w:val="32"/>
          <w:sz w:val="30"/>
        </w:rPr>
        <w:t> </w:t>
      </w:r>
      <w:r>
        <w:rPr>
          <w:rFonts w:ascii="굴림" w:hAnsi="굴림" w:eastAsia="굴림"/>
          <w:w w:val="90"/>
          <w:sz w:val="37"/>
        </w:rPr>
        <w:t>☎</w:t>
      </w:r>
      <w:r>
        <w:rPr>
          <w:rFonts w:ascii="굴림" w:hAnsi="굴림" w:eastAsia="굴림"/>
          <w:spacing w:val="-1"/>
          <w:sz w:val="37"/>
        </w:rPr>
        <w:t> </w:t>
      </w:r>
      <w:r>
        <w:rPr>
          <w:w w:val="90"/>
          <w:sz w:val="37"/>
        </w:rPr>
        <w:t>국번</w:t>
      </w:r>
      <w:r>
        <w:rPr>
          <w:spacing w:val="31"/>
          <w:sz w:val="37"/>
        </w:rPr>
        <w:t> </w:t>
      </w:r>
      <w:r>
        <w:rPr>
          <w:w w:val="90"/>
          <w:sz w:val="37"/>
        </w:rPr>
        <w:t>없이</w:t>
      </w:r>
      <w:r>
        <w:rPr>
          <w:spacing w:val="28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1357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+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및</w:t>
      </w:r>
      <w:r>
        <w:rPr>
          <w:spacing w:val="29"/>
          <w:sz w:val="37"/>
        </w:rPr>
        <w:t> </w:t>
      </w:r>
      <w:r>
        <w:rPr>
          <w:w w:val="90"/>
          <w:sz w:val="37"/>
        </w:rPr>
        <w:t>분야별</w:t>
      </w:r>
      <w:r>
        <w:rPr>
          <w:spacing w:val="28"/>
          <w:sz w:val="37"/>
        </w:rPr>
        <w:t> </w:t>
      </w:r>
      <w:r>
        <w:rPr>
          <w:w w:val="90"/>
          <w:sz w:val="37"/>
        </w:rPr>
        <w:t>추가</w:t>
      </w:r>
      <w:r>
        <w:rPr>
          <w:spacing w:val="31"/>
          <w:sz w:val="37"/>
        </w:rPr>
        <w:t> </w:t>
      </w:r>
      <w:r>
        <w:rPr>
          <w:spacing w:val="-5"/>
          <w:w w:val="90"/>
          <w:sz w:val="37"/>
        </w:rPr>
        <w:t>문의처</w:t>
      </w:r>
    </w:p>
    <w:p>
      <w:pPr>
        <w:pStyle w:val="BodyText"/>
        <w:spacing w:before="171"/>
        <w:ind w:left="261"/>
      </w:pPr>
      <w:r>
        <w:rPr>
          <w:rFonts w:ascii="굴림" w:hAnsi="굴림" w:eastAsia="굴림"/>
          <w:w w:val="85"/>
        </w:rPr>
        <w:t>①</w:t>
      </w:r>
      <w:r>
        <w:rPr>
          <w:rFonts w:ascii="굴림" w:hAnsi="굴림" w:eastAsia="굴림"/>
          <w:spacing w:val="-2"/>
        </w:rPr>
        <w:t> </w:t>
      </w:r>
      <w:r>
        <w:rPr>
          <w:rFonts w:ascii="Book Antiqua" w:hAnsi="Book Antiqua" w:eastAsia="Book Antiqua"/>
          <w:w w:val="85"/>
        </w:rPr>
        <w:t>‘</w:t>
      </w:r>
      <w:r>
        <w:rPr>
          <w:w w:val="85"/>
        </w:rPr>
        <w:t>일반</w:t>
      </w:r>
      <w:r>
        <w:rPr>
          <w:rFonts w:ascii="Book Antiqua" w:hAnsi="Book Antiqua" w:eastAsia="Book Antiqua"/>
          <w:w w:val="85"/>
        </w:rPr>
        <w:t>/</w:t>
      </w:r>
      <w:r>
        <w:rPr>
          <w:w w:val="85"/>
        </w:rPr>
        <w:t>기술</w:t>
      </w:r>
      <w:r>
        <w:rPr>
          <w:rFonts w:ascii="Book Antiqua" w:hAnsi="Book Antiqua" w:eastAsia="Book Antiqua"/>
          <w:w w:val="85"/>
        </w:rPr>
        <w:t>’</w:t>
      </w:r>
      <w:r>
        <w:rPr>
          <w:rFonts w:ascii="Book Antiqua" w:hAnsi="Book Antiqua" w:eastAsia="Book Antiqua"/>
          <w:spacing w:val="23"/>
        </w:rPr>
        <w:t> </w:t>
      </w:r>
      <w:r>
        <w:rPr>
          <w:w w:val="85"/>
        </w:rPr>
        <w:t>트랙</w:t>
      </w:r>
      <w:r>
        <w:rPr>
          <w:spacing w:val="18"/>
        </w:rPr>
        <w:t> </w:t>
      </w:r>
      <w:r>
        <w:rPr>
          <w:rFonts w:ascii="Book Antiqua" w:hAnsi="Book Antiqua" w:eastAsia="Book Antiqua"/>
          <w:w w:val="85"/>
        </w:rPr>
        <w:t>:</w:t>
      </w:r>
      <w:r>
        <w:rPr>
          <w:rFonts w:ascii="Book Antiqua" w:hAnsi="Book Antiqua" w:eastAsia="Book Antiqua"/>
          <w:spacing w:val="22"/>
        </w:rPr>
        <w:t> </w:t>
      </w:r>
      <w:r>
        <w:rPr>
          <w:w w:val="85"/>
        </w:rPr>
        <w:t>선택한</w:t>
      </w:r>
      <w:r>
        <w:rPr>
          <w:spacing w:val="18"/>
        </w:rPr>
        <w:t> </w:t>
      </w:r>
      <w:r>
        <w:rPr>
          <w:w w:val="85"/>
        </w:rPr>
        <w:t>운영기관의</w:t>
      </w:r>
      <w:r>
        <w:rPr>
          <w:spacing w:val="19"/>
        </w:rPr>
        <w:t> </w:t>
      </w:r>
      <w:r>
        <w:rPr>
          <w:w w:val="85"/>
        </w:rPr>
        <w:t>소속</w:t>
      </w:r>
      <w:r>
        <w:rPr>
          <w:spacing w:val="18"/>
        </w:rPr>
        <w:t> </w:t>
      </w:r>
      <w:r>
        <w:rPr>
          <w:w w:val="85"/>
        </w:rPr>
        <w:t>지역</w:t>
      </w:r>
      <w:r>
        <w:rPr>
          <w:spacing w:val="19"/>
        </w:rPr>
        <w:t> </w:t>
      </w:r>
      <w:r>
        <w:rPr>
          <w:spacing w:val="-2"/>
          <w:w w:val="85"/>
        </w:rPr>
        <w:t>창조경제혁신센터</w:t>
      </w:r>
    </w:p>
    <w:p>
      <w:pPr>
        <w:pStyle w:val="BodyText"/>
        <w:spacing w:before="16"/>
        <w:rPr>
          <w:sz w:val="14"/>
        </w:rPr>
      </w:pPr>
    </w:p>
    <w:tbl>
      <w:tblPr>
        <w:tblW w:w="0" w:type="auto"/>
        <w:jc w:val="left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616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3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156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563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서울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02-734-</w:t>
            </w:r>
            <w:r>
              <w:rPr>
                <w:spacing w:val="-4"/>
                <w:sz w:val="24"/>
              </w:rPr>
              <w:t>1635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8900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02-739-</w:t>
            </w:r>
            <w:r>
              <w:rPr>
                <w:spacing w:val="-4"/>
                <w:sz w:val="24"/>
              </w:rPr>
              <w:t>8170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9068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인천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대구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9658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053-359-</w:t>
            </w:r>
            <w:r>
              <w:rPr>
                <w:spacing w:val="-4"/>
                <w:sz w:val="24"/>
              </w:rPr>
              <w:t>3621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강원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7939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경북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2629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7954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2688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9318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9306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7146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부산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8959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8913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대전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0593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울산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0582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3419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세종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0233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제주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1994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광주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9166</w:t>
            </w:r>
          </w:p>
        </w:tc>
        <w:tc>
          <w:tcPr>
            <w:tcW w:w="4746" w:type="dxa"/>
            <w:gridSpan w:val="2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9167</w:t>
            </w:r>
          </w:p>
        </w:tc>
        <w:tc>
          <w:tcPr>
            <w:tcW w:w="47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BodyText"/>
        <w:spacing w:line="555" w:lineRule="exact"/>
        <w:ind w:left="261"/>
      </w:pPr>
      <w:r>
        <w:rPr>
          <w:rFonts w:ascii="굴림" w:hAnsi="굴림" w:eastAsia="굴림"/>
          <w:w w:val="90"/>
        </w:rPr>
        <w:t>②</w:t>
      </w:r>
      <w:r>
        <w:rPr>
          <w:rFonts w:ascii="굴림" w:hAnsi="굴림" w:eastAsia="굴림"/>
          <w:spacing w:val="-12"/>
          <w:w w:val="90"/>
        </w:rPr>
        <w:t> </w:t>
      </w:r>
      <w:r>
        <w:rPr>
          <w:rFonts w:ascii="Book Antiqua" w:hAnsi="Book Antiqua" w:eastAsia="Book Antiqua"/>
          <w:w w:val="90"/>
        </w:rPr>
        <w:t>‘</w:t>
      </w:r>
      <w:r>
        <w:rPr>
          <w:w w:val="90"/>
        </w:rPr>
        <w:t>로컬</w:t>
      </w:r>
      <w:r>
        <w:rPr>
          <w:rFonts w:ascii="Book Antiqua" w:hAnsi="Book Antiqua" w:eastAsia="Book Antiqua"/>
          <w:w w:val="90"/>
        </w:rPr>
        <w:t>’</w:t>
      </w:r>
      <w:r>
        <w:rPr>
          <w:rFonts w:ascii="Book Antiqua" w:hAnsi="Book Antiqua" w:eastAsia="Book Antiqua"/>
          <w:spacing w:val="6"/>
        </w:rPr>
        <w:t> </w:t>
      </w:r>
      <w:r>
        <w:rPr>
          <w:w w:val="90"/>
        </w:rPr>
        <w:t>트랙</w:t>
      </w:r>
      <w:r>
        <w:rPr>
          <w:spacing w:val="7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5"/>
        </w:rPr>
        <w:t> </w:t>
      </w:r>
      <w:r>
        <w:rPr>
          <w:w w:val="90"/>
        </w:rPr>
        <w:t>선택한</w:t>
      </w:r>
      <w:r>
        <w:rPr>
          <w:spacing w:val="6"/>
        </w:rPr>
        <w:t> </w:t>
      </w:r>
      <w:r>
        <w:rPr>
          <w:w w:val="90"/>
        </w:rPr>
        <w:t>운영기관의</w:t>
      </w:r>
      <w:r>
        <w:rPr>
          <w:spacing w:val="7"/>
        </w:rPr>
        <w:t> </w:t>
      </w:r>
      <w:r>
        <w:rPr>
          <w:w w:val="90"/>
        </w:rPr>
        <w:t>소속</w:t>
      </w:r>
      <w:r>
        <w:rPr>
          <w:spacing w:val="5"/>
        </w:rPr>
        <w:t> </w:t>
      </w:r>
      <w:r>
        <w:rPr>
          <w:w w:val="90"/>
        </w:rPr>
        <w:t>지역</w:t>
      </w:r>
      <w:r>
        <w:rPr>
          <w:spacing w:val="5"/>
        </w:rPr>
        <w:t> </w:t>
      </w:r>
      <w:r>
        <w:rPr>
          <w:spacing w:val="-4"/>
          <w:w w:val="90"/>
        </w:rPr>
        <w:t>운영기관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559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152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3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731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인천)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9102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  <w:p>
            <w:pPr>
              <w:pStyle w:val="TableParagraph"/>
              <w:spacing w:line="365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(전북특별자치도)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8946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9903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8960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  <w:p>
            <w:pPr>
              <w:pStyle w:val="TableParagraph"/>
              <w:spacing w:line="366" w:lineRule="exact"/>
              <w:ind w:left="202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(대전,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세종,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충남,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충북)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(강원특별자치도)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2162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7920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  <w:p>
            <w:pPr>
              <w:pStyle w:val="TableParagraph"/>
              <w:spacing w:line="366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(광주,</w:t>
            </w:r>
            <w:r>
              <w:rPr>
                <w:spacing w:val="-5"/>
                <w:sz w:val="22"/>
              </w:rPr>
              <w:t> 전남)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9184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(제주특별자치도)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(대구,</w:t>
            </w:r>
            <w:r>
              <w:rPr>
                <w:spacing w:val="-5"/>
                <w:sz w:val="22"/>
              </w:rPr>
              <w:t> 경북)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2625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2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  <w:p>
            <w:pPr>
              <w:pStyle w:val="TableParagraph"/>
              <w:spacing w:line="365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(부산,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울산,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경남)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070-4215-</w:t>
            </w:r>
            <w:r>
              <w:rPr>
                <w:spacing w:val="-4"/>
                <w:sz w:val="24"/>
              </w:rPr>
              <w:t>8478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8613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055-716-</w:t>
            </w:r>
            <w:r>
              <w:rPr>
                <w:spacing w:val="-4"/>
                <w:sz w:val="24"/>
              </w:rPr>
              <w:t>1100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shape style="width:70.05pt;height:33.950pt;mso-position-horizontal-relative:char;mso-position-vertical-relative:line" type="#_x0000_t202" id="docshape243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우리신문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우리신문"/>
          <w:spacing w:val="83"/>
          <w:sz w:val="20"/>
        </w:rPr>
        <w:pict>
          <v:shape style="width:398.1pt;height:33.950pt;mso-position-horizontal-relative:char;mso-position-vertical-relative:line" type="#_x0000_t202" id="docshape244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hAnsi="HY헤드라인M" w:eastAsia="HY헤드라인M"/>
                      <w:sz w:val="34"/>
                    </w:rPr>
                  </w:pPr>
                  <w:r>
                    <w:rPr>
                      <w:rFonts w:ascii="HY헤드라인M" w:hAnsi="HY헤드라인M" w:eastAsia="HY헤드라인M"/>
                      <w:color w:val="0000FF"/>
                      <w:spacing w:val="-10"/>
                      <w:sz w:val="34"/>
                    </w:rPr>
                    <w:t>[일반/기술트랙]</w:t>
                  </w:r>
                  <w:r>
                    <w:rPr>
                      <w:rFonts w:ascii="HY헤드라인M" w:hAnsi="HY헤드라인M" w:eastAsia="HY헤드라인M"/>
                      <w:color w:val="0000FF"/>
                      <w:spacing w:val="-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기관별·지역별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운영기관 선정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우리신문"/>
          <w:spacing w:val="83"/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5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20개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4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4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4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4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4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4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6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더벤처스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6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31" w:hRule="atLeast"/>
        </w:trPr>
        <w:tc>
          <w:tcPr>
            <w:tcW w:w="643" w:type="dxa"/>
          </w:tcPr>
          <w:p>
            <w:pPr>
              <w:pStyle w:val="TableParagraph"/>
              <w:spacing w:before="5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더인벤션랩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5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854" w:type="dxa"/>
          </w:tcPr>
          <w:p>
            <w:pPr>
              <w:pStyle w:val="TableParagraph"/>
              <w:spacing w:line="25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5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창업지원본부(서울)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5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서울대학교기술지주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고려대학교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크림슨창업지원단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스파크랩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광운대학교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씨엔티테크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2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5"/>
                <w:sz w:val="22"/>
              </w:rPr>
              <w:t>크립톤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서울과학기술대학교</w:t>
            </w:r>
          </w:p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페이스메이커스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854" w:type="dxa"/>
          </w:tcPr>
          <w:p>
            <w:pPr>
              <w:pStyle w:val="TableParagraph"/>
              <w:spacing w:before="9"/>
              <w:ind w:left="35" w:right="18"/>
              <w:rPr>
                <w:sz w:val="22"/>
              </w:rPr>
            </w:pPr>
            <w:r>
              <w:rPr>
                <w:sz w:val="22"/>
              </w:rPr>
              <w:t>연세대학교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퓨처플레이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중앙대학교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프라이머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한양대학교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65" w:right="5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제이원창업투자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홍익대학교(서울)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2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11개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04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38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38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38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38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38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38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1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84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벤처스퀘어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13"/>
              <w:ind w:left="35" w:right="18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인포뱅크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27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산학협력단(고양)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right="28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경기창조경제혁신센터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59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서울대학교(시흥)</w:t>
            </w:r>
          </w:p>
          <w:p>
            <w:pPr>
              <w:pStyle w:val="TableParagraph"/>
              <w:spacing w:line="226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시흥캠퍼스본부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14"/>
              <w:ind w:left="6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성남산업진흥원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4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854" w:type="dxa"/>
          </w:tcPr>
          <w:p>
            <w:pPr>
              <w:pStyle w:val="TableParagraph"/>
              <w:spacing w:before="14"/>
              <w:ind w:left="35" w:right="18"/>
              <w:rPr>
                <w:sz w:val="22"/>
              </w:rPr>
            </w:pPr>
            <w:r>
              <w:rPr>
                <w:sz w:val="22"/>
              </w:rPr>
              <w:t>성균관대학교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6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63"/>
              <w:ind w:right="21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청년창업사관학교(안산)</w:t>
            </w:r>
          </w:p>
        </w:tc>
        <w:tc>
          <w:tcPr>
            <w:tcW w:w="1154" w:type="dxa"/>
          </w:tcPr>
          <w:p>
            <w:pPr>
              <w:pStyle w:val="TableParagraph"/>
              <w:spacing w:before="6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63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3"/>
              <w:ind w:left="35" w:right="18"/>
              <w:rPr>
                <w:sz w:val="22"/>
              </w:rPr>
            </w:pPr>
            <w:r>
              <w:rPr>
                <w:sz w:val="22"/>
              </w:rPr>
              <w:t>수원대학교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6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15"/>
              <w:ind w:right="229"/>
              <w:jc w:val="right"/>
              <w:rPr>
                <w:sz w:val="22"/>
              </w:rPr>
            </w:pPr>
            <w:r>
              <w:rPr>
                <w:sz w:val="22"/>
              </w:rPr>
              <w:t>경기대학교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1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4" w:after="4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천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더이노베이터스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인천창조경제혁신센터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제이앤피메디파트너스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탭엔젤파트너스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인하대학교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강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원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18"/>
              <w:rPr>
                <w:sz w:val="22"/>
              </w:rPr>
            </w:pPr>
            <w:r>
              <w:rPr>
                <w:sz w:val="22"/>
              </w:rPr>
              <w:t>강원대학교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KNU창업혁신원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빅뱅엔젤스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21"/>
              <w:rPr>
                <w:sz w:val="22"/>
              </w:rPr>
            </w:pPr>
            <w:r>
              <w:rPr>
                <w:sz w:val="22"/>
              </w:rPr>
              <w:t>강원도립대학교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35"/>
              <w:ind w:left="35" w:right="18"/>
              <w:rPr>
                <w:sz w:val="22"/>
              </w:rPr>
            </w:pPr>
            <w:r>
              <w:rPr>
                <w:sz w:val="22"/>
              </w:rPr>
              <w:t>상지대학교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line="235" w:lineRule="exact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가톨릭관동대학교</w:t>
            </w:r>
          </w:p>
          <w:p>
            <w:pPr>
              <w:pStyle w:val="TableParagraph"/>
              <w:spacing w:line="236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1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1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1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1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1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1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1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알파브라더스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글로컬산학협력단(충주)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피플인베스트먼트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충북대학교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5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2" w:after="53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4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4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4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4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4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4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JB벤처스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공주대학교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씨씨벤처스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선문대학교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청년창업사관학교(천안)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호서대학교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9개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로우파트너스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국립한밭대학교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리벤처스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충남대학교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컴퍼니에이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before="43"/>
              <w:ind w:left="35" w:right="18"/>
              <w:rPr>
                <w:sz w:val="22"/>
              </w:rPr>
            </w:pPr>
            <w:r>
              <w:rPr>
                <w:sz w:val="22"/>
              </w:rPr>
              <w:t>한국과학기술원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창업원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4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대덕벤처파트너스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4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한남대학교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대전창조경제혁신센터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종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에프원파트너스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21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세종창조경제혁신센터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홍익대학교</w:t>
            </w:r>
          </w:p>
          <w:p>
            <w:pPr>
              <w:pStyle w:val="TableParagraph"/>
              <w:spacing w:line="235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벤처기업창업보육센터(세종)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7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광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광주지역대학연합기술지주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광주과학기술원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과학기술혁신사업단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엔슬파트너스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동강대학교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광주창조경제혁신센터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전남대학교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창업중심대학사업단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청년창업사관학교(광주)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3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아이디어파트너스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76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한국식품산업</w:t>
            </w:r>
          </w:p>
          <w:p>
            <w:pPr>
              <w:pStyle w:val="TableParagraph"/>
              <w:spacing w:line="229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클러스터진흥원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5"/>
              <w:rPr>
                <w:sz w:val="22"/>
              </w:rPr>
            </w:pPr>
            <w:r>
              <w:rPr>
                <w:spacing w:val="-5"/>
                <w:sz w:val="22"/>
              </w:rPr>
              <w:t>유닉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전북창조경제혁신센터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8" w:after="4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33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3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이앤티이노베이션</w:t>
            </w:r>
          </w:p>
        </w:tc>
        <w:tc>
          <w:tcPr>
            <w:tcW w:w="1154" w:type="dxa"/>
          </w:tcPr>
          <w:p>
            <w:pPr>
              <w:pStyle w:val="TableParagraph"/>
              <w:spacing w:before="5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3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53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line="239" w:lineRule="exact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전남지역</w:t>
            </w:r>
          </w:p>
          <w:p>
            <w:pPr>
              <w:pStyle w:val="TableParagraph"/>
              <w:spacing w:line="225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대학연합창업기술지주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9"/>
              <w:ind w:left="35" w:right="21"/>
              <w:rPr>
                <w:sz w:val="22"/>
              </w:rPr>
            </w:pPr>
            <w:r>
              <w:rPr>
                <w:sz w:val="22"/>
              </w:rPr>
              <w:t>국립목포대학교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6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구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소풍커넥트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4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1"/>
              <w:ind w:left="35" w:right="18"/>
              <w:rPr>
                <w:sz w:val="22"/>
              </w:rPr>
            </w:pPr>
            <w:r>
              <w:rPr>
                <w:sz w:val="22"/>
              </w:rPr>
              <w:t>경북대학교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플러그앤플레이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계명대학교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7"/>
                <w:sz w:val="22"/>
              </w:rPr>
              <w:t>달구별(STAR)-</w:t>
            </w:r>
            <w:r>
              <w:rPr>
                <w:spacing w:val="-2"/>
                <w:sz w:val="22"/>
              </w:rPr>
              <w:t>BRIDGE사업단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3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대구보건대학교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대구창조경제혁신센터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대경기술지주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청년창업사관학교(경산)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7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포항연합기술지주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대구대학교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4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8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before="2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시리즈벤처스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0"/>
              <w:ind w:left="35" w:right="21"/>
              <w:rPr>
                <w:sz w:val="22"/>
              </w:rPr>
            </w:pPr>
            <w:r>
              <w:rPr>
                <w:sz w:val="22"/>
              </w:rPr>
              <w:t>경상국립대학교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74" w:hRule="atLeast"/>
        </w:trPr>
        <w:tc>
          <w:tcPr>
            <w:tcW w:w="643" w:type="dxa"/>
          </w:tcPr>
          <w:p>
            <w:pPr>
              <w:pStyle w:val="TableParagraph"/>
              <w:spacing w:before="7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7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7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78"/>
              <w:ind w:left="35" w:right="21"/>
              <w:rPr>
                <w:sz w:val="22"/>
              </w:rPr>
            </w:pPr>
            <w:r>
              <w:rPr>
                <w:sz w:val="22"/>
              </w:rPr>
              <w:t>국립창원대학교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7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7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청년창업사관학교(창원)</w:t>
            </w:r>
          </w:p>
        </w:tc>
        <w:tc>
          <w:tcPr>
            <w:tcW w:w="1154" w:type="dxa"/>
          </w:tcPr>
          <w:p>
            <w:pPr>
              <w:pStyle w:val="TableParagraph"/>
              <w:spacing w:before="1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9"/>
              <w:ind w:left="35" w:right="18"/>
              <w:rPr>
                <w:sz w:val="22"/>
              </w:rPr>
            </w:pPr>
            <w:r>
              <w:rPr>
                <w:sz w:val="22"/>
              </w:rPr>
              <w:t>인제대학교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5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스마트파머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부산창조경제혁신센터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젠엑시스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z w:val="22"/>
              </w:rPr>
              <w:t>부경대학교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1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큐네스티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51"/>
              <w:ind w:left="35" w:right="18"/>
              <w:rPr>
                <w:sz w:val="22"/>
              </w:rPr>
            </w:pPr>
            <w:r>
              <w:rPr>
                <w:sz w:val="22"/>
              </w:rPr>
              <w:t>부산대학교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5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color w:val="FF0000"/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color w:val="FF0000"/>
                <w:spacing w:val="-2"/>
                <w:sz w:val="22"/>
              </w:rPr>
              <w:t>부산연합기술지주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color w:val="FF0000"/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3개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2" w:lineRule="exact" w:before="8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이노빌드랩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2" w:lineRule="exact" w:before="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울산창조경제혁신센터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플랜에이치벤처스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5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29" w:lineRule="exact" w:before="10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넥스트챌린지</w:t>
            </w:r>
          </w:p>
        </w:tc>
        <w:tc>
          <w:tcPr>
            <w:tcW w:w="1154" w:type="dxa"/>
          </w:tcPr>
          <w:p>
            <w:pPr>
              <w:pStyle w:val="TableParagraph"/>
              <w:spacing w:before="3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29" w:lineRule="exact" w:before="10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제주창조경제혁신센터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3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엠와이소셜컴퍼니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제주대학교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5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6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[로컬트랙]</w:t>
                  </w:r>
                  <w:r>
                    <w:rPr>
                      <w:rFonts w:ascii="HY헤드라인M" w:eastAsia="HY헤드라인M"/>
                      <w:color w:val="0000FF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권역별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주관기관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선정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5"/>
        <w:rPr>
          <w:rFonts w:ascii="돋움"/>
          <w:sz w:val="1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1012"/>
        <w:gridCol w:w="2598"/>
        <w:gridCol w:w="3476"/>
        <w:gridCol w:w="1670"/>
      </w:tblGrid>
      <w:tr>
        <w:trPr>
          <w:trHeight w:val="632" w:hRule="atLeast"/>
        </w:trPr>
        <w:tc>
          <w:tcPr>
            <w:tcW w:w="775" w:type="dxa"/>
            <w:shd w:val="clear" w:color="auto" w:fill="DEE6F6"/>
          </w:tcPr>
          <w:p>
            <w:pPr>
              <w:pStyle w:val="TableParagraph"/>
              <w:spacing w:before="84"/>
              <w:ind w:left="130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1012" w:type="dxa"/>
            <w:shd w:val="clear" w:color="auto" w:fill="DEE6F6"/>
          </w:tcPr>
          <w:p>
            <w:pPr>
              <w:pStyle w:val="TableParagraph"/>
              <w:spacing w:before="84"/>
              <w:ind w:left="133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598" w:type="dxa"/>
            <w:shd w:val="clear" w:color="auto" w:fill="DEE6F6"/>
          </w:tcPr>
          <w:p>
            <w:pPr>
              <w:pStyle w:val="TableParagraph"/>
              <w:spacing w:before="84"/>
              <w:ind w:left="65" w:right="56"/>
              <w:rPr>
                <w:b/>
                <w:sz w:val="24"/>
              </w:rPr>
            </w:pPr>
            <w:r>
              <w:rPr>
                <w:b/>
                <w:sz w:val="24"/>
              </w:rPr>
              <w:t>해당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  <w:tc>
          <w:tcPr>
            <w:tcW w:w="3476" w:type="dxa"/>
            <w:shd w:val="clear" w:color="auto" w:fill="DEE6F6"/>
          </w:tcPr>
          <w:p>
            <w:pPr>
              <w:pStyle w:val="TableParagraph"/>
              <w:spacing w:before="84"/>
              <w:ind w:left="531" w:right="5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670" w:type="dxa"/>
            <w:shd w:val="clear" w:color="auto" w:fill="DEE6F6"/>
          </w:tcPr>
          <w:p>
            <w:pPr>
              <w:pStyle w:val="TableParagraph"/>
              <w:spacing w:before="84"/>
              <w:ind w:left="346" w:right="3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2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2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2"/>
              <w:ind w:left="65" w:right="56"/>
              <w:rPr>
                <w:sz w:val="24"/>
              </w:rPr>
            </w:pPr>
            <w:r>
              <w:rPr>
                <w:sz w:val="24"/>
              </w:rPr>
              <w:t>서울,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인천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2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2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3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3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중부권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3"/>
              <w:ind w:left="65" w:right="56"/>
              <w:rPr>
                <w:sz w:val="24"/>
              </w:rPr>
            </w:pPr>
            <w:r>
              <w:rPr>
                <w:sz w:val="24"/>
              </w:rPr>
              <w:t>대전,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충남,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충북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3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3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4"/>
              <w:ind w:left="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4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4"/>
              <w:ind w:left="65" w:right="56"/>
              <w:rPr>
                <w:sz w:val="24"/>
              </w:rPr>
            </w:pPr>
            <w:r>
              <w:rPr>
                <w:sz w:val="24"/>
              </w:rPr>
              <w:t>광주,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4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4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5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5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5"/>
              <w:ind w:left="65" w:right="56"/>
              <w:rPr>
                <w:sz w:val="24"/>
              </w:rPr>
            </w:pPr>
            <w:r>
              <w:rPr>
                <w:sz w:val="24"/>
              </w:rPr>
              <w:t>대구,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5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5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6"/>
              <w:ind w:left="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6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6"/>
              <w:ind w:left="65" w:right="56"/>
              <w:rPr>
                <w:sz w:val="24"/>
              </w:rPr>
            </w:pPr>
            <w:r>
              <w:rPr>
                <w:sz w:val="24"/>
              </w:rPr>
              <w:t>부산,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울산,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6"/>
              <w:ind w:left="529" w:right="515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6"/>
              <w:ind w:left="345" w:right="330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7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7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7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7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7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8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8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8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8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8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9"/>
              <w:ind w:left="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9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9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9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9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</w:tbl>
    <w:p>
      <w:pPr>
        <w:spacing w:after="0"/>
        <w:rPr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7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8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지원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제외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대상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2"/>
        <w:rPr>
          <w:rFonts w:ascii="돋움"/>
          <w:sz w:val="27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2"/>
          <w:sz w:val="30"/>
        </w:rPr>
        <w:t>일반/기술트랙</w:t>
      </w:r>
    </w:p>
    <w:p>
      <w:pPr>
        <w:spacing w:line="211" w:lineRule="auto" w:before="83"/>
        <w:ind w:left="621" w:right="0" w:hanging="387"/>
        <w:jc w:val="left"/>
        <w:rPr>
          <w:b/>
          <w:sz w:val="26"/>
        </w:rPr>
      </w:pPr>
      <w:r>
        <w:rPr>
          <w:b/>
          <w:spacing w:val="-4"/>
          <w:sz w:val="26"/>
        </w:rPr>
        <w:t>▶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중소기업창업지원법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시행령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제4조(창업에서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제외되는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업종)의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업종을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영위하고 </w:t>
      </w:r>
      <w:r>
        <w:rPr>
          <w:b/>
          <w:sz w:val="26"/>
        </w:rPr>
        <w:t>있거나 또는 영위하고자 하는 자(기업)</w:t>
      </w:r>
    </w:p>
    <w:p>
      <w:pPr>
        <w:spacing w:line="240" w:lineRule="auto" w:before="6" w:after="1"/>
        <w:rPr>
          <w:b/>
          <w:sz w:val="16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7405"/>
        <w:gridCol w:w="1466"/>
      </w:tblGrid>
      <w:tr>
        <w:trPr>
          <w:trHeight w:val="561" w:hRule="atLeast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111" w:right="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740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3196" w:right="3181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466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76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</w:t>
            </w:r>
          </w:p>
          <w:p>
            <w:pPr>
              <w:pStyle w:val="TableParagraph"/>
              <w:spacing w:line="265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세세분류</w:t>
            </w:r>
          </w:p>
        </w:tc>
      </w:tr>
      <w:tr>
        <w:trPr>
          <w:trHeight w:val="436" w:hRule="atLeast"/>
        </w:trPr>
        <w:tc>
          <w:tcPr>
            <w:tcW w:w="64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740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466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45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654" w:hRule="atLeast"/>
        </w:trPr>
        <w:tc>
          <w:tcPr>
            <w:tcW w:w="64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740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72" w:lineRule="auto" w:before="58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그 밖에 경제질서 및 미풍양속에 현저히 어긋나는 </w:t>
            </w:r>
            <w:r>
              <w:rPr>
                <w:sz w:val="22"/>
              </w:rPr>
              <w:t>업종으로서 중소벤처기업부령으로 정하는 업종</w:t>
            </w:r>
          </w:p>
        </w:tc>
        <w:tc>
          <w:tcPr>
            <w:tcW w:w="146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63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31"/>
          <w:sz w:val="22"/>
        </w:rPr>
        <w:t> </w:t>
      </w:r>
      <w:r>
        <w:rPr>
          <w:sz w:val="22"/>
        </w:rPr>
        <w:t>대상</w:t>
      </w:r>
      <w:r>
        <w:rPr>
          <w:spacing w:val="24"/>
          <w:sz w:val="22"/>
        </w:rPr>
        <w:t> </w:t>
      </w:r>
      <w:r>
        <w:rPr>
          <w:sz w:val="22"/>
        </w:rPr>
        <w:t>업종의</w:t>
      </w:r>
      <w:r>
        <w:rPr>
          <w:spacing w:val="27"/>
          <w:sz w:val="22"/>
        </w:rPr>
        <w:t> </w:t>
      </w:r>
      <w:r>
        <w:rPr>
          <w:sz w:val="22"/>
        </w:rPr>
        <w:t>세부사항은</w:t>
      </w:r>
      <w:r>
        <w:rPr>
          <w:spacing w:val="27"/>
          <w:sz w:val="22"/>
        </w:rPr>
        <w:t> </w:t>
      </w:r>
      <w:r>
        <w:rPr>
          <w:sz w:val="22"/>
        </w:rPr>
        <w:t>제11차</w:t>
      </w:r>
      <w:r>
        <w:rPr>
          <w:spacing w:val="24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6"/>
          <w:sz w:val="22"/>
        </w:rPr>
        <w:t> </w:t>
      </w:r>
      <w:r>
        <w:rPr>
          <w:sz w:val="22"/>
        </w:rPr>
        <w:t>kssc.kostat.go.kr)</w:t>
      </w:r>
      <w:r>
        <w:rPr>
          <w:spacing w:val="24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4"/>
          <w:sz w:val="30"/>
        </w:rPr>
        <w:t>로컬트랙</w:t>
      </w:r>
    </w:p>
    <w:p>
      <w:pPr>
        <w:spacing w:before="104"/>
        <w:ind w:left="242" w:right="0" w:firstLine="0"/>
        <w:jc w:val="left"/>
        <w:rPr>
          <w:b/>
          <w:sz w:val="26"/>
        </w:rPr>
      </w:pPr>
      <w:r>
        <w:rPr>
          <w:b/>
          <w:sz w:val="26"/>
        </w:rPr>
        <w:t>▶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소상공인정책자금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융자제외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대상업종(아래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표)으로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창업하려는</w:t>
      </w:r>
      <w:r>
        <w:rPr>
          <w:b/>
          <w:spacing w:val="24"/>
          <w:sz w:val="26"/>
        </w:rPr>
        <w:t> </w:t>
      </w:r>
      <w:r>
        <w:rPr>
          <w:b/>
          <w:spacing w:val="-10"/>
          <w:sz w:val="26"/>
        </w:rPr>
        <w:t>자</w:t>
      </w:r>
    </w:p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7342"/>
      </w:tblGrid>
      <w:tr>
        <w:trPr>
          <w:trHeight w:val="560" w:hRule="atLeast"/>
        </w:trPr>
        <w:tc>
          <w:tcPr>
            <w:tcW w:w="2257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0"/>
              <w:ind w:left="4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2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0"/>
              <w:ind w:left="3354" w:right="3353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685" w:hRule="atLeast"/>
        </w:trPr>
        <w:tc>
          <w:tcPr>
            <w:tcW w:w="2257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33409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1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제조업</w:t>
            </w:r>
          </w:p>
        </w:tc>
      </w:tr>
      <w:tr>
        <w:trPr>
          <w:trHeight w:val="68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46102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45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46209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잎담배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838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46333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  <w:p>
            <w:pPr>
              <w:pStyle w:val="TableParagraph"/>
              <w:spacing w:line="374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담배대용물(전자담배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등)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포함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46463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625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47640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소매업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47811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약국,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한약국</w:t>
            </w:r>
          </w:p>
        </w:tc>
      </w:tr>
      <w:tr>
        <w:trPr>
          <w:trHeight w:val="51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47859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성인용품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판매점</w:t>
            </w:r>
          </w:p>
        </w:tc>
      </w:tr>
      <w:tr>
        <w:trPr>
          <w:trHeight w:val="936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47911,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47912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17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 및 사행성, 불건전 오락기구, 성인용품 소매업 및 </w:t>
            </w:r>
            <w:r>
              <w:rPr>
                <w:sz w:val="24"/>
              </w:rPr>
              <w:t>소매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중개업</w:t>
            </w:r>
          </w:p>
        </w:tc>
      </w:tr>
      <w:tr>
        <w:trPr>
          <w:trHeight w:val="1193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47993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60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다단계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방문판매</w:t>
            </w:r>
          </w:p>
          <w:p>
            <w:pPr>
              <w:pStyle w:val="TableParagraph"/>
              <w:spacing w:line="172" w:lineRule="auto" w:before="28"/>
              <w:ind w:left="97" w:right="100"/>
              <w:jc w:val="left"/>
              <w:rPr>
                <w:sz w:val="24"/>
              </w:rPr>
            </w:pPr>
            <w:r>
              <w:rPr>
                <w:sz w:val="24"/>
              </w:rPr>
              <w:t>다만,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함초롬돋움" w:eastAsia="함초롬돋움"/>
                <w:sz w:val="24"/>
              </w:rPr>
              <w:t>｢</w:t>
            </w:r>
            <w:r>
              <w:rPr>
                <w:sz w:val="24"/>
              </w:rPr>
              <w:t>방문판매등에관한법률</w:t>
            </w:r>
            <w:r>
              <w:rPr>
                <w:rFonts w:ascii="함초롬돋움" w:eastAsia="함초롬돋움"/>
                <w:sz w:val="24"/>
              </w:rPr>
              <w:t>｣</w:t>
            </w:r>
            <w:r>
              <w:rPr>
                <w:rFonts w:ascii="함초롬돋움" w:eastAsia="함초롬돋움"/>
                <w:spacing w:val="6"/>
                <w:sz w:val="24"/>
              </w:rPr>
              <w:t> </w:t>
            </w:r>
            <w:r>
              <w:rPr>
                <w:sz w:val="24"/>
              </w:rPr>
              <w:t>제2조제6호의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다단계판매자가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동조 </w:t>
            </w:r>
            <w:r>
              <w:rPr>
                <w:spacing w:val="-2"/>
                <w:sz w:val="24"/>
              </w:rPr>
              <w:t>제5호에서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정한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다단계판매(업)를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등록하여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영위하는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경우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신청가능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52991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통관업(관세사,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관세법인,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통관취급법인등)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0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5821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S/W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공급업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63992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가상자산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매매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63999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온라인게임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6"/>
              <w:ind w:left="9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금융업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보험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연금업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금융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보험관련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1130" w:left="1020" w:right="1000"/>
        </w:sectPr>
      </w:pPr>
    </w:p>
    <w:tbl>
      <w:tblPr>
        <w:tblW w:w="0" w:type="auto"/>
        <w:jc w:val="left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7337"/>
      </w:tblGrid>
      <w:tr>
        <w:trPr>
          <w:trHeight w:val="560" w:hRule="atLeast"/>
        </w:trPr>
        <w:tc>
          <w:tcPr>
            <w:tcW w:w="2252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1"/>
              <w:ind w:left="4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37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1"/>
              <w:ind w:left="3354" w:right="3348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2399" w:hRule="atLeast"/>
        </w:trPr>
        <w:tc>
          <w:tcPr>
            <w:tcW w:w="2252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3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3"/>
              <w:ind w:left="9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부동산업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아래의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업종은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가능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부동산관리업(6821)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28" w:after="0"/>
              <w:ind w:left="460" w:right="142" w:hanging="243"/>
              <w:jc w:val="left"/>
              <w:rPr>
                <w:sz w:val="24"/>
              </w:rPr>
            </w:pPr>
            <w:r>
              <w:rPr>
                <w:sz w:val="24"/>
              </w:rPr>
              <w:t>신청일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동일장소에서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6개월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이상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지속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부동산 중개·대리업(68221) 및 부동산 분양 대행업(68224)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0" w:after="0"/>
              <w:ind w:left="436" w:right="869" w:hanging="219"/>
              <w:jc w:val="left"/>
              <w:rPr>
                <w:sz w:val="24"/>
              </w:rPr>
            </w:pPr>
            <w:r>
              <w:rPr>
                <w:sz w:val="24"/>
              </w:rPr>
              <w:t>비주거용건물임대업(68112) 중 공유오피스, 공유주방을 영위하는 경우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76390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711,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5"/>
                <w:sz w:val="24"/>
              </w:rPr>
              <w:t>712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법무,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회계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기타법무관련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731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수의업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73904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감정평가업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75330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흥신소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75993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신용조사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추심대행업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발행업,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판매업</w:t>
            </w:r>
          </w:p>
        </w:tc>
      </w:tr>
      <w:tr>
        <w:trPr>
          <w:trHeight w:val="81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1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25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보건업</w:t>
            </w:r>
          </w:p>
          <w:p>
            <w:pPr>
              <w:pStyle w:val="TableParagraph"/>
              <w:spacing w:line="37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보건업(86)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중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유사의료업(86902)은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91113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경주장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동물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91121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골프장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9122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성인용게임장,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성인오락실,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성인PC방,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전화방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91291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무도장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(예: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댄스홀,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콜라텍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1390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9612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5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증기탕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안마시술소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시각장애인이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안마시술소는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안마원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안마시술소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68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임대차계약서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부동산등기사항전부증명서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96992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점술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유사서비스업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(점집,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무당,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심령술집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휴게텔,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키스방,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대화방</w:t>
            </w:r>
          </w:p>
        </w:tc>
      </w:tr>
      <w:tr>
        <w:trPr>
          <w:trHeight w:val="1070" w:hRule="atLeast"/>
        </w:trPr>
        <w:tc>
          <w:tcPr>
            <w:tcW w:w="2252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기타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97"/>
              <w:ind w:left="98" w:right="281"/>
              <w:jc w:val="both"/>
              <w:rPr>
                <w:sz w:val="24"/>
              </w:rPr>
            </w:pPr>
            <w:r>
              <w:rPr>
                <w:sz w:val="24"/>
              </w:rPr>
              <w:t>기타 위 업종을 변경하여 운영되는 도박, 향락 등 불건전 </w:t>
            </w:r>
            <w:r>
              <w:rPr>
                <w:sz w:val="24"/>
              </w:rPr>
              <w:t>업종, 기타 국민보건, 건전문화에 반하거나 사치, 투기조장 등 우려가 있다고 중소벤처기업부 장관이 지정한 업종</w:t>
            </w:r>
          </w:p>
        </w:tc>
      </w:tr>
    </w:tbl>
    <w:p>
      <w:pPr>
        <w:spacing w:after="0" w:line="172" w:lineRule="auto"/>
        <w:jc w:val="both"/>
        <w:rPr>
          <w:sz w:val="24"/>
        </w:rPr>
        <w:sectPr>
          <w:type w:val="continuous"/>
          <w:pgSz w:w="11900" w:h="16820"/>
          <w:pgMar w:header="0" w:footer="609" w:top="138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49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0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2026년</w:t>
                  </w:r>
                  <w:r>
                    <w:rPr>
                      <w:rFonts w:ascii="HY헤드라인M" w:eastAsia="HY헤드라인M"/>
                      <w:spacing w:val="49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5" w:after="0"/>
        <w:rPr>
          <w:b/>
          <w:sz w:val="1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"/>
        <w:gridCol w:w="6599"/>
        <w:gridCol w:w="2279"/>
      </w:tblGrid>
      <w:tr>
        <w:trPr>
          <w:trHeight w:val="685" w:hRule="atLeast"/>
        </w:trPr>
        <w:tc>
          <w:tcPr>
            <w:tcW w:w="657" w:type="dxa"/>
            <w:shd w:val="clear" w:color="auto" w:fill="F1F1F1"/>
          </w:tcPr>
          <w:p>
            <w:pPr>
              <w:pStyle w:val="TableParagraph"/>
              <w:spacing w:before="129"/>
              <w:ind w:left="94" w:right="8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599" w:type="dxa"/>
            <w:shd w:val="clear" w:color="auto" w:fill="F1F1F1"/>
          </w:tcPr>
          <w:p>
            <w:pPr>
              <w:pStyle w:val="TableParagraph"/>
              <w:spacing w:before="129"/>
              <w:ind w:left="2518" w:right="25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79" w:type="dxa"/>
            <w:shd w:val="clear" w:color="auto" w:fill="F1F1F1"/>
          </w:tcPr>
          <w:p>
            <w:pPr>
              <w:pStyle w:val="TableParagraph"/>
              <w:spacing w:before="129"/>
              <w:ind w:left="361" w:right="339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6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6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8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8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8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1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0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0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0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3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3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3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4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51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2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(일반/기술트랙)</w:t>
                  </w:r>
                  <w:r>
                    <w:rPr>
                      <w:rFonts w:ascii="HY헤드라인M" w:eastAsia="HY헤드라인M"/>
                      <w:color w:val="0000FF"/>
                      <w:spacing w:val="-3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1" w:after="0"/>
        <w:rPr>
          <w:b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0"/>
        <w:gridCol w:w="1965"/>
        <w:gridCol w:w="1332"/>
        <w:gridCol w:w="3006"/>
        <w:gridCol w:w="1879"/>
      </w:tblGrid>
      <w:tr>
        <w:trPr>
          <w:trHeight w:val="369" w:hRule="atLeast"/>
        </w:trPr>
        <w:tc>
          <w:tcPr>
            <w:tcW w:w="1420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106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3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2595" w:right="2588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2" w:hRule="atLeast"/>
        </w:trPr>
        <w:tc>
          <w:tcPr>
            <w:tcW w:w="1420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3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2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25"/>
              <w:ind w:left="495" w:right="310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9" w:lineRule="exact"/>
              <w:ind w:left="628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8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986" w:right="1871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7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59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‘20.10.7.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86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9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51" w:lineRule="exact"/>
              <w:ind w:left="154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49" w:lineRule="exact"/>
              <w:ind w:left="210"/>
              <w:jc w:val="left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52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20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4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4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1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6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53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6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45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9"/>
              </w:rPr>
            </w:pPr>
          </w:p>
          <w:p>
            <w:pPr>
              <w:pStyle w:val="TableParagraph"/>
              <w:spacing w:line="132" w:lineRule="auto" w:before="1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1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5"/>
                <w:sz w:val="22"/>
              </w:rPr>
              <w:t>총수의</w:t>
            </w:r>
          </w:p>
          <w:p>
            <w:pPr>
              <w:pStyle w:val="TableParagraph"/>
              <w:spacing w:line="19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50%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초과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75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11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14"/>
                <w:sz w:val="22"/>
              </w:rPr>
              <w:t>총수의</w:t>
            </w:r>
          </w:p>
          <w:p>
            <w:pPr>
              <w:pStyle w:val="TableParagraph"/>
              <w:spacing w:line="198" w:lineRule="exact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50%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6"/>
                <w:sz w:val="22"/>
              </w:rPr>
              <w:t>이하이면서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6"/>
                <w:sz w:val="22"/>
              </w:rPr>
              <w:t>최대주주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6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160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89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250" w:right="247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63"/>
              <w:ind w:left="525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</w:t>
            </w:r>
            <w:r>
              <w:rPr>
                <w:sz w:val="22"/>
              </w:rPr>
              <w:t>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6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18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672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250" w:right="249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57"/>
              <w:ind w:left="525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07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</w:tbl>
    <w:p>
      <w:pPr>
        <w:spacing w:line="240" w:lineRule="auto" w:before="9" w:after="0"/>
        <w:rPr>
          <w:b/>
          <w:sz w:val="5"/>
        </w:r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529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5" w:lineRule="exact"/>
              <w:ind w:left="97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6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44" w:lineRule="exact"/>
              <w:ind w:left="33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3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46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24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24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260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184" w:lineRule="auto" w:before="91"/>
              <w:ind w:left="392" w:right="82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개시일로부터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10"/>
                <w:sz w:val="20"/>
              </w:rPr>
              <w:t>폐업 완료,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양도기업의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10"/>
                <w:sz w:val="20"/>
              </w:rPr>
              <w:t>‧</w:t>
            </w:r>
            <w:r>
              <w:rPr>
                <w:spacing w:val="-10"/>
                <w:sz w:val="20"/>
              </w:rPr>
              <w:t>의무의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전부를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포괄적으로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양도하여야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함</w:t>
            </w:r>
          </w:p>
          <w:p>
            <w:pPr>
              <w:pStyle w:val="TableParagraph"/>
              <w:spacing w:line="304" w:lineRule="exact"/>
              <w:ind w:lef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</w:tc>
      </w:tr>
    </w:tbl>
    <w:p>
      <w:pPr>
        <w:spacing w:after="0" w:line="304" w:lineRule="exact"/>
        <w:jc w:val="both"/>
        <w:rPr>
          <w:sz w:val="20"/>
        </w:rPr>
        <w:sectPr>
          <w:pgSz w:w="11900" w:h="16820"/>
          <w:pgMar w:header="0" w:footer="609" w:top="1440" w:bottom="800" w:left="1020" w:right="1000"/>
        </w:sect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192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4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국가데이터처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  <w:p>
            <w:pPr>
              <w:pStyle w:val="TableParagraph"/>
              <w:spacing w:line="184" w:lineRule="auto" w:before="20"/>
              <w:ind w:left="397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4" w:lineRule="auto" w:before="1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2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재도전종합지원센터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40" w:lineRule="exact"/>
              <w:ind w:left="9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199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7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4" w:lineRule="auto" w:before="2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8" w:val="left" w:leader="none"/>
              </w:tabs>
              <w:spacing w:line="184" w:lineRule="auto" w:before="1" w:after="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184" w:lineRule="auto" w:before="3" w:after="0"/>
              <w:ind w:left="97" w:right="217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4" w:lineRule="auto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7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2" w:after="0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4" w:lineRule="auto" w:before="1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가.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3년(부도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파산으로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경우에는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2년을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말한다)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2"/>
                <w:sz w:val="20"/>
              </w:rPr>
              <w:t>이상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지난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후에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3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6" w:val="left" w:leader="none"/>
              </w:tabs>
              <w:spacing w:line="184" w:lineRule="auto" w:before="2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1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pacing w:val="-1"/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261" w:lineRule="exact" w:before="0" w:after="0"/>
              <w:ind w:left="323" w:right="0" w:hanging="22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4" w:lineRule="auto" w:before="20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1" w:after="0"/>
              <w:ind w:left="337" w:right="82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3" w:after="0"/>
              <w:ind w:left="97" w:right="92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38" w:val="left" w:leader="none"/>
              </w:tabs>
              <w:spacing w:line="261" w:lineRule="exact" w:before="0" w:after="0"/>
              <w:ind w:left="337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8" w:val="left" w:leader="none"/>
              </w:tabs>
              <w:spacing w:line="184" w:lineRule="auto" w:before="20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4" w:lineRule="auto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2" w:lineRule="exact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9"/>
              <w:ind w:left="337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4"/>
              <w:ind w:left="337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18"/>
                <w:sz w:val="20"/>
              </w:rPr>
              <w:t>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모든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권리와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의무를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포괄적으로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이전시킨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법인은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창업기업으로서의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승계한다.</w:t>
            </w:r>
          </w:p>
          <w:p>
            <w:pPr>
              <w:pStyle w:val="TableParagraph"/>
              <w:spacing w:line="184" w:lineRule="auto"/>
              <w:ind w:left="337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3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06" w:lineRule="exact"/>
              <w:ind w:left="9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line="380" w:lineRule="exact" w:before="0"/>
        <w:ind w:left="220" w:right="0" w:firstLine="0"/>
        <w:jc w:val="left"/>
        <w:rPr>
          <w:sz w:val="20"/>
        </w:rPr>
      </w:pPr>
      <w:r>
        <w:rPr>
          <w:b/>
          <w:spacing w:val="-14"/>
          <w:sz w:val="24"/>
        </w:rPr>
        <w:t>*</w:t>
      </w:r>
      <w:r>
        <w:rPr>
          <w:b/>
          <w:spacing w:val="-8"/>
          <w:sz w:val="24"/>
        </w:rPr>
        <w:t> </w:t>
      </w:r>
      <w:r>
        <w:rPr>
          <w:spacing w:val="-14"/>
          <w:sz w:val="20"/>
        </w:rPr>
        <w:t>단,</w:t>
      </w:r>
      <w:r>
        <w:rPr>
          <w:spacing w:val="8"/>
          <w:sz w:val="20"/>
        </w:rPr>
        <w:t> </w:t>
      </w:r>
      <w:r>
        <w:rPr>
          <w:spacing w:val="-14"/>
          <w:sz w:val="20"/>
        </w:rPr>
        <w:t>본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공고의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창업기업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신청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자격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기준(일)은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모집공고일이며,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창업기업으로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인정받은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경우에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한하여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참여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가능</w:t>
      </w:r>
    </w:p>
    <w:sectPr>
      <w:type w:val="continuous"/>
      <w:pgSz w:w="11900" w:h="16820"/>
      <w:pgMar w:header="0" w:footer="609" w:top="1420" w:bottom="80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Microsoft JhengHei UI">
    <w:altName w:val="Microsoft JhengHei U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Microsoft YaHei UI">
    <w:altName w:val="Microsoft YaHei UI"/>
    <w:charset w:val="0"/>
    <w:family w:val="swiss"/>
    <w:pitch w:val="variable"/>
  </w:font>
  <w:font w:name="HY헤드라인M">
    <w:altName w:val="HY헤드라인M"/>
    <w:charset w:val="81"/>
    <w:family w:val="roman"/>
    <w:pitch w:val="variable"/>
  </w:font>
  <w:font w:name="굴림">
    <w:altName w:val="굴림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KB체_Bold">
    <w:altName w:val="KB체_Bold"/>
    <w:charset w:val="81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돋움">
    <w:altName w:val="돋움"/>
    <w:charset w:val="81"/>
    <w:family w:val="modern"/>
    <w:pitch w:val="variable"/>
  </w:font>
  <w:font w:name="한컴산뜻돋움">
    <w:altName w:val="한컴산뜻돋움"/>
    <w:charset w:val="81"/>
    <w:family w:val="auto"/>
    <w:pitch w:val="variable"/>
  </w:font>
  <w:font w:name="Wingdings">
    <w:altName w:val="Wingdings"/>
    <w:charset w:val="2"/>
    <w:family w:val="auto"/>
    <w:pitch w:val="variable"/>
  </w:font>
  <w:font w:name="헤움네모고딕152">
    <w:altName w:val="헤움네모고딕152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  <w:font w:name="HY엽서M">
    <w:altName w:val="HY엽서M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8058752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4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8058240" type="#_x0000_t202" id="docshape169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)"/>
      <w:lvlJc w:val="left"/>
      <w:pPr>
        <w:ind w:left="337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4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37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26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37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3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*"/>
      <w:lvlJc w:val="left"/>
      <w:pPr>
        <w:ind w:left="469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69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9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99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09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9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9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39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436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8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6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94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8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7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49" w:hanging="21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460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46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20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9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80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3" w:hanging="219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4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4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6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8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2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4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6" w:hanging="449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2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48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1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97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7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2" w:hanging="30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◆"/>
      <w:lvlJc w:val="left"/>
      <w:pPr>
        <w:ind w:left="427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1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2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43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4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5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5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6" w:hanging="329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76" w:hanging="252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*"/>
      <w:lvlJc w:val="left"/>
      <w:pPr>
        <w:ind w:left="818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3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46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3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66" w:hanging="221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39" w:hanging="478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-"/>
      <w:lvlJc w:val="left"/>
      <w:pPr>
        <w:ind w:left="818" w:hanging="257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4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46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53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36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866" w:hanging="257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26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2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8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4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8" w:hanging="221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2"/>
        <w:sz w:val="40"/>
        <w:szCs w:val="4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8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6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84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2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0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68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96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4" w:hanging="48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37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5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3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91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4" w:hanging="45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568" w:hanging="456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2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85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1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48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15" w:hanging="221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09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6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6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5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35" w:hanging="202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5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2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44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5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71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6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02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17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3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8" w:hanging="452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7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2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69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7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4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1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59" w:hanging="27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0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6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2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30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1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3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5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7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8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1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2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4" w:hanging="279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99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32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7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3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9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8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60" w:hanging="20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20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66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0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40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8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21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1" w:hanging="202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75" w:hanging="463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69" w:hanging="50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2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1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08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2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7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291" w:hanging="221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175" w:hanging="166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5" w:hanging="16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0" w:hanging="16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96" w:hanging="16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1" w:hanging="16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07" w:hanging="16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12" w:hanging="16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17" w:hanging="16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23" w:hanging="166"/>
      </w:pPr>
      <w:rPr>
        <w:rFonts w:hint="default"/>
        <w:lang w:val="en-US" w:eastAsia="ko-KR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7"/>
      <w:szCs w:val="37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286"/>
      <w:ind w:left="150"/>
    </w:pPr>
    <w:rPr>
      <w:rFonts w:ascii="HY헤드라인M" w:hAnsi="HY헤드라인M" w:eastAsia="HY헤드라인M" w:cs="HY헤드라인M"/>
      <w:sz w:val="46"/>
      <w:szCs w:val="4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61" w:hanging="450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MSS(05-04)</dc:creator>
  <dcterms:created xsi:type="dcterms:W3CDTF">2026-04-27T06:09:43Z</dcterms:created>
  <dcterms:modified xsi:type="dcterms:W3CDTF">2026-04-27T06:09:43Z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Hwp 2018 10.0.0.14515</vt:lpwstr>
  </property>
  <property fmtid="{D5CDD505-2E9C-101B-9397-08002B2CF9AE}" pid="4" name="LastSaved">
    <vt:filetime>2026-04-27T00:00:00Z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