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11"/>
        </w:rPr>
      </w:pPr>
    </w:p>
    <w:p>
      <w:pPr>
        <w:pStyle w:val="Title"/>
        <w:spacing w:line="297" w:lineRule="auto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6395834</wp:posOffset>
            </wp:positionH>
            <wp:positionV relativeFrom="paragraph">
              <wp:posOffset>-78104</wp:posOffset>
            </wp:positionV>
            <wp:extent cx="656488" cy="65460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488" cy="654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「2026년 제3차 장애인 창업사업화 지원사업</w:t>
      </w:r>
      <w:r>
        <w:rPr/>
        <w:t>」</w:t>
      </w:r>
      <w:r>
        <w:rPr/>
        <w:t> 대상자 모집 공고</w:t>
      </w:r>
    </w:p>
    <w:p>
      <w:pPr>
        <w:pStyle w:val="BodyText"/>
        <w:spacing w:line="235" w:lineRule="auto" w:before="193"/>
        <w:ind w:left="112" w:right="452"/>
        <w:jc w:val="both"/>
        <w:rPr>
          <w:rFonts w:ascii="Book Antiqua" w:hAnsi="Book Antiqua" w:eastAsia="Book Antiqua"/>
          <w:sz w:val="35"/>
        </w:rPr>
      </w:pPr>
      <w:r>
        <w:rPr/>
        <w:t>중소벤처기업부와 </w:t>
      </w:r>
      <w:r>
        <w:rPr>
          <w:rFonts w:ascii="Book Antiqua" w:hAnsi="Book Antiqua" w:eastAsia="Book Antiqua"/>
          <w:sz w:val="35"/>
        </w:rPr>
        <w:t>(</w:t>
      </w:r>
      <w:r>
        <w:rPr/>
        <w:t>재</w:t>
      </w:r>
      <w:r>
        <w:rPr>
          <w:rFonts w:ascii="Book Antiqua" w:hAnsi="Book Antiqua" w:eastAsia="Book Antiqua"/>
          <w:sz w:val="35"/>
        </w:rPr>
        <w:t>)</w:t>
      </w:r>
      <w:r>
        <w:rPr/>
        <w:t>장애인기업종합지원센터</w:t>
      </w:r>
      <w:r>
        <w:rPr>
          <w:rFonts w:ascii="Book Antiqua" w:hAnsi="Book Antiqua" w:eastAsia="Book Antiqua"/>
          <w:sz w:val="35"/>
        </w:rPr>
        <w:t>(</w:t>
      </w:r>
      <w:r>
        <w:rPr/>
        <w:t>이하 </w:t>
      </w:r>
      <w:r>
        <w:rPr>
          <w:rFonts w:ascii="Book Antiqua" w:hAnsi="Book Antiqua" w:eastAsia="Book Antiqua"/>
          <w:sz w:val="35"/>
        </w:rPr>
        <w:t>‘</w:t>
      </w:r>
      <w:r>
        <w:rPr/>
        <w:t>센터</w:t>
      </w:r>
      <w:r>
        <w:rPr>
          <w:rFonts w:ascii="Book Antiqua" w:hAnsi="Book Antiqua" w:eastAsia="Book Antiqua"/>
          <w:sz w:val="35"/>
        </w:rPr>
        <w:t>’</w:t>
      </w:r>
      <w:r>
        <w:rPr/>
        <w:t>라 함</w:t>
      </w:r>
      <w:r>
        <w:rPr>
          <w:rFonts w:ascii="Book Antiqua" w:hAnsi="Book Antiqua" w:eastAsia="Book Antiqua"/>
          <w:sz w:val="35"/>
        </w:rPr>
        <w:t>)</w:t>
      </w:r>
      <w:r>
        <w:rPr/>
        <w:t>는 창업 의지가</w:t>
      </w:r>
      <w:r>
        <w:rPr>
          <w:spacing w:val="-21"/>
        </w:rPr>
        <w:t> </w:t>
      </w:r>
      <w:r>
        <w:rPr/>
        <w:t>있는</w:t>
      </w:r>
      <w:r>
        <w:rPr>
          <w:spacing w:val="-21"/>
        </w:rPr>
        <w:t> </w:t>
      </w:r>
      <w:r>
        <w:rPr/>
        <w:t>장애인</w:t>
      </w:r>
      <w:r>
        <w:rPr>
          <w:spacing w:val="-21"/>
        </w:rPr>
        <w:t> </w:t>
      </w:r>
      <w:r>
        <w:rPr/>
        <w:t>예비창업자</w:t>
      </w:r>
      <w:r>
        <w:rPr>
          <w:spacing w:val="-21"/>
        </w:rPr>
        <w:t> </w:t>
      </w:r>
      <w:r>
        <w:rPr/>
        <w:t>및</w:t>
      </w:r>
      <w:r>
        <w:rPr>
          <w:spacing w:val="-21"/>
        </w:rPr>
        <w:t> </w:t>
      </w:r>
      <w:r>
        <w:rPr/>
        <w:t>업종전환희망자를</w:t>
      </w:r>
      <w:r>
        <w:rPr>
          <w:spacing w:val="-25"/>
        </w:rPr>
        <w:t> </w:t>
      </w:r>
      <w:r>
        <w:rPr/>
        <w:t>대상으로</w:t>
      </w:r>
      <w:r>
        <w:rPr>
          <w:spacing w:val="-23"/>
        </w:rPr>
        <w:t> </w:t>
      </w:r>
      <w:r>
        <w:rPr/>
        <w:t>창업사업화를 </w:t>
      </w:r>
      <w:r>
        <w:rPr>
          <w:spacing w:val="-2"/>
        </w:rPr>
        <w:t>지원합니다</w:t>
      </w:r>
      <w:r>
        <w:rPr>
          <w:rFonts w:ascii="Book Antiqua" w:hAnsi="Book Antiqua" w:eastAsia="Book Antiqua"/>
          <w:spacing w:val="-2"/>
          <w:sz w:val="35"/>
        </w:rPr>
        <w:t>.</w:t>
      </w:r>
      <w:r>
        <w:rPr>
          <w:rFonts w:ascii="Book Antiqua" w:hAnsi="Book Antiqua" w:eastAsia="Book Antiqua"/>
          <w:spacing w:val="2"/>
          <w:sz w:val="35"/>
        </w:rPr>
        <w:t> </w:t>
      </w:r>
      <w:r>
        <w:rPr>
          <w:spacing w:val="-2"/>
        </w:rPr>
        <w:t>이에</w:t>
      </w:r>
      <w:r>
        <w:rPr>
          <w:spacing w:val="-26"/>
        </w:rPr>
        <w:t> </w:t>
      </w:r>
      <w:r>
        <w:rPr>
          <w:spacing w:val="-2"/>
        </w:rPr>
        <w:t>다음과</w:t>
      </w:r>
      <w:r>
        <w:rPr>
          <w:spacing w:val="-26"/>
        </w:rPr>
        <w:t> </w:t>
      </w:r>
      <w:r>
        <w:rPr>
          <w:spacing w:val="-2"/>
        </w:rPr>
        <w:t>같이</w:t>
      </w:r>
      <w:r>
        <w:rPr>
          <w:spacing w:val="-26"/>
        </w:rPr>
        <w:t> </w:t>
      </w:r>
      <w:r>
        <w:rPr>
          <w:spacing w:val="-2"/>
        </w:rPr>
        <w:t>지원대상자를</w:t>
      </w:r>
      <w:r>
        <w:rPr>
          <w:spacing w:val="-25"/>
        </w:rPr>
        <w:t> </w:t>
      </w:r>
      <w:r>
        <w:rPr>
          <w:spacing w:val="-2"/>
        </w:rPr>
        <w:t>모집하오니</w:t>
      </w:r>
      <w:r>
        <w:rPr>
          <w:spacing w:val="-26"/>
        </w:rPr>
        <w:t> </w:t>
      </w:r>
      <w:r>
        <w:rPr>
          <w:spacing w:val="-2"/>
        </w:rPr>
        <w:t>많은</w:t>
      </w:r>
      <w:r>
        <w:rPr>
          <w:spacing w:val="-26"/>
        </w:rPr>
        <w:t> </w:t>
      </w:r>
      <w:r>
        <w:rPr>
          <w:spacing w:val="-2"/>
        </w:rPr>
        <w:t>참여</w:t>
      </w:r>
      <w:r>
        <w:rPr>
          <w:spacing w:val="-26"/>
        </w:rPr>
        <w:t> </w:t>
      </w:r>
      <w:r>
        <w:rPr>
          <w:spacing w:val="-2"/>
        </w:rPr>
        <w:t>바랍니다</w:t>
      </w:r>
      <w:r>
        <w:rPr>
          <w:rFonts w:ascii="Book Antiqua" w:hAnsi="Book Antiqua" w:eastAsia="Book Antiqua"/>
          <w:spacing w:val="-2"/>
          <w:sz w:val="35"/>
        </w:rPr>
        <w:t>.</w:t>
      </w:r>
    </w:p>
    <w:p>
      <w:pPr>
        <w:spacing w:line="225" w:lineRule="auto" w:before="204"/>
        <w:ind w:left="5360" w:right="452" w:firstLine="2429"/>
        <w:jc w:val="both"/>
        <w:rPr>
          <w:rFonts w:ascii="휴먼옛체" w:eastAsia="휴먼옛체"/>
          <w:sz w:val="28"/>
        </w:rPr>
      </w:pPr>
      <w:r>
        <w:rPr>
          <w:rFonts w:ascii="Book Antiqua" w:eastAsia="Book Antiqua"/>
          <w:spacing w:val="-16"/>
          <w:sz w:val="35"/>
        </w:rPr>
        <w:t>2026</w:t>
      </w:r>
      <w:r>
        <w:rPr>
          <w:rFonts w:ascii="휴먼옛체" w:eastAsia="휴먼옛체"/>
          <w:spacing w:val="-16"/>
          <w:sz w:val="28"/>
        </w:rPr>
        <w:t>년</w:t>
      </w:r>
      <w:r>
        <w:rPr>
          <w:rFonts w:ascii="휴먼옛체" w:eastAsia="휴먼옛체"/>
          <w:spacing w:val="-13"/>
          <w:sz w:val="28"/>
        </w:rPr>
        <w:t> </w:t>
      </w:r>
      <w:r>
        <w:rPr>
          <w:rFonts w:ascii="Book Antiqua" w:eastAsia="Book Antiqua"/>
          <w:spacing w:val="-16"/>
          <w:sz w:val="35"/>
        </w:rPr>
        <w:t>8</w:t>
      </w:r>
      <w:r>
        <w:rPr>
          <w:rFonts w:ascii="휴먼옛체" w:eastAsia="휴먼옛체"/>
          <w:spacing w:val="-16"/>
          <w:sz w:val="28"/>
        </w:rPr>
        <w:t>월</w:t>
      </w:r>
      <w:r>
        <w:rPr>
          <w:rFonts w:ascii="휴먼옛체" w:eastAsia="휴먼옛체"/>
          <w:spacing w:val="-12"/>
          <w:sz w:val="28"/>
        </w:rPr>
        <w:t> </w:t>
      </w:r>
      <w:r>
        <w:rPr>
          <w:rFonts w:ascii="Book Antiqua" w:eastAsia="Book Antiqua"/>
          <w:spacing w:val="-16"/>
          <w:sz w:val="35"/>
        </w:rPr>
        <w:t>3</w:t>
      </w:r>
      <w:r>
        <w:rPr>
          <w:rFonts w:ascii="휴먼옛체" w:eastAsia="휴먼옛체"/>
          <w:spacing w:val="-16"/>
          <w:sz w:val="28"/>
        </w:rPr>
        <w:t>일 </w:t>
      </w:r>
      <w:r>
        <w:rPr>
          <w:rFonts w:ascii="Book Antiqua" w:eastAsia="Book Antiqua"/>
          <w:spacing w:val="-5"/>
          <w:sz w:val="35"/>
        </w:rPr>
        <w:t>(</w:t>
      </w:r>
      <w:r>
        <w:rPr>
          <w:rFonts w:ascii="휴먼옛체" w:eastAsia="휴먼옛체"/>
          <w:spacing w:val="-5"/>
          <w:sz w:val="28"/>
        </w:rPr>
        <w:t>재</w:t>
      </w:r>
      <w:r>
        <w:rPr>
          <w:rFonts w:ascii="Book Antiqua" w:eastAsia="Book Antiqua"/>
          <w:spacing w:val="-5"/>
          <w:sz w:val="35"/>
        </w:rPr>
        <w:t>)</w:t>
      </w:r>
      <w:r>
        <w:rPr>
          <w:rFonts w:ascii="휴먼옛체" w:eastAsia="휴먼옛체"/>
          <w:spacing w:val="-5"/>
          <w:sz w:val="28"/>
        </w:rPr>
        <w:t>장애인기업종합지원센터이사장</w:t>
      </w:r>
    </w:p>
    <w:p>
      <w:pPr>
        <w:pStyle w:val="BodyText"/>
        <w:spacing w:before="1"/>
        <w:rPr>
          <w:sz w:val="7"/>
        </w:rPr>
      </w:pPr>
      <w:r>
        <w:rPr/>
        <w:pict>
          <v:group style="position:absolute;margin-left:59.307999pt;margin-top:6.372084pt;width:32.4pt;height:28.65pt;mso-position-horizontal-relative:page;mso-position-vertical-relative:paragraph;z-index:-15728640;mso-wrap-distance-left:0;mso-wrap-distance-right:0" id="docshapegroup2" coordorigin="1186,127" coordsize="648,573">
            <v:shape style="position:absolute;left:1189;top:654;width:641;height:46" id="docshape3" coordorigin="1190,654" coordsize="641,46" path="m1830,654l1190,654,1190,660,1192,660,1192,664,1192,668,1195,668,1195,673,1197,673,1197,675,1199,675,1199,680,1202,680,1202,682,1204,682,1204,685,1207,685,1207,687,1211,687,1211,690,1214,690,1214,692,1219,692,1219,694,1223,694,1223,697,1233,697,1233,699,1787,699,1787,697,1797,697,1797,694,1801,694,1801,692,1806,692,1806,690,1809,690,1809,687,1813,687,1813,685,1816,685,1816,682,1818,682,1818,680,1821,680,1821,675,1823,675,1823,673,1825,673,1825,668,1828,668,1828,664,1830,664,1830,660,1830,654xe" filled="true" fillcolor="#ffb589" stroked="false">
              <v:path arrowok="t"/>
              <v:fill type="solid"/>
            </v:shape>
            <v:shape style="position:absolute;left:1189;top:654;width:641;height:46" id="docshape4" coordorigin="1190,654" coordsize="641,46" path="m1830,654l1190,654,1190,660,1192,660,1192,664,1192,668,1195,668,1195,673,1197,673,1197,675,1199,675,1199,680,1202,680,1202,682,1204,682,1204,685,1207,685,1207,687,1211,687,1211,690,1214,690,1214,692,1219,692,1219,694,1223,694,1223,697,1233,697,1233,699,1787,699,1787,697,1797,697,1797,694,1801,694,1801,692,1806,692,1806,690,1809,690,1809,687,1813,687,1813,685,1816,685,1816,682,1818,682,1818,680,1821,680,1821,675,1823,675,1823,673,1825,673,1825,668,1828,668,1828,664,1830,664,1830,660,1830,654xe" filled="true" fillcolor="#ffb68b" stroked="false">
              <v:path arrowok="t"/>
              <v:fill type="solid"/>
            </v:shape>
            <v:shape style="position:absolute;left:1189;top:128;width:641;height:48" id="docshape5" coordorigin="1190,129" coordsize="641,48" path="m1830,166l1828,166,1828,162,1825,162,1825,157,1823,157,1823,155,1821,155,1821,150,1818,150,1818,148,1816,148,1816,145,1813,145,1813,143,1811,143,1811,141,1806,141,1806,138,1804,138,1804,136,1799,136,1799,133,1792,133,1792,131,1785,131,1785,129,1235,129,1235,131,1228,131,1228,133,1221,133,1221,136,1216,136,1216,138,1214,138,1214,141,1209,141,1209,143,1207,143,1207,145,1204,145,1204,148,1202,148,1202,150,1199,150,1199,155,1197,155,1197,157,1195,157,1195,162,1192,162,1192,166,1192,170,1190,170,1190,176,1830,176,1830,170,1830,166xe" filled="true" fillcolor="#ffb589" stroked="false">
              <v:path arrowok="t"/>
              <v:fill type="solid"/>
            </v:shape>
            <v:shape style="position:absolute;left:1187;top:128;width:646;height:526" id="docshape6" coordorigin="1187,129" coordsize="646,526" path="m1830,166l1828,166,1828,162,1825,162,1825,157,1823,157,1823,155,1821,155,1821,150,1818,150,1818,148,1816,148,1816,145,1813,145,1813,143,1811,143,1811,141,1806,141,1806,138,1804,138,1804,136,1799,136,1799,133,1792,133,1792,131,1785,131,1785,129,1235,129,1235,131,1228,131,1228,133,1221,133,1221,136,1216,136,1216,138,1214,138,1214,141,1209,141,1209,143,1207,143,1207,145,1204,145,1204,148,1202,148,1202,150,1199,150,1199,155,1197,155,1197,157,1195,157,1195,162,1192,162,1192,166,1192,170,1190,170,1190,176,1830,176,1830,170,1830,166xm1833,177l1187,177,1187,654,1833,654,1833,177xe" filled="true" fillcolor="#ffb68b" stroked="false">
              <v:path arrowok="t"/>
              <v:fill type="solid"/>
            </v:shape>
            <v:shape style="position:absolute;left:1187;top:128;width:646;height:571" id="docshape7" coordorigin="1187,129" coordsize="646,571" path="m1787,697l1233,697,1233,699,1787,699,1787,697xm1833,177l1187,177,1187,654,1190,654,1190,661,1192,661,1192,668,1195,668,1195,673,1197,673,1197,675,1199,675,1199,680,1202,680,1202,682,1204,682,1204,685,1207,685,1207,687,1211,687,1211,690,1214,690,1214,692,1219,692,1219,694,1223,694,1223,697,1789,697,1821,662,1833,647,1833,177xm1828,162l1192,162,1192,169,1190,169,1190,177,1830,177,1830,167,1828,167,1828,162xm1825,157l1195,157,1195,162,1825,162,1825,157xm1823,155l1197,155,1197,157,1823,157,1823,155xm1821,150l1199,150,1199,155,1821,155,1821,150xm1818,148l1202,148,1202,150,1818,150,1818,148xm1816,145l1204,145,1204,148,1816,148,1816,145xm1813,143l1207,143,1207,145,1813,145,1813,143xm1811,141l1209,141,1209,143,1811,143,1811,141xm1806,138l1214,138,1214,141,1806,141,1806,138xm1804,136l1216,136,1216,138,1804,138,1804,136xm1799,133l1221,133,1221,136,1799,136,1799,133xm1792,131l1228,131,1228,133,1792,133,1792,131xm1785,129l1235,129,1235,131,1785,131,1785,129xe" filled="true" fillcolor="#ffb88c" stroked="false">
              <v:path arrowok="t"/>
              <v:fill type="solid"/>
            </v:shape>
            <v:shape style="position:absolute;left:1187;top:128;width:646;height:571" id="docshape8" coordorigin="1187,129" coordsize="646,571" path="m1833,177l1187,177,1187,654,1190,654,1190,661,1192,661,1192,668,1195,668,1195,673,1197,673,1197,675,1199,675,1199,680,1202,680,1202,682,1204,682,1204,685,1207,685,1207,687,1211,687,1211,690,1214,690,1214,692,1219,692,1219,694,1223,694,1223,697,1233,697,1233,699,1761,699,1807,649,1833,616,1833,177xm1828,162l1192,162,1192,169,1190,169,1190,177,1830,177,1830,167,1828,167,1828,162xm1825,157l1195,157,1195,162,1825,162,1825,157xm1823,155l1197,155,1197,157,1823,157,1823,155xm1821,150l1199,150,1199,155,1821,155,1821,150xm1818,148l1202,148,1202,150,1818,150,1818,148xm1816,145l1204,145,1204,148,1816,148,1816,145xm1813,143l1207,143,1207,145,1813,145,1813,143xm1811,141l1209,141,1209,143,1811,143,1811,141xm1806,138l1214,138,1214,141,1806,141,1806,138xm1804,136l1216,136,1216,138,1804,138,1804,136xm1799,133l1221,133,1221,136,1799,136,1799,133xm1792,131l1228,131,1228,133,1792,133,1792,131xm1785,129l1235,129,1235,131,1785,131,1785,129xe" filled="true" fillcolor="#ffb98e" stroked="false">
              <v:path arrowok="t"/>
              <v:fill type="solid"/>
            </v:shape>
            <v:shape style="position:absolute;left:1187;top:128;width:646;height:571" id="docshape9" coordorigin="1187,129" coordsize="646,571" path="m1833,177l1187,177,1187,654,1190,654,1190,661,1192,661,1192,668,1195,668,1195,673,1197,673,1197,675,1199,675,1199,680,1202,680,1202,682,1204,682,1204,685,1207,685,1207,687,1211,687,1211,690,1214,690,1214,692,1219,692,1219,694,1223,694,1223,697,1233,697,1233,699,1736,699,1773,663,1819,607,1833,587,1833,177xm1828,162l1192,162,1192,169,1190,169,1190,177,1830,177,1830,167,1828,167,1828,162xm1825,157l1195,157,1195,162,1825,162,1825,157xm1823,155l1197,155,1197,157,1823,157,1823,155xm1821,150l1199,150,1199,155,1821,155,1821,150xm1818,148l1202,148,1202,150,1818,150,1818,148xm1816,145l1204,145,1204,148,1816,148,1816,145xm1813,143l1207,143,1207,145,1813,145,1813,143xm1811,141l1209,141,1209,143,1811,143,1811,141xm1806,138l1214,138,1214,141,1806,141,1806,138xm1804,136l1216,136,1216,138,1804,138,1804,136xm1799,133l1221,133,1221,136,1799,136,1799,133xm1792,131l1228,131,1228,133,1792,133,1792,131xm1785,129l1235,129,1235,131,1785,131,1785,129xe" filled="true" fillcolor="#ffb98f" stroked="false">
              <v:path arrowok="t"/>
              <v:fill type="solid"/>
            </v:shape>
            <v:shape style="position:absolute;left:1187;top:128;width:646;height:571" id="docshape10" coordorigin="1187,129" coordsize="646,571" path="m1833,177l1187,177,1187,654,1190,654,1190,661,1192,661,1192,668,1195,668,1195,673,1197,673,1197,675,1199,675,1199,680,1202,680,1202,682,1204,682,1204,685,1207,685,1207,687,1211,687,1211,690,1214,690,1214,692,1219,692,1219,694,1223,694,1223,697,1233,697,1233,699,1712,699,1760,651,1805,597,1833,558,1833,177xm1828,162l1192,162,1192,169,1190,169,1190,177,1830,177,1830,167,1828,167,1828,162xm1825,157l1195,157,1195,162,1825,162,1825,157xm1823,155l1197,155,1197,157,1823,157,1823,155xm1821,150l1199,150,1199,155,1821,155,1821,150xm1818,148l1202,148,1202,150,1818,150,1818,148xm1816,145l1204,145,1204,148,1816,148,1816,145xm1813,143l1207,143,1207,145,1813,145,1813,143xm1811,141l1209,141,1209,143,1811,143,1811,141xm1806,138l1214,138,1214,141,1806,141,1806,138xm1804,136l1216,136,1216,138,1804,138,1804,136xm1799,133l1221,133,1221,136,1799,136,1799,133xm1792,131l1228,131,1228,133,1792,133,1792,131xm1785,129l1235,129,1235,131,1785,131,1785,129xe" filled="true" fillcolor="#ffba91" stroked="false">
              <v:path arrowok="t"/>
              <v:fill type="solid"/>
            </v:shape>
            <v:shape style="position:absolute;left:1187;top:128;width:646;height:571" id="docshape11" coordorigin="1187,129" coordsize="646,571" path="m1833,177l1187,177,1187,654,1190,654,1190,661,1192,661,1192,668,1195,668,1195,673,1197,673,1197,675,1199,675,1199,680,1202,680,1202,682,1204,682,1204,685,1207,685,1207,687,1211,687,1211,690,1214,690,1214,692,1219,692,1219,694,1223,694,1223,697,1233,697,1233,699,1687,699,1699,689,1748,640,1792,587,1831,530,1833,528,1833,177xm1828,162l1192,162,1192,169,1190,169,1190,177,1830,177,1830,167,1828,167,1828,162xm1825,157l1195,157,1195,162,1825,162,1825,157xm1823,155l1197,155,1197,157,1823,157,1823,155xm1821,150l1199,150,1199,155,1821,155,1821,150xm1818,148l1202,148,1202,150,1818,150,1818,148xm1816,145l1204,145,1204,148,1816,148,1816,145xm1813,143l1207,143,1207,145,1813,145,1813,143xm1811,141l1209,141,1209,143,1811,143,1811,141xm1806,138l1214,138,1214,141,1806,141,1806,138xm1804,136l1216,136,1216,138,1804,138,1804,136xm1799,133l1221,133,1221,136,1799,136,1799,133xm1792,131l1228,131,1228,133,1792,133,1792,131xm1785,129l1235,129,1235,131,1785,131,1785,129xe" filled="true" fillcolor="#ffbc93" stroked="false">
              <v:path arrowok="t"/>
              <v:fill type="solid"/>
            </v:shape>
            <v:shape style="position:absolute;left:1187;top:128;width:646;height:571" id="docshape12" coordorigin="1187,129" coordsize="646,571" path="m1833,177l1187,177,1187,654,1190,654,1190,661,1192,661,1192,668,1195,668,1195,673,1197,673,1197,675,1199,675,1199,680,1202,680,1202,682,1204,682,1204,685,1207,685,1207,687,1211,687,1211,690,1214,690,1214,692,1219,692,1219,694,1223,694,1223,697,1233,697,1233,699,1658,699,1710,651,1758,599,1801,541,1833,490,1833,177xm1828,162l1192,162,1192,169,1190,169,1190,177,1830,177,1830,167,1828,167,1828,162xm1825,157l1195,157,1195,162,1825,162,1825,157xm1823,155l1197,155,1197,157,1823,157,1823,155xm1821,150l1199,150,1199,155,1821,155,1821,150xm1818,148l1202,148,1202,150,1818,150,1818,148xm1816,145l1204,145,1204,148,1816,148,1816,145xm1813,143l1207,143,1207,145,1813,145,1813,143xm1811,141l1209,141,1209,143,1811,143,1811,141xm1806,138l1214,138,1214,141,1806,141,1806,138xm1804,136l1216,136,1216,138,1804,138,1804,136xm1799,133l1221,133,1221,136,1799,136,1799,133xm1792,131l1228,131,1228,133,1792,133,1792,131xm1785,129l1235,129,1235,131,1785,131,1785,129xe" filled="true" fillcolor="#ffbd94" stroked="false">
              <v:path arrowok="t"/>
              <v:fill type="solid"/>
            </v:shape>
            <v:shape style="position:absolute;left:1187;top:128;width:646;height:571" id="docshape13" coordorigin="1187,129" coordsize="646,571" path="m1833,177l1187,177,1187,654,1190,654,1190,661,1192,661,1192,668,1195,668,1195,673,1197,673,1197,675,1199,675,1199,680,1202,680,1202,682,1204,682,1204,685,1207,685,1207,687,1211,687,1211,690,1214,690,1214,692,1219,692,1219,694,1223,694,1223,697,1233,697,1233,699,1630,699,1647,686,1699,640,1746,588,1787,532,1824,472,1833,454,1833,177xm1828,162l1192,162,1192,169,1190,169,1190,177,1830,177,1830,167,1828,167,1828,162xm1825,157l1195,157,1195,162,1825,162,1825,157xm1823,155l1197,155,1197,157,1823,157,1823,155xm1821,150l1199,150,1199,155,1821,155,1821,150xm1818,148l1202,148,1202,150,1818,150,1818,148xm1816,145l1204,145,1204,148,1816,148,1816,145xm1813,143l1207,143,1207,145,1813,145,1813,143xm1811,141l1209,141,1209,143,1811,143,1811,141xm1806,138l1214,138,1214,141,1806,141,1806,138xm1804,136l1216,136,1216,138,1804,138,1804,136xm1799,133l1221,133,1221,136,1799,136,1799,133xm1792,131l1228,131,1228,133,1792,133,1792,131xm1785,129l1235,129,1235,131,1785,131,1785,129xe" filled="true" fillcolor="#ffbe95" stroked="false">
              <v:path arrowok="t"/>
              <v:fill type="solid"/>
            </v:shape>
            <v:shape style="position:absolute;left:1187;top:128;width:646;height:571" id="docshape14" coordorigin="1187,129" coordsize="646,571" path="m1833,177l1187,177,1187,654,1190,654,1190,661,1192,661,1192,668,1195,668,1195,673,1197,673,1197,675,1199,675,1199,680,1202,680,1202,682,1204,682,1204,685,1207,685,1207,687,1211,687,1211,690,1214,690,1214,692,1219,692,1219,694,1223,694,1223,697,1233,697,1233,699,1603,699,1604,699,1660,653,1712,601,1758,545,1798,484,1832,419,1833,416,1833,177xm1828,162l1192,162,1192,169,1190,169,1190,177,1830,177,1830,167,1828,167,1828,162xm1825,157l1195,157,1195,162,1825,162,1825,157xm1823,155l1197,155,1197,157,1823,157,1823,155xm1821,150l1199,150,1199,155,1821,155,1821,150xm1818,148l1202,148,1202,150,1818,150,1818,148xm1816,145l1204,145,1204,148,1816,148,1816,145xm1813,143l1207,143,1207,145,1813,145,1813,143xm1811,141l1209,141,1209,143,1811,143,1811,141xm1806,138l1214,138,1214,141,1806,141,1806,138xm1804,136l1216,136,1216,138,1804,138,1804,136xm1799,133l1221,133,1221,136,1799,136,1799,133xm1792,131l1228,131,1228,133,1792,133,1792,131xm1785,129l1235,129,1235,131,1785,131,1785,129xe" filled="true" fillcolor="#ffbe98" stroked="false">
              <v:path arrowok="t"/>
              <v:fill type="solid"/>
            </v:shape>
            <v:shape style="position:absolute;left:1187;top:128;width:646;height:571" id="docshape15" coordorigin="1187,129" coordsize="646,571" path="m1833,177l1187,177,1187,654,1190,654,1190,661,1192,661,1192,668,1195,668,1195,673,1197,673,1197,675,1199,675,1199,680,1202,680,1202,682,1204,682,1204,685,1207,685,1207,687,1211,687,1211,690,1214,690,1214,692,1219,692,1219,694,1223,694,1223,697,1233,697,1233,699,1572,699,1594,685,1649,640,1699,590,1744,535,1783,475,1816,412,1833,370,1833,177xm1828,162l1192,162,1192,169,1190,169,1190,177,1830,177,1830,167,1828,167,1828,162xm1825,157l1195,157,1195,162,1825,162,1825,157xm1823,155l1197,155,1197,157,1823,157,1823,155xm1821,150l1199,150,1199,155,1821,155,1821,150xm1818,148l1202,148,1202,150,1818,150,1818,148xm1816,145l1204,145,1204,148,1816,148,1816,145xm1813,143l1207,143,1207,145,1813,145,1813,143xm1811,141l1209,141,1209,143,1811,143,1811,141xm1806,138l1214,138,1214,141,1806,141,1806,138xm1804,136l1216,136,1216,138,1804,138,1804,136xm1799,133l1221,133,1221,136,1799,136,1799,133xm1792,131l1228,131,1228,133,1792,133,1792,131xm1785,129l1235,129,1235,131,1785,131,1785,129xe" filled="true" fillcolor="#ffbf99" stroked="false">
              <v:path arrowok="t"/>
              <v:fill type="solid"/>
            </v:shape>
            <v:shape style="position:absolute;left:1187;top:128;width:646;height:571" id="docshape16" coordorigin="1187,129" coordsize="646,571" path="m1833,177l1187,177,1187,654,1190,654,1190,661,1192,661,1192,668,1195,668,1195,673,1197,673,1197,675,1199,675,1199,680,1202,680,1202,682,1204,682,1204,685,1207,685,1207,687,1211,687,1211,690,1214,690,1214,692,1219,692,1219,694,1223,694,1223,697,1233,697,1233,699,1538,699,1583,670,1636,626,1685,577,1729,524,1767,466,1799,404,1825,338,1833,309,1833,177xm1828,162l1192,162,1192,169,1190,169,1190,177,1830,177,1830,167,1828,167,1828,162xm1825,157l1195,157,1195,162,1825,162,1825,157xm1823,155l1197,155,1197,157,1823,157,1823,155xm1821,150l1199,150,1199,155,1821,155,1821,150xm1818,148l1202,148,1202,150,1818,150,1818,148xm1816,145l1204,145,1204,148,1816,148,1816,145xm1813,143l1207,143,1207,145,1813,145,1813,143xm1811,141l1209,141,1209,143,1811,143,1811,141xm1806,138l1214,138,1214,141,1806,141,1806,138xm1804,136l1216,136,1216,138,1804,138,1804,136xm1799,133l1221,133,1221,136,1799,136,1799,133xm1792,131l1228,131,1228,133,1792,133,1792,131xm1785,129l1235,129,1235,131,1785,131,1785,129xe" filled="true" fillcolor="#ffc19a" stroked="false">
              <v:path arrowok="t"/>
              <v:fill type="solid"/>
            </v:shape>
            <v:shape style="position:absolute;left:1187;top:128;width:646;height:571" id="docshape17" coordorigin="1187,129" coordsize="646,571" path="m1833,177l1830,177,1830,167,1828,167,1828,162,1825,162,1825,157,1824,157,1823,157,1823,155,1821,155,1821,150,1818,150,1818,148,1816,148,1816,145,1813,145,1813,143,1811,143,1811,141,1806,141,1806,138,1804,138,1804,136,1799,136,1799,133,1792,133,1792,131,1785,131,1785,129,1235,129,1235,131,1228,131,1228,133,1221,133,1221,136,1216,136,1216,138,1214,138,1214,141,1209,141,1209,143,1207,143,1207,145,1204,145,1204,148,1202,148,1202,150,1199,150,1199,155,1197,155,1197,157,1195,157,1195,162,1192,162,1192,169,1190,169,1190,177,1187,177,1187,654,1190,654,1190,661,1192,661,1192,668,1195,668,1195,673,1197,673,1197,675,1199,675,1199,680,1202,680,1202,682,1204,682,1204,685,1207,685,1207,687,1211,687,1211,690,1214,690,1214,692,1219,692,1219,694,1223,694,1223,697,1233,697,1233,699,1469,699,1504,699,1537,681,1596,639,1649,590,1698,537,1740,478,1775,414,1804,347,1825,276,1833,231,1833,177xe" filled="true" fillcolor="#ffc29d" stroked="false">
              <v:path arrowok="t"/>
              <v:fill type="solid"/>
            </v:shape>
            <v:shape style="position:absolute;left:1187;top:128;width:621;height:571" id="docshape18" coordorigin="1187,129" coordsize="621,571" path="m1808,141l1209,141,1209,143,1207,143,1207,145,1204,145,1204,148,1202,148,1202,150,1199,150,1199,155,1197,155,1197,157,1195,157,1195,162,1192,162,1192,169,1190,169,1190,177,1187,177,1187,654,1190,654,1190,661,1192,661,1192,668,1195,668,1195,673,1197,673,1197,675,1199,675,1199,680,1202,680,1202,682,1204,682,1204,685,1207,685,1207,687,1211,687,1211,690,1214,690,1214,692,1219,692,1219,694,1223,694,1223,697,1233,697,1233,699,1427,699,1459,686,1519,652,1575,612,1626,567,1671,516,1711,460,1745,400,1772,336,1792,268,1804,198,1808,141xm1806,138l1214,138,1214,141,1806,141,1806,138xm1804,136l1216,136,1216,138,1804,138,1804,136xm1799,133l1221,133,1221,136,1799,136,1799,133xm1792,131l1228,131,1228,133,1792,133,1792,131xm1785,129l1235,129,1235,131,1785,131,1785,129xe" filled="true" fillcolor="#ffc3a0" stroked="false">
              <v:path arrowok="t"/>
              <v:fill type="solid"/>
            </v:shape>
            <v:shape style="position:absolute;left:1187;top:128;width:602;height:571" id="docshape19" coordorigin="1187,129" coordsize="602,571" path="m1789,131l1228,131,1228,133,1221,133,1221,136,1216,136,1216,138,1214,138,1214,141,1209,141,1209,143,1207,143,1207,145,1204,145,1204,148,1202,148,1202,150,1199,150,1199,155,1197,155,1197,157,1195,157,1195,162,1192,162,1192,169,1190,169,1190,177,1187,177,1187,654,1190,654,1190,661,1192,661,1192,668,1195,668,1195,673,1197,673,1197,675,1199,675,1199,680,1202,680,1202,682,1204,682,1204,685,1207,685,1207,687,1211,687,1211,690,1214,690,1214,692,1219,692,1219,694,1223,694,1223,697,1233,697,1233,699,1373,699,1403,690,1468,659,1530,622,1586,578,1637,527,1681,471,1718,410,1749,344,1771,274,1785,201,1789,131xm1785,129l1235,129,1235,131,1785,131,1785,129xe" filled="true" fillcolor="#ffc4a2" stroked="false">
              <v:path arrowok="t"/>
              <v:fill type="solid"/>
            </v:shape>
            <v:shape style="position:absolute;left:1187;top:128;width:586;height:571" id="docshape20" coordorigin="1187,129" coordsize="586,571" path="m1772,129l1235,129,1235,131,1228,131,1228,133,1221,133,1221,136,1216,136,1216,138,1214,138,1214,141,1209,141,1209,143,1207,143,1207,145,1204,145,1204,148,1202,148,1202,150,1199,150,1199,155,1197,155,1197,157,1195,157,1195,162,1192,162,1192,169,1190,169,1190,177,1187,177,1187,654,1190,654,1190,661,1192,661,1192,668,1195,668,1195,673,1197,673,1197,675,1199,675,1199,680,1202,680,1202,682,1204,682,1204,685,1207,685,1207,687,1211,687,1211,690,1214,690,1214,692,1219,692,1219,694,1223,694,1223,697,1233,697,1233,699,1310,699,1397,674,1461,645,1520,608,1575,565,1624,516,1667,461,1704,402,1733,338,1755,270,1768,199,1772,129xe" filled="true" fillcolor="#ffc6a2" stroked="false">
              <v:path arrowok="t"/>
              <v:fill type="solid"/>
            </v:shape>
            <v:shape style="position:absolute;left:1187;top:128;width:569;height:566" id="docshape21" coordorigin="1187,129" coordsize="569,566" path="m1756,129l1235,129,1235,131,1228,131,1228,133,1221,133,1221,136,1216,136,1216,138,1214,138,1214,141,1209,141,1209,143,1207,143,1207,145,1204,145,1204,148,1202,148,1202,150,1199,150,1199,155,1197,155,1197,157,1195,157,1195,162,1192,162,1192,169,1190,169,1190,177,1187,177,1187,654,1190,654,1190,661,1192,661,1192,668,1195,668,1195,673,1197,673,1197,675,1199,675,1199,680,1202,680,1202,682,1204,682,1204,685,1207,685,1207,687,1211,687,1211,690,1214,690,1214,692,1219,692,1219,694,1219,694,1336,676,1406,652,1473,619,1533,578,1588,529,1637,474,1678,414,1711,348,1735,277,1751,203,1756,129xe" filled="true" fillcolor="#ffc7a5" stroked="false">
              <v:path arrowok="t"/>
              <v:fill type="solid"/>
            </v:shape>
            <v:shape style="position:absolute;left:1187;top:128;width:552;height:551" id="docshape22" coordorigin="1187,129" coordsize="552,551" path="m1739,129l1235,129,1235,131,1228,131,1228,133,1221,133,1221,136,1216,136,1216,138,1214,138,1214,141,1209,141,1209,143,1207,143,1207,145,1204,145,1204,148,1202,148,1202,150,1199,150,1199,155,1197,155,1197,157,1195,157,1195,162,1192,162,1192,169,1190,169,1190,177,1187,177,1187,654,1190,654,1190,661,1192,661,1192,668,1195,668,1195,673,1197,673,1197,675,1199,675,1199,679,1259,675,1331,660,1400,636,1464,604,1523,564,1576,517,1623,464,1663,405,1695,341,1719,273,1734,200,1739,129xe" filled="true" fillcolor="#ffc7a6" stroked="false">
              <v:path arrowok="t"/>
              <v:fill type="solid"/>
            </v:shape>
            <v:shape style="position:absolute;left:1187;top:128;width:533;height:532" id="docshape23" coordorigin="1187,129" coordsize="533,532" path="m1720,129l1235,129,1235,131,1228,131,1228,133,1221,133,1221,136,1216,136,1216,138,1214,138,1214,141,1209,141,1209,143,1207,143,1207,145,1204,145,1204,148,1202,148,1202,150,1199,150,1199,155,1197,155,1197,157,1195,157,1195,162,1192,162,1192,169,1190,169,1190,177,1187,177,1187,654,1190,654,1190,660,1257,656,1326,642,1392,619,1454,588,1511,549,1563,504,1608,452,1647,395,1678,334,1701,267,1715,198,1720,129xe" filled="true" fillcolor="#ffc8a7" stroked="false">
              <v:path arrowok="t"/>
              <v:fill type="solid"/>
            </v:shape>
            <v:shape style="position:absolute;left:1187;top:128;width:516;height:516" id="docshape24" coordorigin="1187,129" coordsize="516,516" path="m1703,129l1235,129,1235,131,1228,131,1228,133,1221,133,1221,136,1216,136,1216,138,1214,138,1214,141,1209,141,1209,143,1207,143,1207,145,1204,145,1204,148,1202,148,1202,150,1199,150,1199,155,1197,155,1197,157,1195,157,1195,162,1192,162,1192,169,1190,169,1190,177,1187,177,1187,644,1261,638,1334,622,1403,596,1467,560,1524,517,1576,466,1619,408,1655,344,1681,275,1697,202,1703,129xe" filled="true" fillcolor="#ffcaaa" stroked="false">
              <v:path arrowok="t"/>
              <v:fill type="solid"/>
            </v:shape>
            <v:shape style="position:absolute;left:1187;top:128;width:499;height:499" id="docshape25" coordorigin="1187,129" coordsize="499,499" path="m1686,129l1235,129,1235,131,1228,131,1228,133,1221,133,1221,136,1216,136,1216,138,1214,138,1214,141,1209,141,1209,143,1207,143,1207,145,1204,145,1204,148,1202,148,1202,150,1199,150,1199,155,1197,155,1197,157,1195,157,1195,162,1192,162,1192,169,1190,169,1190,177,1187,177,1187,627,1258,622,1329,606,1396,581,1457,546,1513,504,1563,455,1605,399,1640,337,1665,270,1681,199,1686,129xe" filled="true" fillcolor="#ffcbab" stroked="false">
              <v:path arrowok="t"/>
              <v:fill type="solid"/>
            </v:shape>
            <v:shape style="position:absolute;left:1187;top:128;width:482;height:482" id="docshape26" coordorigin="1187,129" coordsize="482,482" path="m1669,129l1235,129,1235,131,1228,131,1228,133,1221,133,1221,136,1216,136,1216,138,1214,138,1214,141,1209,141,1209,143,1207,143,1207,145,1204,145,1204,148,1202,148,1202,150,1199,150,1199,155,1197,155,1197,157,1195,157,1195,162,1192,162,1192,169,1190,169,1190,177,1187,177,1187,610,1256,605,1324,590,1389,565,1448,532,1502,491,1550,444,1591,389,1624,330,1649,265,1664,197,1669,129xe" filled="true" fillcolor="#ffccac" stroked="false">
              <v:path arrowok="t"/>
              <v:fill type="solid"/>
            </v:shape>
            <v:shape style="position:absolute;left:1187;top:128;width:463;height:463" id="docshape27" coordorigin="1187,129" coordsize="463,463" path="m1650,129l1235,129,1235,131,1228,131,1228,133,1221,133,1221,136,1216,136,1216,138,1214,138,1214,141,1209,141,1209,143,1207,143,1207,145,1204,145,1204,148,1202,148,1202,150,1199,150,1199,155,1197,155,1197,157,1195,157,1195,162,1192,162,1192,169,1190,169,1190,177,1187,177,1187,591,1259,585,1331,568,1398,539,1459,501,1514,455,1560,400,1598,339,1627,272,1644,201,1650,129xe" filled="true" fillcolor="#ffccaf" stroked="false">
              <v:path arrowok="t"/>
              <v:fill type="solid"/>
            </v:shape>
            <v:shape style="position:absolute;left:1187;top:128;width:446;height:446" id="docshape28" coordorigin="1187,129" coordsize="446,446" path="m1633,129l1235,129,1235,131,1228,131,1228,133,1221,133,1221,136,1216,136,1216,138,1214,138,1214,141,1209,141,1209,143,1207,143,1207,145,1204,145,1204,148,1202,148,1202,150,1199,150,1199,155,1197,155,1197,157,1195,157,1195,162,1192,162,1192,169,1190,169,1190,177,1187,177,1187,574,1257,569,1326,552,1390,524,1449,488,1502,443,1547,391,1583,332,1611,267,1628,198,1633,129xe" filled="true" fillcolor="#ffcdb0" stroked="false">
              <v:path arrowok="t"/>
              <v:fill type="solid"/>
            </v:shape>
            <v:shape style="position:absolute;left:1187;top:128;width:430;height:429" id="docshape29" coordorigin="1187,129" coordsize="430,429" path="m1616,129l1235,129,1235,131,1228,131,1228,133,1221,133,1221,136,1216,136,1216,138,1214,138,1214,141,1209,141,1209,143,1207,143,1207,145,1204,145,1204,148,1202,148,1202,150,1199,150,1199,155,1197,155,1197,157,1195,157,1195,162,1192,162,1192,169,1190,169,1190,177,1187,177,1187,557,1262,551,1335,531,1402,499,1463,456,1515,404,1558,343,1590,276,1610,203,1616,129xe" filled="true" fillcolor="#ffcfb1" stroked="false">
              <v:path arrowok="t"/>
              <v:fill type="solid"/>
            </v:shape>
            <v:shape style="position:absolute;left:1187;top:128;width:413;height:413" id="docshape30" coordorigin="1187,129" coordsize="413,413" path="m1600,129l1235,129,1235,131,1228,131,1228,133,1221,133,1221,136,1216,136,1216,138,1214,138,1214,141,1209,141,1209,143,1207,143,1207,145,1204,145,1204,148,1202,148,1202,150,1199,150,1199,155,1197,155,1197,157,1195,157,1195,162,1192,162,1192,169,1190,169,1190,177,1187,177,1187,541,1259,534,1329,515,1394,484,1452,443,1502,393,1543,335,1574,270,1593,200,1600,129xe" filled="true" fillcolor="#ffd0b3" stroked="false">
              <v:path arrowok="t"/>
              <v:fill type="solid"/>
            </v:shape>
            <v:shape style="position:absolute;left:1187;top:128;width:396;height:396" type="#_x0000_t75" id="docshape31" stroked="false">
              <v:imagedata r:id="rId7" o:title=""/>
            </v:shape>
            <v:shape style="position:absolute;left:1189;top:131;width:641;height:566" id="docshape32" coordorigin="1190,131" coordsize="641,566" path="m1247,697l1245,697,1240,697,1238,697,1235,694,1233,694,1231,694,1226,692,1223,692,1221,690,1219,690,1216,687,1214,685,1211,685,1209,682,1207,680,1204,678,1202,675,1202,673,1199,670,1197,668,1197,666,1195,663,1195,661,1192,656,1192,654,1192,651,1190,649,1190,179,1192,177,1192,174,1192,172,1195,167,1195,165,1197,162,1197,160,1199,157,1202,155,1202,153,1204,150,1207,148,1209,145,1211,143,1214,143,1216,141,1219,138,1221,138,1223,136,1226,136,1231,133,1233,133,1235,133,1238,131,1782,131,1785,133,1787,133,1789,133,1794,136,1797,136,1799,138,1801,138,1804,141,1806,143,1809,143,1811,145,1813,148,1816,150,1818,153,1818,155,1821,157,1823,160,1823,162,1825,165,1825,167,1828,172,1828,174,1828,177,1830,179,1830,181,1830,186,1830,649,1828,651,1828,654,1828,656,1825,661,1825,663,1823,666,1823,668,1821,670,1818,673,1818,675,1816,678,1813,680,1811,682,1809,685,1806,685,1804,687,1801,690,1799,690,1797,692,1794,692,1789,694,1787,694,1785,694,1782,697,1780,697,1775,697,1773,697,1247,697xe" filled="false" stroked="true" strokeweight=".36pt" strokecolor="#ffdfcc">
              <v:path arrowok="t"/>
              <v:stroke dashstyle="solid"/>
            </v:shape>
            <v:shape style="position:absolute;left:1186;top:127;width:648;height:573" type="#_x0000_t202" id="docshape33" filled="false" stroked="false">
              <v:textbox inset="0,0,0,0">
                <w:txbxContent>
                  <w:p>
                    <w:pPr>
                      <w:spacing w:line="537" w:lineRule="exact" w:before="36"/>
                      <w:ind w:left="217" w:right="0" w:firstLine="0"/>
                      <w:jc w:val="left"/>
                      <w:rPr>
                        <w:rFonts w:ascii="나눔스퀘어 Bold"/>
                        <w:b/>
                        <w:sz w:val="34"/>
                      </w:rPr>
                    </w:pPr>
                    <w:r>
                      <w:rPr>
                        <w:rFonts w:ascii="나눔스퀘어 Bold"/>
                        <w:b/>
                        <w:color w:val="FFFFFF"/>
                        <w:w w:val="103"/>
                        <w:sz w:val="34"/>
                      </w:rPr>
                      <w:t>1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97.087997pt;margin-top:6.372084pt;width:438.15pt;height:28.65pt;mso-position-horizontal-relative:page;mso-position-vertical-relative:paragraph;z-index:-15728128;mso-wrap-distance-left:0;mso-wrap-distance-right:0" id="docshapegroup34" coordorigin="1942,127" coordsize="8763,573">
            <v:shape style="position:absolute;left:1941;top:127;width:8763;height:573" type="#_x0000_t75" id="docshape35" stroked="false">
              <v:imagedata r:id="rId8" o:title=""/>
            </v:shape>
            <v:shape style="position:absolute;left:1941;top:127;width:8763;height:573" type="#_x0000_t202" id="docshape36" filled="false" stroked="false">
              <v:textbox inset="0,0,0,0">
                <w:txbxContent>
                  <w:p>
                    <w:pPr>
                      <w:spacing w:line="537" w:lineRule="exact" w:before="36"/>
                      <w:ind w:left="194" w:right="0" w:firstLine="0"/>
                      <w:jc w:val="left"/>
                      <w:rPr>
                        <w:rFonts w:ascii="나눔스퀘어 Bold" w:eastAsia="나눔스퀘어 Bold"/>
                        <w:b/>
                        <w:sz w:val="34"/>
                      </w:rPr>
                    </w:pPr>
                    <w:r>
                      <w:rPr>
                        <w:rFonts w:ascii="나눔스퀘어 Bold" w:eastAsia="나눔스퀘어 Bold"/>
                        <w:b/>
                        <w:spacing w:val="-4"/>
                        <w:w w:val="110"/>
                        <w:sz w:val="34"/>
                      </w:rPr>
                      <w:t>사업개요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  <w:rPr>
          <w:sz w:val="17"/>
        </w:rPr>
      </w:pPr>
    </w:p>
    <w:p>
      <w:pPr>
        <w:pStyle w:val="Heading1"/>
        <w:numPr>
          <w:ilvl w:val="0"/>
          <w:numId w:val="1"/>
        </w:numPr>
        <w:tabs>
          <w:tab w:pos="533" w:val="left" w:leader="none"/>
        </w:tabs>
        <w:spacing w:line="240" w:lineRule="auto" w:before="58" w:after="0"/>
        <w:ind w:left="532" w:right="0" w:hanging="421"/>
        <w:jc w:val="left"/>
        <w:rPr>
          <w:sz w:val="28"/>
        </w:rPr>
      </w:pPr>
      <w:r>
        <w:rPr>
          <w:spacing w:val="-4"/>
        </w:rPr>
        <w:t>사업목적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240" w:lineRule="auto" w:before="105" w:after="0"/>
        <w:ind w:left="674" w:right="446" w:hanging="418"/>
        <w:jc w:val="left"/>
        <w:rPr>
          <w:sz w:val="28"/>
        </w:rPr>
      </w:pPr>
      <w:r>
        <w:rPr>
          <w:spacing w:val="-12"/>
          <w:sz w:val="28"/>
        </w:rPr>
        <w:t>창업의지가</w:t>
      </w:r>
      <w:r>
        <w:rPr>
          <w:spacing w:val="-17"/>
          <w:sz w:val="28"/>
        </w:rPr>
        <w:t> </w:t>
      </w:r>
      <w:r>
        <w:rPr>
          <w:spacing w:val="-12"/>
          <w:sz w:val="28"/>
        </w:rPr>
        <w:t>있는</w:t>
      </w:r>
      <w:r>
        <w:rPr>
          <w:spacing w:val="-16"/>
          <w:sz w:val="28"/>
        </w:rPr>
        <w:t> </w:t>
      </w:r>
      <w:r>
        <w:rPr>
          <w:spacing w:val="-12"/>
          <w:sz w:val="28"/>
        </w:rPr>
        <w:t>장애인</w:t>
      </w:r>
      <w:r>
        <w:rPr>
          <w:spacing w:val="-15"/>
          <w:sz w:val="28"/>
        </w:rPr>
        <w:t> </w:t>
      </w:r>
      <w:r>
        <w:rPr>
          <w:spacing w:val="-12"/>
          <w:sz w:val="28"/>
        </w:rPr>
        <w:t>예비창업자 및</w:t>
      </w:r>
      <w:r>
        <w:rPr>
          <w:spacing w:val="-10"/>
          <w:sz w:val="28"/>
        </w:rPr>
        <w:t> </w:t>
      </w:r>
      <w:r>
        <w:rPr>
          <w:spacing w:val="-12"/>
          <w:sz w:val="28"/>
        </w:rPr>
        <w:t>업종전환희망자</w:t>
      </w:r>
      <w:r>
        <w:rPr>
          <w:rFonts w:ascii="나눔명조" w:hAnsi="나눔명조" w:eastAsia="나눔명조"/>
          <w:spacing w:val="-12"/>
          <w:sz w:val="30"/>
        </w:rPr>
        <w:t>(참고자료</w:t>
      </w:r>
      <w:r>
        <w:rPr>
          <w:rFonts w:ascii="나눔명조" w:hAnsi="나눔명조" w:eastAsia="나눔명조"/>
          <w:spacing w:val="-14"/>
          <w:sz w:val="30"/>
        </w:rPr>
        <w:t> </w:t>
      </w:r>
      <w:r>
        <w:rPr>
          <w:rFonts w:ascii="나눔명조" w:hAnsi="나눔명조" w:eastAsia="나눔명조"/>
          <w:spacing w:val="-12"/>
          <w:sz w:val="30"/>
        </w:rPr>
        <w:t>1번)</w:t>
      </w:r>
      <w:r>
        <w:rPr>
          <w:rFonts w:ascii="Book Antiqua" w:hAnsi="Book Antiqua" w:eastAsia="Book Antiqua"/>
          <w:spacing w:val="-12"/>
          <w:sz w:val="30"/>
          <w:vertAlign w:val="superscript"/>
        </w:rPr>
        <w:t>*</w:t>
      </w:r>
      <w:r>
        <w:rPr>
          <w:spacing w:val="-12"/>
          <w:sz w:val="28"/>
          <w:vertAlign w:val="baseline"/>
        </w:rPr>
        <w:t>에게 </w:t>
      </w:r>
      <w:r>
        <w:rPr>
          <w:sz w:val="28"/>
          <w:vertAlign w:val="baseline"/>
        </w:rPr>
        <w:t>초기</w:t>
      </w:r>
      <w:r>
        <w:rPr>
          <w:spacing w:val="40"/>
          <w:sz w:val="28"/>
          <w:vertAlign w:val="baseline"/>
        </w:rPr>
        <w:t> </w:t>
      </w:r>
      <w:r>
        <w:rPr>
          <w:sz w:val="28"/>
          <w:vertAlign w:val="baseline"/>
        </w:rPr>
        <w:t>창업자금을</w:t>
      </w:r>
      <w:r>
        <w:rPr>
          <w:spacing w:val="40"/>
          <w:sz w:val="28"/>
          <w:vertAlign w:val="baseline"/>
        </w:rPr>
        <w:t> </w:t>
      </w:r>
      <w:r>
        <w:rPr>
          <w:sz w:val="28"/>
          <w:vertAlign w:val="baseline"/>
        </w:rPr>
        <w:t>지원하여</w:t>
      </w:r>
      <w:r>
        <w:rPr>
          <w:spacing w:val="40"/>
          <w:sz w:val="28"/>
          <w:vertAlign w:val="baseline"/>
        </w:rPr>
        <w:t> </w:t>
      </w:r>
      <w:r>
        <w:rPr>
          <w:sz w:val="28"/>
          <w:vertAlign w:val="baseline"/>
        </w:rPr>
        <w:t>사업화</w:t>
      </w:r>
      <w:r>
        <w:rPr>
          <w:spacing w:val="40"/>
          <w:sz w:val="28"/>
          <w:vertAlign w:val="baseline"/>
        </w:rPr>
        <w:t> </w:t>
      </w:r>
      <w:r>
        <w:rPr>
          <w:sz w:val="28"/>
          <w:vertAlign w:val="baseline"/>
        </w:rPr>
        <w:t>기반</w:t>
      </w:r>
      <w:r>
        <w:rPr>
          <w:spacing w:val="40"/>
          <w:sz w:val="28"/>
          <w:vertAlign w:val="baseline"/>
        </w:rPr>
        <w:t> </w:t>
      </w:r>
      <w:r>
        <w:rPr>
          <w:sz w:val="28"/>
          <w:vertAlign w:val="baseline"/>
        </w:rPr>
        <w:t>마련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40" w:lineRule="auto" w:before="241" w:after="0"/>
        <w:ind w:left="532" w:right="0" w:hanging="421"/>
        <w:jc w:val="left"/>
        <w:rPr>
          <w:rFonts w:ascii="HY헤드라인M" w:hAnsi="HY헤드라인M" w:eastAsia="HY헤드라인M" w:hint="eastAsia"/>
          <w:b/>
          <w:sz w:val="28"/>
        </w:rPr>
      </w:pPr>
      <w:r>
        <w:rPr>
          <w:rFonts w:ascii="HY헤드라인M" w:hAnsi="HY헤드라인M" w:eastAsia="HY헤드라인M"/>
          <w:w w:val="95"/>
          <w:sz w:val="30"/>
        </w:rPr>
        <w:t>사업기간</w:t>
      </w:r>
      <w:r>
        <w:rPr>
          <w:rFonts w:ascii="HY헤드라인M" w:hAnsi="HY헤드라인M" w:eastAsia="HY헤드라인M"/>
          <w:spacing w:val="57"/>
          <w:sz w:val="30"/>
        </w:rPr>
        <w:t> </w:t>
      </w:r>
      <w:r>
        <w:rPr>
          <w:rFonts w:ascii="HY헤드라인M" w:hAnsi="HY헤드라인M" w:eastAsia="HY헤드라인M" w:hint="eastAsia"/>
          <w:b/>
          <w:w w:val="95"/>
          <w:sz w:val="28"/>
        </w:rPr>
        <w:t>:</w:t>
      </w:r>
      <w:r>
        <w:rPr>
          <w:rFonts w:ascii="HY헤드라인M" w:hAnsi="HY헤드라인M" w:eastAsia="HY헤드라인M" w:hint="eastAsia"/>
          <w:b/>
          <w:spacing w:val="56"/>
          <w:sz w:val="28"/>
        </w:rPr>
        <w:t> </w:t>
      </w:r>
      <w:r>
        <w:rPr>
          <w:w w:val="95"/>
          <w:sz w:val="28"/>
        </w:rPr>
        <w:t>협약체결일로부터</w:t>
      </w:r>
      <w:r>
        <w:rPr>
          <w:spacing w:val="51"/>
          <w:sz w:val="28"/>
        </w:rPr>
        <w:t> </w:t>
      </w:r>
      <w:r>
        <w:rPr>
          <w:rFonts w:ascii="Book Antiqua" w:hAnsi="Book Antiqua" w:eastAsia="Book Antiqua"/>
          <w:w w:val="95"/>
          <w:sz w:val="35"/>
        </w:rPr>
        <w:t>~</w:t>
      </w:r>
      <w:r>
        <w:rPr>
          <w:rFonts w:ascii="Book Antiqua" w:hAnsi="Book Antiqua" w:eastAsia="Book Antiqua"/>
          <w:spacing w:val="67"/>
          <w:sz w:val="35"/>
        </w:rPr>
        <w:t> </w:t>
      </w:r>
      <w:r>
        <w:rPr>
          <w:rFonts w:ascii="Book Antiqua" w:hAnsi="Book Antiqua" w:eastAsia="Book Antiqua"/>
          <w:w w:val="95"/>
          <w:sz w:val="35"/>
        </w:rPr>
        <w:t>‘26.</w:t>
      </w:r>
      <w:r>
        <w:rPr>
          <w:rFonts w:ascii="Book Antiqua" w:hAnsi="Book Antiqua" w:eastAsia="Book Antiqua"/>
          <w:spacing w:val="67"/>
          <w:sz w:val="35"/>
        </w:rPr>
        <w:t> </w:t>
      </w:r>
      <w:r>
        <w:rPr>
          <w:rFonts w:ascii="Book Antiqua" w:hAnsi="Book Antiqua" w:eastAsia="Book Antiqua"/>
          <w:w w:val="95"/>
          <w:sz w:val="35"/>
        </w:rPr>
        <w:t>11.</w:t>
      </w:r>
      <w:r>
        <w:rPr>
          <w:rFonts w:ascii="Book Antiqua" w:hAnsi="Book Antiqua" w:eastAsia="Book Antiqua"/>
          <w:spacing w:val="67"/>
          <w:sz w:val="35"/>
        </w:rPr>
        <w:t> </w:t>
      </w:r>
      <w:r>
        <w:rPr>
          <w:rFonts w:ascii="Book Antiqua" w:hAnsi="Book Antiqua" w:eastAsia="Book Antiqua"/>
          <w:spacing w:val="-6"/>
          <w:w w:val="95"/>
          <w:sz w:val="35"/>
        </w:rPr>
        <w:t>27.</w:t>
      </w:r>
      <w:r>
        <w:rPr>
          <w:rFonts w:ascii="나눔명조" w:hAnsi="나눔명조" w:eastAsia="나눔명조"/>
          <w:spacing w:val="-6"/>
          <w:w w:val="95"/>
          <w:sz w:val="30"/>
        </w:rPr>
        <w:t>(예정)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440" w:lineRule="exact" w:before="238" w:after="0"/>
        <w:ind w:left="532" w:right="0" w:hanging="421"/>
        <w:jc w:val="left"/>
        <w:rPr>
          <w:rFonts w:ascii="HY헤드라인M" w:hAnsi="HY헤드라인M" w:eastAsia="HY헤드라인M" w:hint="eastAsia"/>
          <w:b/>
          <w:sz w:val="28"/>
        </w:rPr>
      </w:pPr>
      <w:r>
        <w:rPr>
          <w:rFonts w:ascii="HY헤드라인M" w:hAnsi="HY헤드라인M" w:eastAsia="HY헤드라인M"/>
          <w:sz w:val="30"/>
        </w:rPr>
        <w:t>선정규모</w:t>
      </w:r>
      <w:r>
        <w:rPr>
          <w:rFonts w:ascii="HY헤드라인M" w:hAnsi="HY헤드라인M" w:eastAsia="HY헤드라인M"/>
          <w:spacing w:val="31"/>
          <w:sz w:val="30"/>
        </w:rPr>
        <w:t> </w:t>
      </w:r>
      <w:r>
        <w:rPr>
          <w:rFonts w:ascii="HY헤드라인M" w:hAnsi="HY헤드라인M" w:eastAsia="HY헤드라인M" w:hint="eastAsia"/>
          <w:b/>
          <w:sz w:val="28"/>
        </w:rPr>
        <w:t>:</w:t>
      </w:r>
      <w:r>
        <w:rPr>
          <w:rFonts w:ascii="HY헤드라인M" w:hAnsi="HY헤드라인M" w:eastAsia="HY헤드라인M" w:hint="eastAsia"/>
          <w:b/>
          <w:spacing w:val="40"/>
          <w:sz w:val="28"/>
        </w:rPr>
        <w:t> </w:t>
      </w:r>
      <w:r>
        <w:rPr>
          <w:rFonts w:ascii="Book Antiqua" w:hAnsi="Book Antiqua" w:eastAsia="Book Antiqua"/>
          <w:sz w:val="35"/>
        </w:rPr>
        <w:t>0</w:t>
      </w:r>
      <w:r>
        <w:rPr>
          <w:sz w:val="28"/>
        </w:rPr>
        <w:t>명</w:t>
      </w:r>
      <w:r>
        <w:rPr>
          <w:spacing w:val="19"/>
          <w:sz w:val="28"/>
        </w:rPr>
        <w:t> </w:t>
      </w:r>
      <w:r>
        <w:rPr>
          <w:rFonts w:ascii="Book Antiqua" w:hAnsi="Book Antiqua" w:eastAsia="Book Antiqua"/>
          <w:sz w:val="35"/>
        </w:rPr>
        <w:t>(</w:t>
      </w:r>
      <w:r>
        <w:rPr>
          <w:sz w:val="28"/>
        </w:rPr>
        <w:t>예산</w:t>
      </w:r>
      <w:r>
        <w:rPr>
          <w:spacing w:val="19"/>
          <w:sz w:val="28"/>
        </w:rPr>
        <w:t> </w:t>
      </w:r>
      <w:r>
        <w:rPr>
          <w:sz w:val="28"/>
        </w:rPr>
        <w:t>상황에</w:t>
      </w:r>
      <w:r>
        <w:rPr>
          <w:spacing w:val="19"/>
          <w:sz w:val="28"/>
        </w:rPr>
        <w:t> </w:t>
      </w:r>
      <w:r>
        <w:rPr>
          <w:sz w:val="28"/>
        </w:rPr>
        <w:t>따라</w:t>
      </w:r>
      <w:r>
        <w:rPr>
          <w:spacing w:val="19"/>
          <w:sz w:val="28"/>
        </w:rPr>
        <w:t> </w:t>
      </w:r>
      <w:r>
        <w:rPr>
          <w:sz w:val="28"/>
        </w:rPr>
        <w:t>추후</w:t>
      </w:r>
      <w:r>
        <w:rPr>
          <w:spacing w:val="20"/>
          <w:sz w:val="28"/>
        </w:rPr>
        <w:t> </w:t>
      </w:r>
      <w:r>
        <w:rPr>
          <w:sz w:val="28"/>
        </w:rPr>
        <w:t>선정규모</w:t>
      </w:r>
      <w:r>
        <w:rPr>
          <w:spacing w:val="19"/>
          <w:sz w:val="28"/>
        </w:rPr>
        <w:t> </w:t>
      </w:r>
      <w:r>
        <w:rPr>
          <w:sz w:val="28"/>
        </w:rPr>
        <w:t>최종</w:t>
      </w:r>
      <w:r>
        <w:rPr>
          <w:spacing w:val="19"/>
          <w:sz w:val="28"/>
        </w:rPr>
        <w:t> </w:t>
      </w:r>
      <w:r>
        <w:rPr>
          <w:spacing w:val="-5"/>
          <w:sz w:val="28"/>
        </w:rPr>
        <w:t>확정</w:t>
      </w:r>
      <w:r>
        <w:rPr>
          <w:rFonts w:ascii="Book Antiqua" w:hAnsi="Book Antiqua" w:eastAsia="Book Antiqua"/>
          <w:spacing w:val="-5"/>
          <w:sz w:val="35"/>
        </w:rPr>
        <w:t>)</w:t>
      </w:r>
    </w:p>
    <w:p>
      <w:pPr>
        <w:spacing w:line="427" w:lineRule="exact" w:before="0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예산,</w:t>
      </w:r>
      <w:r>
        <w:rPr>
          <w:spacing w:val="35"/>
          <w:sz w:val="24"/>
        </w:rPr>
        <w:t> </w:t>
      </w:r>
      <w:r>
        <w:rPr>
          <w:sz w:val="24"/>
        </w:rPr>
        <w:t>평가결과에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선정규모</w:t>
      </w:r>
      <w:r>
        <w:rPr>
          <w:spacing w:val="35"/>
          <w:sz w:val="24"/>
        </w:rPr>
        <w:t> </w:t>
      </w:r>
      <w:r>
        <w:rPr>
          <w:sz w:val="24"/>
        </w:rPr>
        <w:t>변경될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z w:val="24"/>
        </w:rPr>
        <w:t>있음(선정자</w:t>
      </w:r>
      <w:r>
        <w:rPr>
          <w:spacing w:val="35"/>
          <w:sz w:val="24"/>
        </w:rPr>
        <w:t> </w:t>
      </w:r>
      <w:r>
        <w:rPr>
          <w:sz w:val="24"/>
        </w:rPr>
        <w:t>1인</w:t>
      </w:r>
      <w:r>
        <w:rPr>
          <w:spacing w:val="35"/>
          <w:sz w:val="24"/>
        </w:rPr>
        <w:t> </w:t>
      </w:r>
      <w:r>
        <w:rPr>
          <w:sz w:val="24"/>
        </w:rPr>
        <w:t>당</w:t>
      </w:r>
      <w:r>
        <w:rPr>
          <w:spacing w:val="35"/>
          <w:sz w:val="24"/>
        </w:rPr>
        <w:t> </w:t>
      </w:r>
      <w:r>
        <w:rPr>
          <w:sz w:val="24"/>
        </w:rPr>
        <w:t>1개</w:t>
      </w:r>
      <w:r>
        <w:rPr>
          <w:spacing w:val="35"/>
          <w:sz w:val="24"/>
        </w:rPr>
        <w:t> </w:t>
      </w:r>
      <w:r>
        <w:rPr>
          <w:spacing w:val="-2"/>
          <w:sz w:val="24"/>
        </w:rPr>
        <w:t>아이템지원)</w:t>
      </w:r>
    </w:p>
    <w:p>
      <w:pPr>
        <w:spacing w:before="28"/>
        <w:ind w:left="47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5"/>
          <w:sz w:val="24"/>
        </w:rPr>
        <w:t> </w:t>
      </w:r>
      <w:r>
        <w:rPr>
          <w:sz w:val="24"/>
        </w:rPr>
        <w:t>단,</w:t>
      </w:r>
      <w:r>
        <w:rPr>
          <w:spacing w:val="35"/>
          <w:sz w:val="24"/>
        </w:rPr>
        <w:t> </w:t>
      </w:r>
      <w:r>
        <w:rPr>
          <w:sz w:val="24"/>
        </w:rPr>
        <w:t>지원기간</w:t>
      </w:r>
      <w:r>
        <w:rPr>
          <w:spacing w:val="35"/>
          <w:sz w:val="24"/>
        </w:rPr>
        <w:t> </w:t>
      </w:r>
      <w:r>
        <w:rPr>
          <w:sz w:val="24"/>
        </w:rPr>
        <w:t>내</w:t>
      </w:r>
      <w:r>
        <w:rPr>
          <w:spacing w:val="35"/>
          <w:sz w:val="24"/>
        </w:rPr>
        <w:t> </w:t>
      </w:r>
      <w:r>
        <w:rPr>
          <w:sz w:val="24"/>
        </w:rPr>
        <w:t>중도포기자가</w:t>
      </w:r>
      <w:r>
        <w:rPr>
          <w:spacing w:val="35"/>
          <w:sz w:val="24"/>
        </w:rPr>
        <w:t> </w:t>
      </w:r>
      <w:r>
        <w:rPr>
          <w:sz w:val="24"/>
        </w:rPr>
        <w:t>발생할</w:t>
      </w:r>
      <w:r>
        <w:rPr>
          <w:spacing w:val="34"/>
          <w:sz w:val="24"/>
        </w:rPr>
        <w:t> </w:t>
      </w:r>
      <w:r>
        <w:rPr>
          <w:sz w:val="24"/>
        </w:rPr>
        <w:t>경우</w:t>
      </w:r>
      <w:r>
        <w:rPr>
          <w:spacing w:val="35"/>
          <w:sz w:val="24"/>
        </w:rPr>
        <w:t> </w:t>
      </w:r>
      <w:r>
        <w:rPr>
          <w:sz w:val="24"/>
        </w:rPr>
        <w:t>선정규모가</w:t>
      </w:r>
      <w:r>
        <w:rPr>
          <w:spacing w:val="35"/>
          <w:sz w:val="24"/>
        </w:rPr>
        <w:t> </w:t>
      </w:r>
      <w:r>
        <w:rPr>
          <w:sz w:val="24"/>
        </w:rPr>
        <w:t>변경될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0"/>
          <w:numId w:val="1"/>
        </w:numPr>
        <w:tabs>
          <w:tab w:pos="473" w:val="left" w:leader="none"/>
        </w:tabs>
        <w:spacing w:line="240" w:lineRule="auto" w:before="232" w:after="0"/>
        <w:ind w:left="472" w:right="0" w:hanging="361"/>
        <w:jc w:val="left"/>
        <w:rPr>
          <w:rFonts w:ascii="HY헤드라인M" w:hAnsi="HY헤드라인M" w:eastAsia="HY헤드라인M" w:hint="eastAsia"/>
          <w:b/>
          <w:sz w:val="28"/>
        </w:rPr>
      </w:pPr>
      <w:r>
        <w:rPr>
          <w:rFonts w:ascii="HY헤드라인M" w:hAnsi="HY헤드라인M" w:eastAsia="HY헤드라인M"/>
          <w:spacing w:val="-10"/>
          <w:sz w:val="30"/>
        </w:rPr>
        <w:t>지원내용</w:t>
      </w:r>
      <w:r>
        <w:rPr>
          <w:rFonts w:ascii="HY헤드라인M" w:hAnsi="HY헤드라인M" w:eastAsia="HY헤드라인M"/>
          <w:spacing w:val="-3"/>
          <w:sz w:val="30"/>
        </w:rPr>
        <w:t> </w:t>
      </w:r>
      <w:r>
        <w:rPr>
          <w:rFonts w:ascii="HY헤드라인M" w:hAnsi="HY헤드라인M" w:eastAsia="HY헤드라인M" w:hint="eastAsia"/>
          <w:b/>
          <w:spacing w:val="-10"/>
          <w:sz w:val="28"/>
        </w:rPr>
        <w:t>:</w:t>
      </w:r>
      <w:r>
        <w:rPr>
          <w:rFonts w:ascii="HY헤드라인M" w:hAnsi="HY헤드라인M" w:eastAsia="HY헤드라인M" w:hint="eastAsia"/>
          <w:b/>
          <w:spacing w:val="-13"/>
          <w:sz w:val="28"/>
        </w:rPr>
        <w:t> </w:t>
      </w:r>
      <w:r>
        <w:rPr>
          <w:spacing w:val="-10"/>
          <w:sz w:val="28"/>
        </w:rPr>
        <w:t>창업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초기비용</w:t>
      </w:r>
      <w:r>
        <w:rPr>
          <w:rFonts w:ascii="Book Antiqua" w:hAnsi="Book Antiqua" w:eastAsia="Book Antiqua"/>
          <w:spacing w:val="-10"/>
          <w:position w:val="12"/>
          <w:sz w:val="22"/>
        </w:rPr>
        <w:t>*</w:t>
      </w:r>
      <w:r>
        <w:rPr>
          <w:spacing w:val="-10"/>
          <w:sz w:val="28"/>
        </w:rPr>
        <w:t>을</w:t>
      </w:r>
      <w:r>
        <w:rPr>
          <w:spacing w:val="-18"/>
          <w:sz w:val="28"/>
        </w:rPr>
        <w:t> </w:t>
      </w:r>
      <w:r>
        <w:rPr>
          <w:rFonts w:ascii="Book Antiqua" w:hAnsi="Book Antiqua" w:eastAsia="Book Antiqua"/>
          <w:spacing w:val="-10"/>
          <w:sz w:val="35"/>
        </w:rPr>
        <w:t>1,000~2,000</w:t>
      </w:r>
      <w:r>
        <w:rPr>
          <w:spacing w:val="-10"/>
          <w:sz w:val="28"/>
        </w:rPr>
        <w:t>만원까지</w:t>
      </w:r>
      <w:r>
        <w:rPr>
          <w:spacing w:val="-4"/>
          <w:sz w:val="28"/>
        </w:rPr>
        <w:t> </w:t>
      </w:r>
      <w:r>
        <w:rPr>
          <w:spacing w:val="-10"/>
          <w:sz w:val="28"/>
        </w:rPr>
        <w:t>지원</w:t>
      </w:r>
      <w:r>
        <w:rPr>
          <w:rFonts w:ascii="Book Antiqua" w:hAnsi="Book Antiqua" w:eastAsia="Book Antiqua"/>
          <w:spacing w:val="-10"/>
          <w:sz w:val="35"/>
        </w:rPr>
        <w:t>,</w:t>
      </w:r>
      <w:r>
        <w:rPr>
          <w:rFonts w:ascii="Book Antiqua" w:hAnsi="Book Antiqua" w:eastAsia="Book Antiqua"/>
          <w:spacing w:val="20"/>
          <w:sz w:val="35"/>
        </w:rPr>
        <w:t> </w:t>
      </w:r>
      <w:r>
        <w:rPr>
          <w:spacing w:val="-10"/>
          <w:sz w:val="28"/>
        </w:rPr>
        <w:t>전문컨설팅</w:t>
      </w:r>
      <w:r>
        <w:rPr>
          <w:spacing w:val="-5"/>
          <w:sz w:val="28"/>
        </w:rPr>
        <w:t> </w:t>
      </w:r>
      <w:r>
        <w:rPr>
          <w:spacing w:val="-10"/>
          <w:sz w:val="28"/>
        </w:rPr>
        <w:t>지원</w:t>
      </w:r>
    </w:p>
    <w:p>
      <w:pPr>
        <w:spacing w:before="76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1"/>
          <w:sz w:val="24"/>
        </w:rPr>
        <w:t> </w:t>
      </w:r>
      <w:r>
        <w:rPr>
          <w:sz w:val="24"/>
        </w:rPr>
        <w:t>인테리어,</w:t>
      </w:r>
      <w:r>
        <w:rPr>
          <w:spacing w:val="35"/>
          <w:sz w:val="24"/>
        </w:rPr>
        <w:t> </w:t>
      </w:r>
      <w:r>
        <w:rPr>
          <w:sz w:val="24"/>
        </w:rPr>
        <w:t>집기구입비,</w:t>
      </w:r>
      <w:r>
        <w:rPr>
          <w:spacing w:val="35"/>
          <w:sz w:val="24"/>
        </w:rPr>
        <w:t> </w:t>
      </w:r>
      <w:r>
        <w:rPr>
          <w:sz w:val="24"/>
        </w:rPr>
        <w:t>브랜드</w:t>
      </w:r>
      <w:r>
        <w:rPr>
          <w:spacing w:val="35"/>
          <w:sz w:val="24"/>
        </w:rPr>
        <w:t> </w:t>
      </w:r>
      <w:r>
        <w:rPr>
          <w:sz w:val="24"/>
        </w:rPr>
        <w:t>개발,</w:t>
      </w:r>
      <w:r>
        <w:rPr>
          <w:spacing w:val="35"/>
          <w:sz w:val="24"/>
        </w:rPr>
        <w:t> </w:t>
      </w:r>
      <w:r>
        <w:rPr>
          <w:sz w:val="24"/>
        </w:rPr>
        <w:t>마케팅</w:t>
      </w:r>
      <w:r>
        <w:rPr>
          <w:spacing w:val="34"/>
          <w:sz w:val="24"/>
        </w:rPr>
        <w:t> </w:t>
      </w:r>
      <w:r>
        <w:rPr>
          <w:sz w:val="24"/>
        </w:rPr>
        <w:t>홍보,</w:t>
      </w:r>
      <w:r>
        <w:rPr>
          <w:spacing w:val="35"/>
          <w:sz w:val="24"/>
        </w:rPr>
        <w:t> </w:t>
      </w:r>
      <w:r>
        <w:rPr>
          <w:sz w:val="24"/>
        </w:rPr>
        <w:t>홈페이지·APP,</w:t>
      </w:r>
      <w:r>
        <w:rPr>
          <w:spacing w:val="35"/>
          <w:sz w:val="24"/>
        </w:rPr>
        <w:t> </w:t>
      </w:r>
      <w:r>
        <w:rPr>
          <w:sz w:val="24"/>
        </w:rPr>
        <w:t>폐업</w:t>
      </w:r>
      <w:r>
        <w:rPr>
          <w:spacing w:val="35"/>
          <w:sz w:val="24"/>
        </w:rPr>
        <w:t> </w:t>
      </w:r>
      <w:r>
        <w:rPr>
          <w:sz w:val="24"/>
        </w:rPr>
        <w:t>비용</w:t>
      </w:r>
      <w:r>
        <w:rPr>
          <w:spacing w:val="35"/>
          <w:sz w:val="24"/>
        </w:rPr>
        <w:t> </w:t>
      </w:r>
      <w:r>
        <w:rPr>
          <w:spacing w:val="-10"/>
          <w:sz w:val="24"/>
        </w:rPr>
        <w:t>등</w:t>
      </w:r>
    </w:p>
    <w:p>
      <w:pPr>
        <w:spacing w:before="30"/>
        <w:ind w:left="472" w:right="0" w:firstLine="0"/>
        <w:jc w:val="left"/>
        <w:rPr>
          <w:b/>
          <w:sz w:val="24"/>
        </w:rPr>
      </w:pPr>
      <w:r>
        <w:rPr>
          <w:b/>
          <w:sz w:val="24"/>
        </w:rPr>
        <w:t>**</w:t>
      </w:r>
      <w:r>
        <w:rPr>
          <w:b/>
          <w:spacing w:val="28"/>
          <w:sz w:val="24"/>
        </w:rPr>
        <w:t> </w:t>
      </w:r>
      <w:r>
        <w:rPr>
          <w:b/>
          <w:sz w:val="24"/>
        </w:rPr>
        <w:t>지원사업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선정자는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추후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센터에서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실시하는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전문컨설팅을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반드시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참여해야</w:t>
      </w:r>
      <w:r>
        <w:rPr>
          <w:b/>
          <w:spacing w:val="34"/>
          <w:sz w:val="24"/>
        </w:rPr>
        <w:t> </w:t>
      </w:r>
      <w:r>
        <w:rPr>
          <w:b/>
          <w:spacing w:val="-10"/>
          <w:sz w:val="24"/>
        </w:rPr>
        <w:t>함</w:t>
      </w:r>
    </w:p>
    <w:p>
      <w:pPr>
        <w:spacing w:before="28"/>
        <w:ind w:left="352" w:right="0" w:firstLine="0"/>
        <w:jc w:val="left"/>
        <w:rPr>
          <w:b/>
          <w:sz w:val="24"/>
        </w:rPr>
      </w:pPr>
      <w:r>
        <w:rPr>
          <w:b/>
          <w:sz w:val="24"/>
        </w:rPr>
        <w:t>***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최종</w:t>
      </w:r>
      <w:r>
        <w:rPr>
          <w:b/>
          <w:spacing w:val="7"/>
          <w:sz w:val="24"/>
        </w:rPr>
        <w:t> </w:t>
      </w:r>
      <w:r>
        <w:rPr>
          <w:b/>
          <w:sz w:val="24"/>
        </w:rPr>
        <w:t>평가</w:t>
      </w:r>
      <w:r>
        <w:rPr>
          <w:b/>
          <w:spacing w:val="7"/>
          <w:sz w:val="24"/>
        </w:rPr>
        <w:t> </w:t>
      </w:r>
      <w:r>
        <w:rPr>
          <w:b/>
          <w:sz w:val="24"/>
        </w:rPr>
        <w:t>점수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순위를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기준으로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예산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선정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규모를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고려해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지원금을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차등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배정함</w:t>
      </w:r>
    </w:p>
    <w:p>
      <w:pPr>
        <w:spacing w:line="240" w:lineRule="auto" w:before="10"/>
        <w:rPr>
          <w:b/>
          <w:sz w:val="3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0"/>
        <w:gridCol w:w="1094"/>
        <w:gridCol w:w="7019"/>
      </w:tblGrid>
      <w:tr>
        <w:trPr>
          <w:trHeight w:val="323" w:hRule="atLeast"/>
        </w:trPr>
        <w:tc>
          <w:tcPr>
            <w:tcW w:w="1490" w:type="dxa"/>
            <w:shd w:val="clear" w:color="auto" w:fill="FFCDB0"/>
          </w:tcPr>
          <w:p>
            <w:pPr>
              <w:pStyle w:val="TableParagraph"/>
              <w:spacing w:line="303" w:lineRule="exact"/>
              <w:ind w:left="225" w:right="21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금액</w:t>
            </w:r>
          </w:p>
        </w:tc>
        <w:tc>
          <w:tcPr>
            <w:tcW w:w="1094" w:type="dxa"/>
            <w:shd w:val="clear" w:color="auto" w:fill="FFCDB0"/>
          </w:tcPr>
          <w:p>
            <w:pPr>
              <w:pStyle w:val="TableParagraph"/>
              <w:spacing w:line="303" w:lineRule="exact"/>
              <w:ind w:left="93" w:right="86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선정규모</w:t>
            </w:r>
          </w:p>
        </w:tc>
        <w:tc>
          <w:tcPr>
            <w:tcW w:w="7019" w:type="dxa"/>
            <w:shd w:val="clear" w:color="auto" w:fill="FFCDB0"/>
          </w:tcPr>
          <w:p>
            <w:pPr>
              <w:pStyle w:val="TableParagraph"/>
              <w:spacing w:line="303" w:lineRule="exact"/>
              <w:ind w:left="3060" w:right="3045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지원항목</w:t>
            </w:r>
          </w:p>
        </w:tc>
      </w:tr>
      <w:tr>
        <w:trPr>
          <w:trHeight w:val="582" w:hRule="atLeast"/>
        </w:trPr>
        <w:tc>
          <w:tcPr>
            <w:tcW w:w="1490" w:type="dxa"/>
          </w:tcPr>
          <w:p>
            <w:pPr>
              <w:pStyle w:val="TableParagraph"/>
              <w:spacing w:before="87"/>
              <w:ind w:left="227" w:right="21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2,000만원</w:t>
            </w:r>
          </w:p>
        </w:tc>
        <w:tc>
          <w:tcPr>
            <w:tcW w:w="1094" w:type="dxa"/>
          </w:tcPr>
          <w:p>
            <w:pPr>
              <w:pStyle w:val="TableParagraph"/>
              <w:spacing w:before="109"/>
              <w:ind w:left="93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0명</w:t>
            </w:r>
          </w:p>
        </w:tc>
        <w:tc>
          <w:tcPr>
            <w:tcW w:w="7019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89" w:val="left" w:leader="none"/>
              </w:tabs>
              <w:spacing w:line="289" w:lineRule="exact" w:before="0" w:after="0"/>
              <w:ind w:left="288" w:right="0" w:hanging="189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매장</w:t>
            </w:r>
            <w:r>
              <w:rPr>
                <w:b/>
                <w:spacing w:val="50"/>
                <w:sz w:val="20"/>
              </w:rPr>
              <w:t> </w:t>
            </w:r>
            <w:r>
              <w:rPr>
                <w:b/>
                <w:sz w:val="20"/>
              </w:rPr>
              <w:t>인테리어·리모델링</w:t>
            </w:r>
            <w:r>
              <w:rPr>
                <w:b/>
                <w:spacing w:val="50"/>
                <w:sz w:val="20"/>
              </w:rPr>
              <w:t> </w:t>
            </w:r>
            <w:r>
              <w:rPr>
                <w:b/>
                <w:sz w:val="20"/>
              </w:rPr>
              <w:t>비용</w:t>
            </w:r>
            <w:r>
              <w:rPr>
                <w:b/>
                <w:spacing w:val="50"/>
                <w:sz w:val="20"/>
              </w:rPr>
              <w:t> </w:t>
            </w:r>
            <w:r>
              <w:rPr>
                <w:b/>
                <w:sz w:val="20"/>
              </w:rPr>
              <w:t>집행(필수),</w:t>
            </w:r>
            <w:r>
              <w:rPr>
                <w:b/>
                <w:spacing w:val="35"/>
                <w:sz w:val="20"/>
              </w:rPr>
              <w:t> </w:t>
            </w:r>
            <w:r>
              <w:rPr>
                <w:sz w:val="20"/>
              </w:rPr>
              <w:t>기타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지원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항목(브랜드</w:t>
            </w:r>
            <w:r>
              <w:rPr>
                <w:spacing w:val="50"/>
                <w:sz w:val="20"/>
              </w:rPr>
              <w:t> </w:t>
            </w:r>
            <w:r>
              <w:rPr>
                <w:spacing w:val="-5"/>
                <w:sz w:val="20"/>
              </w:rPr>
              <w:t>개발,</w:t>
            </w:r>
          </w:p>
          <w:p>
            <w:pPr>
              <w:pStyle w:val="TableParagraph"/>
              <w:spacing w:line="273" w:lineRule="exact"/>
              <w:ind w:left="292"/>
              <w:rPr>
                <w:sz w:val="20"/>
              </w:rPr>
            </w:pPr>
            <w:r>
              <w:rPr>
                <w:sz w:val="20"/>
              </w:rPr>
              <w:t>마케팅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홍보비,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홈페이지·APP,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집기구입비,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폐업비용</w:t>
            </w:r>
            <w:r>
              <w:rPr>
                <w:spacing w:val="57"/>
                <w:sz w:val="20"/>
              </w:rPr>
              <w:t> </w:t>
            </w:r>
            <w:r>
              <w:rPr>
                <w:spacing w:val="-5"/>
                <w:sz w:val="20"/>
              </w:rPr>
              <w:t>등)</w:t>
            </w:r>
          </w:p>
        </w:tc>
      </w:tr>
      <w:tr>
        <w:trPr>
          <w:trHeight w:val="582" w:hRule="atLeast"/>
        </w:trPr>
        <w:tc>
          <w:tcPr>
            <w:tcW w:w="1490" w:type="dxa"/>
          </w:tcPr>
          <w:p>
            <w:pPr>
              <w:pStyle w:val="TableParagraph"/>
              <w:spacing w:before="90"/>
              <w:ind w:left="227" w:right="21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1,000만원</w:t>
            </w:r>
          </w:p>
        </w:tc>
        <w:tc>
          <w:tcPr>
            <w:tcW w:w="1094" w:type="dxa"/>
          </w:tcPr>
          <w:p>
            <w:pPr>
              <w:pStyle w:val="TableParagraph"/>
              <w:spacing w:before="109"/>
              <w:ind w:left="93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0명</w:t>
            </w:r>
          </w:p>
        </w:tc>
        <w:tc>
          <w:tcPr>
            <w:tcW w:w="7019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89" w:val="left" w:leader="none"/>
              </w:tabs>
              <w:spacing w:line="290" w:lineRule="exact" w:before="0" w:after="0"/>
              <w:ind w:left="288" w:right="0" w:hanging="189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매장</w:t>
            </w:r>
            <w:r>
              <w:rPr>
                <w:b/>
                <w:spacing w:val="50"/>
                <w:sz w:val="20"/>
              </w:rPr>
              <w:t> </w:t>
            </w:r>
            <w:r>
              <w:rPr>
                <w:b/>
                <w:sz w:val="20"/>
              </w:rPr>
              <w:t>인테리어·리모델링</w:t>
            </w:r>
            <w:r>
              <w:rPr>
                <w:b/>
                <w:spacing w:val="50"/>
                <w:sz w:val="20"/>
              </w:rPr>
              <w:t> </w:t>
            </w:r>
            <w:r>
              <w:rPr>
                <w:b/>
                <w:sz w:val="20"/>
              </w:rPr>
              <w:t>비용</w:t>
            </w:r>
            <w:r>
              <w:rPr>
                <w:b/>
                <w:spacing w:val="50"/>
                <w:sz w:val="20"/>
              </w:rPr>
              <w:t> </w:t>
            </w:r>
            <w:r>
              <w:rPr>
                <w:b/>
                <w:sz w:val="20"/>
              </w:rPr>
              <w:t>집행(선택),</w:t>
            </w:r>
            <w:r>
              <w:rPr>
                <w:b/>
                <w:spacing w:val="35"/>
                <w:sz w:val="20"/>
              </w:rPr>
              <w:t> </w:t>
            </w:r>
            <w:r>
              <w:rPr>
                <w:sz w:val="20"/>
              </w:rPr>
              <w:t>기타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지원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항목(브랜드</w:t>
            </w:r>
            <w:r>
              <w:rPr>
                <w:spacing w:val="50"/>
                <w:sz w:val="20"/>
              </w:rPr>
              <w:t> </w:t>
            </w:r>
            <w:r>
              <w:rPr>
                <w:spacing w:val="-5"/>
                <w:sz w:val="20"/>
              </w:rPr>
              <w:t>개발,</w:t>
            </w:r>
          </w:p>
          <w:p>
            <w:pPr>
              <w:pStyle w:val="TableParagraph"/>
              <w:spacing w:line="272" w:lineRule="exact"/>
              <w:ind w:left="292"/>
              <w:rPr>
                <w:sz w:val="20"/>
              </w:rPr>
            </w:pPr>
            <w:r>
              <w:rPr>
                <w:sz w:val="20"/>
              </w:rPr>
              <w:t>마케팅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홍보비,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홈페이지·APP,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집기구입비,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폐업비용</w:t>
            </w:r>
            <w:r>
              <w:rPr>
                <w:spacing w:val="57"/>
                <w:sz w:val="20"/>
              </w:rPr>
              <w:t> </w:t>
            </w:r>
            <w:r>
              <w:rPr>
                <w:spacing w:val="-5"/>
                <w:sz w:val="20"/>
              </w:rPr>
              <w:t>등)</w:t>
            </w:r>
          </w:p>
        </w:tc>
      </w:tr>
    </w:tbl>
    <w:p>
      <w:pPr>
        <w:spacing w:line="240" w:lineRule="auto" w:before="3"/>
        <w:rPr>
          <w:b/>
          <w:sz w:val="22"/>
        </w:rPr>
      </w:pPr>
    </w:p>
    <w:p>
      <w:pPr>
        <w:pStyle w:val="Heading1"/>
        <w:numPr>
          <w:ilvl w:val="0"/>
          <w:numId w:val="1"/>
        </w:numPr>
        <w:tabs>
          <w:tab w:pos="533" w:val="left" w:leader="none"/>
        </w:tabs>
        <w:spacing w:line="240" w:lineRule="auto" w:before="0" w:after="0"/>
        <w:ind w:left="532" w:right="0" w:hanging="421"/>
        <w:jc w:val="left"/>
        <w:rPr>
          <w:b/>
          <w:sz w:val="28"/>
        </w:rPr>
      </w:pPr>
      <w:r>
        <w:rPr>
          <w:spacing w:val="-4"/>
        </w:rPr>
        <w:t>지원업종</w:t>
      </w:r>
    </w:p>
    <w:p>
      <w:pPr>
        <w:pStyle w:val="ListParagraph"/>
        <w:numPr>
          <w:ilvl w:val="1"/>
          <w:numId w:val="1"/>
        </w:numPr>
        <w:tabs>
          <w:tab w:pos="672" w:val="left" w:leader="none"/>
        </w:tabs>
        <w:spacing w:line="477" w:lineRule="exact" w:before="156" w:after="0"/>
        <w:ind w:left="672" w:right="0" w:hanging="421"/>
        <w:jc w:val="left"/>
        <w:rPr>
          <w:sz w:val="28"/>
        </w:rPr>
      </w:pPr>
      <w:r>
        <w:rPr>
          <w:rFonts w:ascii="Book Antiqua" w:hAnsi="Book Antiqua" w:eastAsia="Book Antiqua"/>
          <w:spacing w:val="-14"/>
          <w:sz w:val="35"/>
        </w:rPr>
        <w:t>‘</w:t>
      </w:r>
      <w:r>
        <w:rPr>
          <w:spacing w:val="-14"/>
          <w:sz w:val="28"/>
        </w:rPr>
        <w:t>정책자금</w:t>
      </w:r>
      <w:r>
        <w:rPr>
          <w:spacing w:val="-15"/>
          <w:sz w:val="28"/>
        </w:rPr>
        <w:t> </w:t>
      </w:r>
      <w:r>
        <w:rPr>
          <w:spacing w:val="-14"/>
          <w:sz w:val="28"/>
        </w:rPr>
        <w:t>지원제외업종</w:t>
      </w:r>
      <w:r>
        <w:rPr>
          <w:rFonts w:ascii="나눔명조" w:hAnsi="나눔명조" w:eastAsia="나눔명조"/>
          <w:spacing w:val="-14"/>
          <w:sz w:val="30"/>
        </w:rPr>
        <w:t>(참고자료</w:t>
      </w:r>
      <w:r>
        <w:rPr>
          <w:rFonts w:ascii="나눔명조" w:hAnsi="나눔명조" w:eastAsia="나눔명조"/>
          <w:spacing w:val="-8"/>
          <w:sz w:val="30"/>
        </w:rPr>
        <w:t> </w:t>
      </w:r>
      <w:r>
        <w:rPr>
          <w:rFonts w:ascii="나눔명조" w:hAnsi="나눔명조" w:eastAsia="나눔명조"/>
          <w:spacing w:val="-14"/>
          <w:sz w:val="30"/>
        </w:rPr>
        <w:t>2번)</w:t>
      </w:r>
      <w:r>
        <w:rPr>
          <w:rFonts w:ascii="Book Antiqua" w:hAnsi="Book Antiqua" w:eastAsia="Book Antiqua"/>
          <w:spacing w:val="-14"/>
          <w:sz w:val="35"/>
        </w:rPr>
        <w:t>’</w:t>
      </w:r>
      <w:r>
        <w:rPr>
          <w:spacing w:val="-14"/>
          <w:sz w:val="28"/>
        </w:rPr>
        <w:t>을 제외한</w:t>
      </w:r>
      <w:r>
        <w:rPr>
          <w:spacing w:val="-9"/>
          <w:sz w:val="28"/>
        </w:rPr>
        <w:t> </w:t>
      </w:r>
      <w:r>
        <w:rPr>
          <w:spacing w:val="-14"/>
          <w:sz w:val="28"/>
        </w:rPr>
        <w:t>모든</w:t>
      </w:r>
      <w:r>
        <w:rPr>
          <w:spacing w:val="-7"/>
          <w:sz w:val="28"/>
        </w:rPr>
        <w:t> </w:t>
      </w:r>
      <w:r>
        <w:rPr>
          <w:spacing w:val="-14"/>
          <w:sz w:val="28"/>
        </w:rPr>
        <w:t>업종</w:t>
      </w:r>
    </w:p>
    <w:p>
      <w:pPr>
        <w:spacing w:line="170" w:lineRule="auto" w:before="65"/>
        <w:ind w:left="611" w:right="448" w:hanging="200"/>
        <w:jc w:val="both"/>
        <w:rPr>
          <w:sz w:val="20"/>
        </w:rPr>
      </w:pPr>
      <w:r>
        <w:rPr/>
        <w:pict>
          <v:shape style="position:absolute;margin-left:58.049pt;margin-top:43.442593pt;width:478.8pt;height:35.25pt;mso-position-horizontal-relative:page;mso-position-vertical-relative:paragraph;z-index:-15727616;mso-wrap-distance-left:0;mso-wrap-distance-right:0" type="#_x0000_t202" id="docshape37" filled="false" stroked="true" strokeweight=".72pt" strokecolor="#000000">
            <v:textbox inset="0,0,0,0">
              <w:txbxContent>
                <w:p>
                  <w:pPr>
                    <w:numPr>
                      <w:ilvl w:val="0"/>
                      <w:numId w:val="4"/>
                    </w:numPr>
                    <w:tabs>
                      <w:tab w:pos="328" w:val="left" w:leader="none"/>
                    </w:tabs>
                    <w:spacing w:line="233" w:lineRule="exact" w:before="0"/>
                    <w:ind w:left="327" w:right="0" w:hanging="150"/>
                    <w:jc w:val="left"/>
                    <w:rPr>
                      <w:sz w:val="18"/>
                    </w:rPr>
                  </w:pPr>
                  <w:r>
                    <w:rPr>
                      <w:b/>
                      <w:spacing w:val="-10"/>
                      <w:sz w:val="18"/>
                    </w:rPr>
                    <w:t>부동산관리업</w:t>
                  </w:r>
                  <w:r>
                    <w:rPr>
                      <w:spacing w:val="-10"/>
                      <w:sz w:val="18"/>
                    </w:rPr>
                    <w:t>:수수료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또는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계약에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의하여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타인의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부동산시설을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유지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및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관리하는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산업활동(주거용·비주거용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부동산관리)</w:t>
                  </w:r>
                </w:p>
                <w:p>
                  <w:pPr>
                    <w:numPr>
                      <w:ilvl w:val="0"/>
                      <w:numId w:val="4"/>
                    </w:numPr>
                    <w:tabs>
                      <w:tab w:pos="356" w:val="left" w:leader="none"/>
                    </w:tabs>
                    <w:spacing w:line="234" w:lineRule="exact" w:before="0"/>
                    <w:ind w:left="355" w:right="0" w:hanging="171"/>
                    <w:jc w:val="left"/>
                    <w:rPr>
                      <w:sz w:val="18"/>
                    </w:rPr>
                  </w:pPr>
                  <w:r>
                    <w:rPr>
                      <w:b/>
                      <w:sz w:val="18"/>
                    </w:rPr>
                    <w:t>부동산</w:t>
                  </w:r>
                  <w:r>
                    <w:rPr>
                      <w:b/>
                      <w:spacing w:val="32"/>
                      <w:sz w:val="18"/>
                    </w:rPr>
                    <w:t> </w:t>
                  </w:r>
                  <w:r>
                    <w:rPr>
                      <w:b/>
                      <w:sz w:val="18"/>
                    </w:rPr>
                    <w:t>중개</w:t>
                  </w:r>
                  <w:r>
                    <w:rPr>
                      <w:b/>
                      <w:spacing w:val="34"/>
                      <w:sz w:val="18"/>
                    </w:rPr>
                    <w:t> </w:t>
                  </w:r>
                  <w:r>
                    <w:rPr>
                      <w:b/>
                      <w:sz w:val="18"/>
                    </w:rPr>
                    <w:t>및</w:t>
                  </w:r>
                  <w:r>
                    <w:rPr>
                      <w:b/>
                      <w:spacing w:val="34"/>
                      <w:sz w:val="18"/>
                    </w:rPr>
                    <w:t> </w:t>
                  </w:r>
                  <w:r>
                    <w:rPr>
                      <w:b/>
                      <w:sz w:val="18"/>
                    </w:rPr>
                    <w:t>대리업:</w:t>
                  </w:r>
                  <w:r>
                    <w:rPr>
                      <w:b/>
                      <w:spacing w:val="2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수수료</w:t>
                  </w:r>
                  <w:r>
                    <w:rPr>
                      <w:spacing w:val="3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또는</w:t>
                  </w:r>
                  <w:r>
                    <w:rPr>
                      <w:spacing w:val="3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계약에</w:t>
                  </w:r>
                  <w:r>
                    <w:rPr>
                      <w:spacing w:val="3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의해</w:t>
                  </w:r>
                  <w:r>
                    <w:rPr>
                      <w:spacing w:val="3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건물,</w:t>
                  </w:r>
                  <w:r>
                    <w:rPr>
                      <w:spacing w:val="3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토지</w:t>
                  </w:r>
                  <w:r>
                    <w:rPr>
                      <w:spacing w:val="3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및</w:t>
                  </w:r>
                  <w:r>
                    <w:rPr>
                      <w:spacing w:val="3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관련</w:t>
                  </w:r>
                  <w:r>
                    <w:rPr>
                      <w:spacing w:val="3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구조물</w:t>
                  </w:r>
                  <w:r>
                    <w:rPr>
                      <w:spacing w:val="3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등을</w:t>
                  </w:r>
                  <w:r>
                    <w:rPr>
                      <w:spacing w:val="3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포함한</w:t>
                  </w:r>
                  <w:r>
                    <w:rPr>
                      <w:spacing w:val="3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모든</w:t>
                  </w:r>
                  <w:r>
                    <w:rPr>
                      <w:spacing w:val="3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형태의</w:t>
                  </w:r>
                  <w:r>
                    <w:rPr>
                      <w:spacing w:val="32"/>
                      <w:sz w:val="18"/>
                    </w:rPr>
                    <w:t> </w:t>
                  </w:r>
                  <w:r>
                    <w:rPr>
                      <w:spacing w:val="-5"/>
                      <w:sz w:val="18"/>
                    </w:rPr>
                    <w:t>부동</w:t>
                  </w:r>
                </w:p>
                <w:p>
                  <w:pPr>
                    <w:spacing w:line="223" w:lineRule="exact" w:before="0"/>
                    <w:ind w:left="375" w:righ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산을</w:t>
                  </w:r>
                  <w:r>
                    <w:rPr>
                      <w:spacing w:val="2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구매</w:t>
                  </w:r>
                  <w:r>
                    <w:rPr>
                      <w:spacing w:val="2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또는</w:t>
                  </w:r>
                  <w:r>
                    <w:rPr>
                      <w:spacing w:val="2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판매하는데</w:t>
                  </w:r>
                  <w:r>
                    <w:rPr>
                      <w:spacing w:val="2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관련된</w:t>
                  </w:r>
                  <w:r>
                    <w:rPr>
                      <w:spacing w:val="2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부동산</w:t>
                  </w:r>
                  <w:r>
                    <w:rPr>
                      <w:spacing w:val="2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중개</w:t>
                  </w:r>
                  <w:r>
                    <w:rPr>
                      <w:spacing w:val="2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또는</w:t>
                  </w:r>
                  <w:r>
                    <w:rPr>
                      <w:spacing w:val="2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대리</w:t>
                  </w:r>
                  <w:r>
                    <w:rPr>
                      <w:spacing w:val="2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서비스를</w:t>
                  </w:r>
                  <w:r>
                    <w:rPr>
                      <w:spacing w:val="2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제공하는</w:t>
                  </w:r>
                  <w:r>
                    <w:rPr>
                      <w:spacing w:val="27"/>
                      <w:sz w:val="18"/>
                    </w:rPr>
                    <w:t> </w:t>
                  </w:r>
                  <w:r>
                    <w:rPr>
                      <w:spacing w:val="-4"/>
                      <w:sz w:val="18"/>
                    </w:rPr>
                    <w:t>산업활동</w:t>
                  </w:r>
                </w:p>
              </w:txbxContent>
            </v:textbox>
            <v:stroke dashstyle="shortdot"/>
            <w10:wrap type="topAndBottom"/>
          </v:shape>
        </w:pict>
      </w:r>
      <w:r>
        <w:rPr>
          <w:sz w:val="20"/>
        </w:rPr>
        <w:t>* 단, ① 부동산관리업(6821) 신청일 기준 동일장소에서 6개월 이상 사업을 지속 중인 부동산 중개· 대리업(68221) 및 부동산 분양 대행업(68224), ② 비주거용건물임대업(68112) 중 공유오피스, 공유 주방을 영위하는 경우는 신청가능</w:t>
      </w:r>
    </w:p>
    <w:p>
      <w:pPr>
        <w:spacing w:after="0" w:line="170" w:lineRule="auto"/>
        <w:jc w:val="both"/>
        <w:rPr>
          <w:sz w:val="20"/>
        </w:rPr>
        <w:sectPr>
          <w:footerReference w:type="default" r:id="rId5"/>
          <w:type w:val="continuous"/>
          <w:pgSz w:w="11900" w:h="16820"/>
          <w:pgMar w:footer="267" w:header="0" w:top="620" w:bottom="460" w:left="1020" w:right="680"/>
          <w:pgNumType w:start="1"/>
        </w:sectPr>
      </w:pPr>
    </w:p>
    <w:p>
      <w:pPr>
        <w:spacing w:line="240" w:lineRule="auto"/>
        <w:ind w:left="165" w:right="0" w:firstLine="0"/>
        <w:rPr>
          <w:sz w:val="20"/>
        </w:rPr>
      </w:pPr>
      <w:r>
        <w:rPr>
          <w:position w:val="18"/>
          <w:sz w:val="20"/>
        </w:rPr>
        <w:pict>
          <v:group style="width:32.4pt;height:28.65pt;mso-position-horizontal-relative:char;mso-position-vertical-relative:line" id="docshapegroup38" coordorigin="0,0" coordsize="648,573">
            <v:shape style="position:absolute;left:3;top:525;width:641;height:47" id="docshape39" coordorigin="4,525" coordsize="641,47" path="m644,525l4,525,4,533,6,533,6,535,6,541,8,541,8,545,11,545,11,548,13,548,13,553,16,553,16,555,18,555,18,557,20,557,20,560,25,560,25,562,28,562,28,565,32,565,32,567,37,567,37,569,47,569,47,572,601,572,601,569,610,569,610,567,615,567,615,565,620,565,620,562,622,562,622,560,627,560,627,557,630,557,630,555,632,555,632,553,634,553,634,548,637,548,637,545,639,545,639,541,642,541,642,535,644,535,644,533,644,525xe" filled="true" fillcolor="#ffb589" stroked="false">
              <v:path arrowok="t"/>
              <v:fill type="solid"/>
            </v:shape>
            <v:shape style="position:absolute;left:3;top:525;width:641;height:47" id="docshape40" coordorigin="4,525" coordsize="641,47" path="m644,525l4,525,4,533,6,533,6,535,6,541,8,541,8,545,11,545,11,548,13,548,13,553,16,553,16,555,18,555,18,557,20,557,20,560,25,560,25,562,28,562,28,565,32,565,32,567,37,567,37,569,47,569,47,572,601,572,601,569,610,569,610,567,615,567,615,565,620,565,620,562,622,562,622,560,627,560,627,557,630,557,630,555,632,555,632,553,634,553,634,548,637,548,637,545,639,545,639,541,642,541,642,535,644,535,644,533,644,525xe" filled="true" fillcolor="#ffb68b" stroked="false">
              <v:path arrowok="t"/>
              <v:fill type="solid"/>
            </v:shape>
            <v:shape style="position:absolute;left:3;top:1;width:641;height:49" id="docshape41" coordorigin="4,1" coordsize="641,49" path="m639,30l637,30,637,28,634,28,634,23,632,23,632,20,630,20,630,18,627,18,627,16,625,16,625,13,620,13,620,11,618,11,618,8,613,8,613,6,606,6,606,4,598,4,598,1,49,1,49,4,42,4,42,6,35,6,35,8,30,8,30,11,28,11,28,13,23,13,23,16,20,16,20,18,18,18,18,20,16,20,16,23,13,23,13,28,11,28,11,30,8,30,8,35,639,35,639,30xm644,39l642,39,642,35,6,35,6,39,6,41,4,41,4,49,644,49,644,41,644,39xe" filled="true" fillcolor="#ffb589" stroked="false">
              <v:path arrowok="t"/>
              <v:fill type="solid"/>
            </v:shape>
            <v:shape style="position:absolute;left:1;top:1;width:646;height:526" id="docshape42" coordorigin="1,1" coordsize="646,526" path="m639,30l637,30,637,28,634,28,634,23,632,23,632,20,630,20,630,18,627,18,627,16,625,16,625,13,620,13,620,11,618,11,618,8,613,8,613,6,606,6,606,4,598,4,598,1,49,1,49,4,42,4,42,6,35,6,35,8,30,8,30,11,28,11,28,13,23,13,23,16,20,16,20,18,18,18,18,20,16,20,16,23,13,23,13,28,11,28,11,30,8,30,8,35,639,35,639,30xm646,49l644,49,644,41,644,39,642,39,642,35,6,35,6,39,6,41,4,41,4,49,1,49,1,526,646,526,646,49xe" filled="true" fillcolor="#ffb68b" stroked="false">
              <v:path arrowok="t"/>
              <v:fill type="solid"/>
            </v:shape>
            <v:shape style="position:absolute;left:1;top:1;width:646;height:571" id="docshape43" coordorigin="1,1" coordsize="646,571" path="m601,569l47,569,47,572,601,572,601,569xm646,49l1,49,1,526,4,526,4,533,6,533,6,541,8,541,8,545,11,545,11,548,13,548,13,553,16,553,16,555,18,555,18,557,20,557,20,560,25,560,25,562,28,562,28,565,32,565,32,567,37,567,37,569,603,569,635,534,646,520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88c" stroked="false">
              <v:path arrowok="t"/>
              <v:fill type="solid"/>
            </v:shape>
            <v:shape style="position:absolute;left:1;top:1;width:646;height:571" id="docshape44" coordorigin="1,1" coordsize="646,571" path="m646,49l1,49,1,526,4,526,4,533,6,533,6,541,8,541,8,545,11,545,11,548,13,548,13,553,16,553,16,555,18,555,18,557,20,557,20,560,25,560,25,562,28,562,28,565,32,565,32,567,37,567,37,569,47,569,47,572,575,572,620,522,646,488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98e" stroked="false">
              <v:path arrowok="t"/>
              <v:fill type="solid"/>
            </v:shape>
            <v:shape style="position:absolute;left:1;top:1;width:646;height:571" id="docshape45" coordorigin="1,1" coordsize="646,571" path="m646,49l1,49,1,526,4,526,4,533,6,533,6,541,8,541,8,545,11,545,11,548,13,548,13,553,16,553,16,555,18,555,18,557,20,557,20,560,25,560,25,562,28,562,28,565,32,565,32,567,37,567,37,569,47,569,47,572,550,572,586,535,633,480,646,460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98f" stroked="false">
              <v:path arrowok="t"/>
              <v:fill type="solid"/>
            </v:shape>
            <v:shape style="position:absolute;left:1;top:1;width:646;height:571" id="docshape46" coordorigin="1,1" coordsize="646,571" path="m646,49l1,49,1,526,4,526,4,533,6,533,6,541,8,541,8,545,11,545,11,548,13,548,13,553,16,553,16,555,18,555,18,557,20,557,20,560,25,560,25,562,28,562,28,565,32,565,32,567,37,567,37,569,47,569,47,572,526,572,574,524,619,470,646,431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a91" stroked="false">
              <v:path arrowok="t"/>
              <v:fill type="solid"/>
            </v:shape>
            <v:shape style="position:absolute;left:1;top:1;width:646;height:571" id="docshape47" coordorigin="1,1" coordsize="646,571" path="m646,49l1,49,1,526,4,526,4,533,6,533,6,541,8,541,8,545,11,545,11,548,13,548,13,553,16,553,16,555,18,555,18,557,20,557,20,560,25,560,25,562,28,562,28,565,32,565,32,567,37,567,37,569,47,569,47,572,500,572,513,561,562,513,606,460,645,403,646,401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c93" stroked="false">
              <v:path arrowok="t"/>
              <v:fill type="solid"/>
            </v:shape>
            <v:shape style="position:absolute;left:1;top:1;width:646;height:571" id="docshape48" coordorigin="1,1" coordsize="646,571" path="m646,49l1,49,1,526,4,526,4,533,6,533,6,541,8,541,8,545,11,545,11,548,13,548,13,553,16,553,16,555,18,555,18,557,20,557,20,560,25,560,25,562,28,562,28,565,32,565,32,567,37,567,37,569,47,569,47,572,472,572,524,524,572,471,615,414,646,362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d94" stroked="false">
              <v:path arrowok="t"/>
              <v:fill type="solid"/>
            </v:shape>
            <v:shape style="position:absolute;left:1;top:1;width:646;height:571" id="docshape49" coordorigin="1,1" coordsize="646,571" path="m646,49l1,49,1,526,4,526,4,533,6,533,6,541,8,541,8,545,11,545,11,548,13,548,13,553,16,553,16,555,18,555,18,557,20,557,20,560,25,560,25,562,28,562,28,565,32,565,32,567,37,567,37,569,47,569,47,572,444,572,461,559,512,512,559,460,601,404,638,344,646,326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e95" stroked="false">
              <v:path arrowok="t"/>
              <v:fill type="solid"/>
            </v:shape>
            <v:shape style="position:absolute;left:1;top:1;width:646;height:571" id="docshape50" coordorigin="1,1" coordsize="646,571" path="m646,49l1,49,1,526,4,526,4,533,6,533,6,541,8,541,8,545,11,545,11,548,13,548,13,553,16,553,16,555,18,555,18,557,20,557,20,560,25,560,25,562,28,562,28,565,32,565,32,567,37,567,37,569,47,569,47,572,417,572,418,571,474,525,526,474,572,417,612,356,646,291,646,289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e98" stroked="false">
              <v:path arrowok="t"/>
              <v:fill type="solid"/>
            </v:shape>
            <v:shape style="position:absolute;left:1;top:1;width:646;height:571" id="docshape51" coordorigin="1,1" coordsize="646,571" path="m646,49l1,49,1,526,4,526,4,533,6,533,6,541,8,541,8,545,11,545,11,548,13,548,13,553,16,553,16,555,18,555,18,557,20,557,20,560,25,560,25,562,28,562,28,565,32,565,32,567,37,567,37,569,47,569,47,572,386,572,408,558,463,513,513,463,558,408,597,348,630,284,646,243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f99" stroked="false">
              <v:path arrowok="t"/>
              <v:fill type="solid"/>
            </v:shape>
            <v:shape style="position:absolute;left:1;top:1;width:646;height:571" id="docshape52" coordorigin="1,1" coordsize="646,571" path="m646,49l1,49,1,526,4,526,4,533,6,533,6,541,8,541,8,545,11,545,11,548,13,548,13,553,16,553,16,555,18,555,18,557,20,557,20,560,25,560,25,562,28,562,28,565,32,565,32,567,37,567,37,569,47,569,47,572,351,572,396,542,450,499,499,450,543,396,581,338,613,276,638,211,646,182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c19a" stroked="false">
              <v:path arrowok="t"/>
              <v:fill type="solid"/>
            </v:shape>
            <v:shape style="position:absolute;left:1;top:1;width:646;height:571" id="docshape53" coordorigin="1,1" coordsize="646,571" path="m646,49l644,49,644,40,642,40,642,35,639,35,639,30,637,30,637,30,637,28,634,28,634,23,632,23,632,20,630,20,630,18,627,18,627,16,625,16,625,13,620,13,620,11,618,11,618,8,613,8,613,6,606,6,606,4,598,4,598,1,49,1,49,4,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283,572,318,572,351,553,409,511,463,463,511,409,554,350,589,287,618,220,639,149,646,104,646,49xe" filled="true" fillcolor="#ffc29d" stroked="false">
              <v:path arrowok="t"/>
              <v:fill type="solid"/>
            </v:shape>
            <v:shape style="position:absolute;left:1;top:1;width:621;height:571" id="docshape54" coordorigin="1,1" coordsize="621,571" path="m622,13l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241,572,272,559,333,525,388,485,439,439,485,388,525,332,559,272,586,208,606,141,618,70,622,13xm620,11l28,11,28,13,620,13,620,11xm618,8l30,8,30,11,618,11,618,8xm613,6l35,6,35,8,613,8,613,6xm606,4l42,4,42,6,606,6,606,4xm598,1l49,1,49,4,598,4,598,1xe" filled="true" fillcolor="#ffc3a0" stroked="false">
              <v:path arrowok="t"/>
              <v:fill type="solid"/>
            </v:shape>
            <v:shape style="position:absolute;left:1;top:1;width:602;height:571" id="docshape55" coordorigin="1,1" coordsize="602,571" path="m603,4l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187,572,217,562,282,532,344,495,400,450,450,400,495,343,532,282,563,216,585,147,599,74,603,4xm598,1l49,1,49,4,598,4,598,1xe" filled="true" fillcolor="#ffc4a2" stroked="false">
              <v:path arrowok="t"/>
              <v:fill type="solid"/>
            </v:shape>
            <v:shape style="position:absolute;left:1;top:1;width:586;height:571" id="docshape56" coordorigin="1,1" coordsize="586,571" path="m586,1l49,1,49,4,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124,572,210,547,274,517,334,481,389,438,438,389,481,334,517,274,547,210,568,143,582,71,586,1xe" filled="true" fillcolor="#ffc6a2" stroked="false">
              <v:path arrowok="t"/>
              <v:fill type="solid"/>
            </v:shape>
            <v:shape style="position:absolute;left:1;top:1;width:569;height:566" id="docshape57" coordorigin="1,1" coordsize="569,566" path="m569,1l49,1,49,4,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3,567,150,549,220,524,286,491,347,450,402,402,450,347,492,286,525,220,549,150,564,75,569,1xe" filled="true" fillcolor="#ffc7a5" stroked="false">
              <v:path arrowok="t"/>
              <v:fill type="solid"/>
            </v:shape>
            <v:shape style="position:absolute;left:1;top:1;width:552;height:551" id="docshape58" coordorigin="1,1" coordsize="552,551" path="m553,1l49,1,49,4,42,4,42,6,35,6,35,8,30,8,30,11,28,11,28,13,23,13,23,16,20,16,20,18,18,18,18,20,16,20,16,23,13,23,13,28,11,28,11,30,8,30,8,35,6,35,6,42,4,42,4,49,1,49,1,526,4,526,4,533,6,533,6,541,8,541,8,545,11,545,11,548,13,548,13,552,73,548,145,533,214,509,278,477,337,437,390,390,437,337,477,278,509,214,533,145,548,73,553,1xe" filled="true" fillcolor="#ffc7a6" stroked="false">
              <v:path arrowok="t"/>
              <v:fill type="solid"/>
            </v:shape>
            <v:shape style="position:absolute;left:1;top:1;width:533;height:532" id="docshape59" coordorigin="1,1" coordsize="533,532" path="m533,1l49,1,49,4,42,4,42,6,35,6,35,8,30,8,30,11,28,11,28,13,23,13,23,16,20,16,20,18,18,18,18,20,16,20,16,23,13,23,13,28,11,28,11,30,8,30,8,35,6,35,6,42,4,42,4,49,1,49,1,526,4,526,4,533,70,529,140,514,206,491,268,460,325,422,377,376,422,325,461,268,492,206,515,140,529,70,533,1xe" filled="true" fillcolor="#ffc8a7" stroked="false">
              <v:path arrowok="t"/>
              <v:fill type="solid"/>
            </v:shape>
            <v:shape style="position:absolute;left:1;top:1;width:516;height:516" id="docshape60" coordorigin="1,1" coordsize="516,516" path="m517,1l49,1,49,4,42,4,42,6,35,6,35,8,30,8,30,11,28,11,28,13,23,13,23,16,20,16,20,18,18,18,18,20,16,20,16,23,13,23,13,28,11,28,11,30,8,30,8,35,6,35,6,42,4,42,4,49,1,49,1,516,74,511,148,495,217,468,280,433,338,389,390,338,433,280,469,216,495,148,511,74,517,1xe" filled="true" fillcolor="#ffcaaa" stroked="false">
              <v:path arrowok="t"/>
              <v:fill type="solid"/>
            </v:shape>
            <v:shape style="position:absolute;left:1;top:1;width:499;height:499" id="docshape61" coordorigin="1,1" coordsize="499,499" path="m500,1l49,1,49,4,42,4,42,6,35,6,35,8,30,8,30,11,28,11,28,13,23,13,23,16,20,16,20,18,18,18,18,20,16,20,16,23,13,23,13,28,11,28,11,30,8,30,8,35,6,35,6,42,4,42,4,49,1,49,1,500,72,494,143,479,209,453,271,419,327,377,377,327,419,271,453,209,479,143,495,72,500,1xe" filled="true" fillcolor="#ffcbab" stroked="false">
              <v:path arrowok="t"/>
              <v:fill type="solid"/>
            </v:shape>
            <v:shape style="position:absolute;left:1;top:1;width:482;height:482" id="docshape62" coordorigin="1,1" coordsize="482,482" path="m483,1l49,1,49,4,42,4,42,6,35,6,35,8,30,8,30,11,28,11,28,13,23,13,23,16,20,16,20,18,18,18,18,20,16,20,16,23,13,23,13,28,11,28,11,30,8,30,8,35,6,35,6,42,4,42,4,49,1,49,1,483,69,478,138,463,202,438,262,405,316,364,364,316,405,262,438,202,463,138,478,69,483,1xe" filled="true" fillcolor="#ffccac" stroked="false">
              <v:path arrowok="t"/>
              <v:fill type="solid"/>
            </v:shape>
            <v:shape style="position:absolute;left:1;top:1;width:463;height:463" id="docshape63" coordorigin="1,1" coordsize="463,463" path="m464,1l49,1,49,4,42,4,42,6,35,6,35,8,30,8,30,11,28,11,28,13,23,13,23,16,20,16,20,18,18,18,18,20,16,20,16,23,13,23,13,28,11,28,11,30,8,30,8,35,6,35,6,42,4,42,4,49,1,49,1,464,73,458,145,440,212,412,273,374,328,327,374,273,412,212,440,145,458,73,464,1xe" filled="true" fillcolor="#ffccaf" stroked="false">
              <v:path arrowok="t"/>
              <v:fill type="solid"/>
            </v:shape>
            <v:shape style="position:absolute;left:1;top:1;width:446;height:446" id="docshape64" coordorigin="1,1" coordsize="446,446" path="m447,1l49,1,49,4,42,4,42,6,35,6,35,8,30,8,30,11,28,11,28,13,23,13,23,16,20,16,20,18,18,18,18,20,16,20,16,23,13,23,13,28,11,28,11,30,8,30,8,35,6,35,6,42,4,42,4,49,1,49,1,447,71,441,140,424,204,397,263,360,316,315,361,263,397,204,424,140,441,71,447,1xe" filled="true" fillcolor="#ffcdb0" stroked="false">
              <v:path arrowok="t"/>
              <v:fill type="solid"/>
            </v:shape>
            <v:shape style="position:absolute;left:1;top:1;width:430;height:429" id="docshape65" coordorigin="1,1" coordsize="430,429" path="m430,1l49,1,49,4,42,4,42,6,35,6,35,8,30,8,30,11,28,11,28,13,23,13,23,16,20,16,20,18,18,18,18,20,16,20,16,23,13,23,13,28,11,28,11,30,8,30,8,35,6,35,6,42,4,42,4,49,1,49,1,430,75,423,149,403,216,371,277,329,329,276,371,216,403,149,424,75,430,1xe" filled="true" fillcolor="#ffcfb1" stroked="false">
              <v:path arrowok="t"/>
              <v:fill type="solid"/>
            </v:shape>
            <v:shape style="position:absolute;left:1;top:1;width:413;height:413" id="docshape66" coordorigin="1,1" coordsize="413,413" path="m413,1l49,1,49,4,42,4,42,6,35,6,35,8,30,8,30,11,28,11,28,13,23,13,23,16,20,16,20,18,18,18,18,20,16,20,16,23,13,23,13,28,11,28,11,30,8,30,8,35,6,35,6,42,4,42,4,49,1,49,1,413,72,407,143,388,208,357,266,316,316,266,357,208,388,143,407,72,413,1xe" filled="true" fillcolor="#ffd0b3" stroked="false">
              <v:path arrowok="t"/>
              <v:fill type="solid"/>
            </v:shape>
            <v:shape style="position:absolute;left:1;top:1;width:396;height:396" type="#_x0000_t75" id="docshape67" stroked="false">
              <v:imagedata r:id="rId9" o:title=""/>
            </v:shape>
            <v:shape style="position:absolute;left:3;top:3;width:641;height:566" id="docshape68" coordorigin="4,4" coordsize="641,566" path="m61,569l59,569,54,569,52,569,49,567,47,567,44,567,40,565,37,565,35,562,32,562,30,560,28,557,25,557,23,555,20,553,18,550,16,548,16,545,13,543,11,541,11,538,8,536,8,533,6,529,6,526,6,524,4,521,4,52,6,49,6,47,6,44,8,40,8,37,11,35,11,32,13,30,16,28,16,25,18,23,20,20,23,18,25,16,28,16,30,13,32,11,35,11,37,8,40,8,44,6,47,6,49,6,52,4,596,4,598,6,601,6,603,6,608,8,610,8,613,11,615,11,618,13,620,16,622,16,625,18,627,20,630,23,632,25,632,28,634,30,637,32,637,35,639,37,639,40,642,44,642,47,642,49,644,52,644,54,644,59,644,521,642,524,642,526,642,529,639,533,639,536,637,538,637,541,634,543,632,545,632,548,630,550,627,553,625,555,622,557,620,557,618,560,615,562,613,562,610,565,608,565,603,567,601,567,598,567,596,569,594,569,589,569,586,569,61,569xe" filled="false" stroked="true" strokeweight=".36pt" strokecolor="#ffdfcc">
              <v:path arrowok="t"/>
              <v:stroke dashstyle="solid"/>
            </v:shape>
            <v:shape style="position:absolute;left:0;top:0;width:648;height:573" type="#_x0000_t202" id="docshape69" filled="false" stroked="false">
              <v:textbox inset="0,0,0,0">
                <w:txbxContent>
                  <w:p>
                    <w:pPr>
                      <w:spacing w:line="543" w:lineRule="exact" w:before="29"/>
                      <w:ind w:left="217" w:right="0" w:firstLine="0"/>
                      <w:jc w:val="left"/>
                      <w:rPr>
                        <w:rFonts w:ascii="나눔스퀘어 Bold"/>
                        <w:b/>
                        <w:sz w:val="34"/>
                      </w:rPr>
                    </w:pPr>
                    <w:r>
                      <w:rPr>
                        <w:rFonts w:ascii="나눔스퀘어 Bold"/>
                        <w:b/>
                        <w:color w:val="FFFFFF"/>
                        <w:w w:val="103"/>
                        <w:sz w:val="34"/>
                      </w:rPr>
                      <w:t>2</w:t>
                    </w:r>
                  </w:p>
                </w:txbxContent>
              </v:textbox>
              <w10:wrap type="none"/>
            </v:shape>
          </v:group>
        </w:pict>
      </w:r>
      <w:r>
        <w:rPr>
          <w:position w:val="18"/>
          <w:sz w:val="20"/>
        </w:rPr>
      </w:r>
      <w:r>
        <w:rPr>
          <w:rFonts w:ascii="Times New Roman"/>
          <w:spacing w:val="33"/>
          <w:position w:val="18"/>
          <w:sz w:val="20"/>
        </w:rPr>
        <w:t> </w:t>
      </w:r>
      <w:r>
        <w:rPr>
          <w:spacing w:val="33"/>
          <w:sz w:val="20"/>
        </w:rPr>
        <w:pict>
          <v:group style="width:458.25pt;height:51.55pt;mso-position-horizontal-relative:char;mso-position-vertical-relative:line" id="docshapegroup70" coordorigin="0,0" coordsize="9165,1031">
            <v:shape style="position:absolute;left:0;top:279;width:8763;height:573" type="#_x0000_t75" id="docshape71" stroked="false">
              <v:imagedata r:id="rId10" o:title=""/>
            </v:shape>
            <v:shape style="position:absolute;left:8130;top:0;width:1034;height:1031" type="#_x0000_t75" id="docshape72" stroked="false">
              <v:imagedata r:id="rId11" o:title=""/>
            </v:shape>
            <v:shape style="position:absolute;left:0;top:0;width:9165;height:1031" type="#_x0000_t202" id="docshape73" filled="false" stroked="false">
              <v:textbox inset="0,0,0,0">
                <w:txbxContent>
                  <w:p>
                    <w:pPr>
                      <w:spacing w:line="240" w:lineRule="auto" w:before="1"/>
                      <w:rPr>
                        <w:rFonts w:ascii="Times New Roman"/>
                        <w:sz w:val="28"/>
                      </w:rPr>
                    </w:pPr>
                  </w:p>
                  <w:p>
                    <w:pPr>
                      <w:spacing w:before="1"/>
                      <w:ind w:left="194" w:right="0" w:firstLine="0"/>
                      <w:jc w:val="left"/>
                      <w:rPr>
                        <w:rFonts w:ascii="나눔스퀘어 Bold" w:eastAsia="나눔스퀘어 Bold"/>
                        <w:b/>
                        <w:sz w:val="32"/>
                      </w:rPr>
                    </w:pPr>
                    <w:r>
                      <w:rPr>
                        <w:rFonts w:ascii="나눔스퀘어 Bold" w:eastAsia="나눔스퀘어 Bold"/>
                        <w:b/>
                        <w:w w:val="110"/>
                        <w:sz w:val="32"/>
                      </w:rPr>
                      <w:t>신청기간</w:t>
                    </w:r>
                    <w:r>
                      <w:rPr>
                        <w:rFonts w:ascii="나눔스퀘어 Bold" w:eastAsia="나눔스퀘어 Bold"/>
                        <w:b/>
                        <w:spacing w:val="65"/>
                        <w:w w:val="110"/>
                        <w:sz w:val="32"/>
                      </w:rPr>
                      <w:t> </w:t>
                    </w:r>
                    <w:r>
                      <w:rPr>
                        <w:rFonts w:ascii="나눔스퀘어 Bold" w:eastAsia="나눔스퀘어 Bold"/>
                        <w:b/>
                        <w:w w:val="110"/>
                        <w:sz w:val="32"/>
                      </w:rPr>
                      <w:t>및</w:t>
                    </w:r>
                    <w:r>
                      <w:rPr>
                        <w:rFonts w:ascii="나눔스퀘어 Bold" w:eastAsia="나눔스퀘어 Bold"/>
                        <w:b/>
                        <w:spacing w:val="66"/>
                        <w:w w:val="110"/>
                        <w:sz w:val="32"/>
                      </w:rPr>
                      <w:t> </w:t>
                    </w:r>
                    <w:r>
                      <w:rPr>
                        <w:rFonts w:ascii="나눔스퀘어 Bold" w:eastAsia="나눔스퀘어 Bold"/>
                        <w:b/>
                        <w:spacing w:val="-7"/>
                        <w:w w:val="110"/>
                        <w:sz w:val="32"/>
                      </w:rPr>
                      <w:t>방법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33"/>
          <w:sz w:val="20"/>
        </w:rPr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396" w:lineRule="exact" w:before="0" w:after="0"/>
        <w:ind w:left="532" w:right="0" w:hanging="421"/>
        <w:jc w:val="left"/>
        <w:rPr>
          <w:rFonts w:ascii="HY헤드라인M" w:hAnsi="HY헤드라인M" w:eastAsia="HY헤드라인M" w:hint="eastAsia"/>
          <w:b/>
          <w:sz w:val="28"/>
        </w:rPr>
      </w:pPr>
      <w:r>
        <w:rPr>
          <w:rFonts w:ascii="HY헤드라인M" w:hAnsi="HY헤드라인M" w:eastAsia="HY헤드라인M"/>
          <w:sz w:val="30"/>
        </w:rPr>
        <w:t>신청기간</w:t>
      </w:r>
      <w:r>
        <w:rPr>
          <w:rFonts w:ascii="HY헤드라인M" w:hAnsi="HY헤드라인M" w:eastAsia="HY헤드라인M"/>
          <w:spacing w:val="1"/>
          <w:sz w:val="30"/>
        </w:rPr>
        <w:t> </w:t>
      </w:r>
      <w:r>
        <w:rPr>
          <w:rFonts w:ascii="HY헤드라인M" w:hAnsi="HY헤드라인M" w:eastAsia="HY헤드라인M" w:hint="eastAsia"/>
          <w:b/>
          <w:sz w:val="28"/>
        </w:rPr>
        <w:t>:</w:t>
      </w:r>
      <w:r>
        <w:rPr>
          <w:rFonts w:ascii="HY헤드라인M" w:hAnsi="HY헤드라인M" w:eastAsia="HY헤드라인M" w:hint="eastAsia"/>
          <w:b/>
          <w:spacing w:val="13"/>
          <w:sz w:val="28"/>
        </w:rPr>
        <w:t> </w:t>
      </w:r>
      <w:r>
        <w:rPr>
          <w:rFonts w:ascii="Book Antiqua" w:hAnsi="Book Antiqua" w:eastAsia="Book Antiqua"/>
          <w:sz w:val="35"/>
        </w:rPr>
        <w:t>‘26.</w:t>
      </w:r>
      <w:r>
        <w:rPr>
          <w:rFonts w:ascii="Book Antiqua" w:hAnsi="Book Antiqua" w:eastAsia="Book Antiqua"/>
          <w:spacing w:val="19"/>
          <w:sz w:val="35"/>
        </w:rPr>
        <w:t> </w:t>
      </w:r>
      <w:r>
        <w:rPr>
          <w:rFonts w:ascii="Book Antiqua" w:hAnsi="Book Antiqua" w:eastAsia="Book Antiqua"/>
          <w:sz w:val="35"/>
        </w:rPr>
        <w:t>8.</w:t>
      </w:r>
      <w:r>
        <w:rPr>
          <w:rFonts w:ascii="Book Antiqua" w:hAnsi="Book Antiqua" w:eastAsia="Book Antiqua"/>
          <w:spacing w:val="17"/>
          <w:sz w:val="35"/>
        </w:rPr>
        <w:t> </w:t>
      </w:r>
      <w:r>
        <w:rPr>
          <w:rFonts w:ascii="Book Antiqua" w:hAnsi="Book Antiqua" w:eastAsia="Book Antiqua"/>
          <w:sz w:val="35"/>
        </w:rPr>
        <w:t>3.(</w:t>
      </w:r>
      <w:r>
        <w:rPr>
          <w:rFonts w:ascii="나눔스퀘어 Bold" w:hAnsi="나눔스퀘어 Bold" w:eastAsia="나눔스퀘어 Bold"/>
          <w:b/>
          <w:sz w:val="28"/>
        </w:rPr>
        <w:t>월</w:t>
      </w:r>
      <w:r>
        <w:rPr>
          <w:rFonts w:ascii="Book Antiqua" w:hAnsi="Book Antiqua" w:eastAsia="Book Antiqua"/>
          <w:sz w:val="35"/>
        </w:rPr>
        <w:t>)</w:t>
      </w:r>
      <w:r>
        <w:rPr>
          <w:rFonts w:ascii="Book Antiqua" w:hAnsi="Book Antiqua" w:eastAsia="Book Antiqua"/>
          <w:spacing w:val="17"/>
          <w:sz w:val="35"/>
        </w:rPr>
        <w:t> </w:t>
      </w:r>
      <w:r>
        <w:rPr>
          <w:rFonts w:ascii="Book Antiqua" w:hAnsi="Book Antiqua" w:eastAsia="Book Antiqua"/>
          <w:sz w:val="35"/>
        </w:rPr>
        <w:t>~</w:t>
      </w:r>
      <w:r>
        <w:rPr>
          <w:rFonts w:ascii="Book Antiqua" w:hAnsi="Book Antiqua" w:eastAsia="Book Antiqua"/>
          <w:spacing w:val="20"/>
          <w:sz w:val="35"/>
        </w:rPr>
        <w:t> </w:t>
      </w:r>
      <w:r>
        <w:rPr>
          <w:rFonts w:ascii="Book Antiqua" w:hAnsi="Book Antiqua" w:eastAsia="Book Antiqua"/>
          <w:sz w:val="35"/>
        </w:rPr>
        <w:t>8.</w:t>
      </w:r>
      <w:r>
        <w:rPr>
          <w:rFonts w:ascii="Book Antiqua" w:hAnsi="Book Antiqua" w:eastAsia="Book Antiqua"/>
          <w:spacing w:val="16"/>
          <w:sz w:val="35"/>
        </w:rPr>
        <w:t> </w:t>
      </w:r>
      <w:r>
        <w:rPr>
          <w:rFonts w:ascii="Book Antiqua" w:hAnsi="Book Antiqua" w:eastAsia="Book Antiqua"/>
          <w:sz w:val="35"/>
        </w:rPr>
        <w:t>24.(</w:t>
      </w:r>
      <w:r>
        <w:rPr>
          <w:rFonts w:ascii="나눔스퀘어 Bold" w:hAnsi="나눔스퀘어 Bold" w:eastAsia="나눔스퀘어 Bold"/>
          <w:b/>
          <w:sz w:val="28"/>
        </w:rPr>
        <w:t>월</w:t>
      </w:r>
      <w:r>
        <w:rPr>
          <w:rFonts w:ascii="Book Antiqua" w:hAnsi="Book Antiqua" w:eastAsia="Book Antiqua"/>
          <w:sz w:val="35"/>
        </w:rPr>
        <w:t>)</w:t>
      </w:r>
      <w:r>
        <w:rPr>
          <w:rFonts w:ascii="Book Antiqua" w:hAnsi="Book Antiqua" w:eastAsia="Book Antiqua"/>
          <w:spacing w:val="18"/>
          <w:sz w:val="35"/>
        </w:rPr>
        <w:t> </w:t>
      </w:r>
      <w:r>
        <w:rPr>
          <w:rFonts w:ascii="Book Antiqua" w:hAnsi="Book Antiqua" w:eastAsia="Book Antiqua"/>
          <w:sz w:val="35"/>
        </w:rPr>
        <w:t>18:00</w:t>
      </w:r>
      <w:r>
        <w:rPr>
          <w:rFonts w:ascii="Book Antiqua" w:hAnsi="Book Antiqua" w:eastAsia="Book Antiqua"/>
          <w:spacing w:val="17"/>
          <w:sz w:val="35"/>
        </w:rPr>
        <w:t> </w:t>
      </w:r>
      <w:r>
        <w:rPr>
          <w:rFonts w:ascii="나눔스퀘어 Bold" w:hAnsi="나눔스퀘어 Bold" w:eastAsia="나눔스퀘어 Bold"/>
          <w:b/>
          <w:sz w:val="28"/>
        </w:rPr>
        <w:t>센터</w:t>
      </w:r>
      <w:r>
        <w:rPr>
          <w:rFonts w:ascii="나눔스퀘어 Bold" w:hAnsi="나눔스퀘어 Bold" w:eastAsia="나눔스퀘어 Bold"/>
          <w:b/>
          <w:spacing w:val="38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도착</w:t>
      </w:r>
      <w:r>
        <w:rPr>
          <w:rFonts w:ascii="나눔스퀘어 Bold" w:hAnsi="나눔스퀘어 Bold" w:eastAsia="나눔스퀘어 Bold"/>
          <w:b/>
          <w:spacing w:val="38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분</w:t>
      </w:r>
      <w:r>
        <w:rPr>
          <w:rFonts w:ascii="나눔스퀘어 Bold" w:hAnsi="나눔스퀘어 Bold" w:eastAsia="나눔스퀘어 Bold"/>
          <w:b/>
          <w:spacing w:val="37"/>
          <w:sz w:val="28"/>
        </w:rPr>
        <w:t> </w:t>
      </w:r>
      <w:r>
        <w:rPr>
          <w:rFonts w:ascii="나눔스퀘어 Bold" w:hAnsi="나눔스퀘어 Bold" w:eastAsia="나눔스퀘어 Bold"/>
          <w:b/>
          <w:spacing w:val="-5"/>
          <w:sz w:val="28"/>
        </w:rPr>
        <w:t>까지</w:t>
      </w:r>
    </w:p>
    <w:p>
      <w:pPr>
        <w:spacing w:line="392" w:lineRule="exact" w:before="0"/>
        <w:ind w:left="328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-18"/>
          <w:sz w:val="24"/>
        </w:rPr>
        <w:t> </w:t>
      </w:r>
      <w:r>
        <w:rPr>
          <w:sz w:val="24"/>
        </w:rPr>
        <w:t>온라인</w:t>
      </w:r>
      <w:r>
        <w:rPr>
          <w:spacing w:val="-13"/>
          <w:sz w:val="24"/>
        </w:rPr>
        <w:t> </w:t>
      </w:r>
      <w:r>
        <w:rPr>
          <w:sz w:val="24"/>
        </w:rPr>
        <w:t>접수는</w:t>
      </w:r>
      <w:r>
        <w:rPr>
          <w:spacing w:val="-14"/>
          <w:sz w:val="24"/>
        </w:rPr>
        <w:t> </w:t>
      </w:r>
      <w:r>
        <w:rPr>
          <w:sz w:val="24"/>
        </w:rPr>
        <w:t>’최종</w:t>
      </w:r>
      <w:r>
        <w:rPr>
          <w:spacing w:val="-14"/>
          <w:sz w:val="24"/>
        </w:rPr>
        <w:t> </w:t>
      </w:r>
      <w:r>
        <w:rPr>
          <w:sz w:val="24"/>
        </w:rPr>
        <w:t>제출‘까지</w:t>
      </w:r>
      <w:r>
        <w:rPr>
          <w:spacing w:val="-14"/>
          <w:sz w:val="24"/>
        </w:rPr>
        <w:t> </w:t>
      </w:r>
      <w:r>
        <w:rPr>
          <w:sz w:val="24"/>
        </w:rPr>
        <w:t>완료된</w:t>
      </w:r>
      <w:r>
        <w:rPr>
          <w:spacing w:val="-13"/>
          <w:sz w:val="24"/>
        </w:rPr>
        <w:t> </w:t>
      </w:r>
      <w:r>
        <w:rPr>
          <w:sz w:val="24"/>
        </w:rPr>
        <w:t>경우에</w:t>
      </w:r>
      <w:r>
        <w:rPr>
          <w:spacing w:val="-14"/>
          <w:sz w:val="24"/>
        </w:rPr>
        <w:t> </w:t>
      </w:r>
      <w:r>
        <w:rPr>
          <w:sz w:val="24"/>
        </w:rPr>
        <w:t>한하여</w:t>
      </w:r>
      <w:r>
        <w:rPr>
          <w:spacing w:val="-14"/>
          <w:sz w:val="24"/>
        </w:rPr>
        <w:t> </w:t>
      </w:r>
      <w:r>
        <w:rPr>
          <w:sz w:val="24"/>
        </w:rPr>
        <w:t>접수로</w:t>
      </w:r>
      <w:r>
        <w:rPr>
          <w:spacing w:val="-13"/>
          <w:sz w:val="24"/>
        </w:rPr>
        <w:t> </w:t>
      </w:r>
      <w:r>
        <w:rPr>
          <w:spacing w:val="-5"/>
          <w:sz w:val="24"/>
        </w:rPr>
        <w:t>인정됨</w:t>
      </w:r>
    </w:p>
    <w:p>
      <w:pPr>
        <w:spacing w:line="410" w:lineRule="exact" w:before="0"/>
        <w:ind w:left="220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-1"/>
          <w:sz w:val="24"/>
        </w:rPr>
        <w:t> </w:t>
      </w:r>
      <w:r>
        <w:rPr>
          <w:sz w:val="24"/>
        </w:rPr>
        <w:t>단,</w:t>
      </w:r>
      <w:r>
        <w:rPr>
          <w:spacing w:val="12"/>
          <w:sz w:val="24"/>
        </w:rPr>
        <w:t> </w:t>
      </w:r>
      <w:r>
        <w:rPr>
          <w:sz w:val="24"/>
        </w:rPr>
        <w:t>신청자가</w:t>
      </w:r>
      <w:r>
        <w:rPr>
          <w:spacing w:val="5"/>
          <w:sz w:val="24"/>
        </w:rPr>
        <w:t> </w:t>
      </w:r>
      <w:r>
        <w:rPr>
          <w:sz w:val="24"/>
        </w:rPr>
        <w:t>미달</w:t>
      </w:r>
      <w:r>
        <w:rPr>
          <w:spacing w:val="3"/>
          <w:sz w:val="24"/>
        </w:rPr>
        <w:t> </w:t>
      </w:r>
      <w:r>
        <w:rPr>
          <w:sz w:val="24"/>
        </w:rPr>
        <w:t>될</w:t>
      </w:r>
      <w:r>
        <w:rPr>
          <w:spacing w:val="3"/>
          <w:sz w:val="24"/>
        </w:rPr>
        <w:t> </w:t>
      </w:r>
      <w:r>
        <w:rPr>
          <w:sz w:val="24"/>
        </w:rPr>
        <w:t>경우</w:t>
      </w:r>
      <w:r>
        <w:rPr>
          <w:spacing w:val="5"/>
          <w:sz w:val="24"/>
        </w:rPr>
        <w:t> </w:t>
      </w:r>
      <w:r>
        <w:rPr>
          <w:sz w:val="24"/>
        </w:rPr>
        <w:t>신청기간</w:t>
      </w:r>
      <w:r>
        <w:rPr>
          <w:spacing w:val="3"/>
          <w:sz w:val="24"/>
        </w:rPr>
        <w:t> </w:t>
      </w:r>
      <w:r>
        <w:rPr>
          <w:sz w:val="24"/>
        </w:rPr>
        <w:t>연장</w:t>
      </w:r>
      <w:r>
        <w:rPr>
          <w:spacing w:val="3"/>
          <w:sz w:val="24"/>
        </w:rPr>
        <w:t> </w:t>
      </w:r>
      <w:r>
        <w:rPr>
          <w:sz w:val="24"/>
        </w:rPr>
        <w:t>될</w:t>
      </w:r>
      <w:r>
        <w:rPr>
          <w:spacing w:val="4"/>
          <w:sz w:val="24"/>
        </w:rPr>
        <w:t> </w:t>
      </w:r>
      <w:r>
        <w:rPr>
          <w:sz w:val="24"/>
        </w:rPr>
        <w:t>수</w:t>
      </w:r>
      <w:r>
        <w:rPr>
          <w:spacing w:val="4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40" w:lineRule="auto" w:before="24" w:after="0"/>
        <w:ind w:left="532" w:right="0" w:hanging="421"/>
        <w:jc w:val="left"/>
        <w:rPr>
          <w:rFonts w:ascii="HY헤드라인M" w:hAnsi="HY헤드라인M" w:eastAsia="HY헤드라인M" w:hint="eastAsia"/>
          <w:b/>
          <w:sz w:val="28"/>
        </w:rPr>
      </w:pPr>
      <w:r>
        <w:rPr>
          <w:rFonts w:ascii="HY헤드라인M" w:hAnsi="HY헤드라인M" w:eastAsia="HY헤드라인M"/>
          <w:spacing w:val="-8"/>
          <w:sz w:val="30"/>
        </w:rPr>
        <w:t>신청방법</w:t>
      </w:r>
      <w:r>
        <w:rPr>
          <w:rFonts w:ascii="HY헤드라인M" w:hAnsi="HY헤드라인M" w:eastAsia="HY헤드라인M"/>
          <w:spacing w:val="-10"/>
          <w:sz w:val="30"/>
        </w:rPr>
        <w:t> </w:t>
      </w:r>
      <w:r>
        <w:rPr>
          <w:rFonts w:ascii="HY헤드라인M" w:hAnsi="HY헤드라인M" w:eastAsia="HY헤드라인M" w:hint="eastAsia"/>
          <w:b/>
          <w:spacing w:val="-8"/>
          <w:sz w:val="28"/>
        </w:rPr>
        <w:t>:</w:t>
      </w:r>
      <w:r>
        <w:rPr>
          <w:rFonts w:ascii="HY헤드라인M" w:hAnsi="HY헤드라인M" w:eastAsia="HY헤드라인M" w:hint="eastAsia"/>
          <w:b/>
          <w:spacing w:val="7"/>
          <w:sz w:val="28"/>
        </w:rPr>
        <w:t> </w:t>
      </w:r>
      <w:r>
        <w:rPr>
          <w:spacing w:val="-8"/>
          <w:sz w:val="28"/>
          <w:u w:val="single"/>
        </w:rPr>
        <w:t>내방</w:t>
      </w:r>
      <w:r>
        <w:rPr>
          <w:rFonts w:ascii="함초롬바탕" w:hAnsi="함초롬바탕" w:eastAsia="함초롬바탕"/>
          <w:spacing w:val="-8"/>
          <w:sz w:val="35"/>
          <w:u w:val="single"/>
        </w:rPr>
        <w:t>·</w:t>
      </w:r>
      <w:r>
        <w:rPr>
          <w:spacing w:val="-8"/>
          <w:sz w:val="28"/>
          <w:u w:val="single"/>
        </w:rPr>
        <w:t>등기우편</w:t>
      </w:r>
      <w:r>
        <w:rPr>
          <w:rFonts w:ascii="함초롬바탕" w:hAnsi="함초롬바탕" w:eastAsia="함초롬바탕"/>
          <w:spacing w:val="-8"/>
          <w:sz w:val="35"/>
          <w:u w:val="single"/>
        </w:rPr>
        <w:t>·</w:t>
      </w:r>
      <w:r>
        <w:rPr>
          <w:spacing w:val="-8"/>
          <w:sz w:val="28"/>
          <w:u w:val="single"/>
        </w:rPr>
        <w:t>온라인</w:t>
      </w:r>
      <w:r>
        <w:rPr>
          <w:rFonts w:ascii="함초롬바탕" w:hAnsi="함초롬바탕" w:eastAsia="함초롬바탕"/>
          <w:spacing w:val="-8"/>
          <w:sz w:val="35"/>
          <w:u w:val="single"/>
        </w:rPr>
        <w:t>·</w:t>
      </w:r>
      <w:r>
        <w:rPr>
          <w:spacing w:val="-8"/>
          <w:sz w:val="28"/>
          <w:u w:val="single"/>
        </w:rPr>
        <w:t>이메일</w:t>
      </w:r>
      <w:r>
        <w:rPr>
          <w:spacing w:val="-20"/>
          <w:sz w:val="28"/>
          <w:u w:val="single"/>
        </w:rPr>
        <w:t> </w:t>
      </w:r>
      <w:r>
        <w:rPr>
          <w:spacing w:val="-8"/>
          <w:sz w:val="28"/>
          <w:u w:val="single"/>
        </w:rPr>
        <w:t>접수</w:t>
      </w:r>
    </w:p>
    <w:p>
      <w:pPr>
        <w:pStyle w:val="BodyText"/>
        <w:spacing w:before="12" w:after="1"/>
        <w:rPr>
          <w:sz w:val="7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3"/>
        <w:gridCol w:w="8227"/>
      </w:tblGrid>
      <w:tr>
        <w:trPr>
          <w:trHeight w:val="433" w:hRule="atLeast"/>
        </w:trPr>
        <w:tc>
          <w:tcPr>
            <w:tcW w:w="9570" w:type="dxa"/>
            <w:gridSpan w:val="2"/>
            <w:shd w:val="clear" w:color="auto" w:fill="FFCDB0"/>
          </w:tcPr>
          <w:p>
            <w:pPr>
              <w:pStyle w:val="TableParagraph"/>
              <w:spacing w:line="414" w:lineRule="exact"/>
              <w:ind w:left="4325" w:right="4326"/>
              <w:jc w:val="center"/>
              <w:rPr>
                <w:rFonts w:ascii="한컴 훈민정음 세로쓰기" w:eastAsia="한컴 훈민정음 세로쓰기"/>
                <w:sz w:val="32"/>
              </w:rPr>
            </w:pPr>
            <w:r>
              <w:rPr>
                <w:rFonts w:ascii="한컴 훈민정음 세로쓰기" w:eastAsia="한컴 훈민정음 세로쓰기"/>
                <w:spacing w:val="-5"/>
                <w:sz w:val="32"/>
              </w:rPr>
              <w:t>접수처</w:t>
            </w:r>
          </w:p>
        </w:tc>
      </w:tr>
      <w:tr>
        <w:trPr>
          <w:trHeight w:val="483" w:hRule="atLeast"/>
        </w:trPr>
        <w:tc>
          <w:tcPr>
            <w:tcW w:w="1343" w:type="dxa"/>
          </w:tcPr>
          <w:p>
            <w:pPr>
              <w:pStyle w:val="TableParagraph"/>
              <w:spacing w:before="11"/>
              <w:ind w:left="179" w:right="17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주소</w:t>
            </w:r>
          </w:p>
        </w:tc>
        <w:tc>
          <w:tcPr>
            <w:tcW w:w="8227" w:type="dxa"/>
          </w:tcPr>
          <w:p>
            <w:pPr>
              <w:pStyle w:val="TableParagraph"/>
              <w:spacing w:before="11"/>
              <w:ind w:left="86" w:right="73"/>
              <w:jc w:val="center"/>
              <w:rPr>
                <w:sz w:val="24"/>
              </w:rPr>
            </w:pPr>
            <w:r>
              <w:rPr>
                <w:spacing w:val="-16"/>
                <w:sz w:val="24"/>
              </w:rPr>
              <w:t>(07230)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16"/>
                <w:sz w:val="24"/>
              </w:rPr>
              <w:t>서울시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6"/>
                <w:sz w:val="24"/>
              </w:rPr>
              <w:t>영등포구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6"/>
                <w:sz w:val="24"/>
              </w:rPr>
              <w:t>버드나루로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6"/>
                <w:sz w:val="24"/>
              </w:rPr>
              <w:t>14길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6"/>
                <w:sz w:val="24"/>
              </w:rPr>
              <w:t>25,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16"/>
                <w:sz w:val="24"/>
              </w:rPr>
              <w:t>(재)장애인기업종합지원센터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6"/>
                <w:sz w:val="24"/>
              </w:rPr>
              <w:t>6층</w:t>
            </w:r>
          </w:p>
        </w:tc>
      </w:tr>
      <w:tr>
        <w:trPr>
          <w:trHeight w:val="886" w:hRule="atLeast"/>
        </w:trPr>
        <w:tc>
          <w:tcPr>
            <w:tcW w:w="1343" w:type="dxa"/>
          </w:tcPr>
          <w:p>
            <w:pPr>
              <w:pStyle w:val="TableParagraph"/>
              <w:spacing w:line="211" w:lineRule="auto" w:before="60"/>
              <w:ind w:left="440" w:right="312" w:hanging="111"/>
              <w:rPr>
                <w:b/>
                <w:sz w:val="24"/>
              </w:rPr>
            </w:pPr>
            <w:r>
              <w:rPr>
                <w:b/>
                <w:spacing w:val="-16"/>
                <w:sz w:val="24"/>
              </w:rPr>
              <w:t>온라인 </w:t>
            </w:r>
            <w:r>
              <w:rPr>
                <w:b/>
                <w:spacing w:val="-6"/>
                <w:sz w:val="24"/>
              </w:rPr>
              <w:t>접수</w:t>
            </w:r>
          </w:p>
        </w:tc>
        <w:tc>
          <w:tcPr>
            <w:tcW w:w="8227" w:type="dxa"/>
          </w:tcPr>
          <w:p>
            <w:pPr>
              <w:pStyle w:val="TableParagraph"/>
              <w:spacing w:line="410" w:lineRule="exact" w:before="21"/>
              <w:ind w:left="643"/>
              <w:rPr>
                <w:sz w:val="24"/>
              </w:rPr>
            </w:pPr>
            <w:r>
              <w:rPr>
                <w:spacing w:val="-6"/>
                <w:sz w:val="24"/>
              </w:rPr>
              <w:t>DEBC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창업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6"/>
                <w:sz w:val="24"/>
              </w:rPr>
              <w:t>NET 사이트를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6"/>
                <w:sz w:val="24"/>
              </w:rPr>
              <w:t>통한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6"/>
                <w:sz w:val="24"/>
              </w:rPr>
              <w:t>온라인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sz w:val="24"/>
              </w:rPr>
              <w:t>접수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6"/>
                <w:sz w:val="24"/>
              </w:rPr>
              <w:t>(</w:t>
            </w:r>
            <w:r>
              <w:rPr>
                <w:color w:val="800080"/>
                <w:spacing w:val="-6"/>
                <w:sz w:val="24"/>
                <w:u w:val="single" w:color="800080"/>
              </w:rPr>
              <w:t>https://start.debc.or.kr/)</w:t>
            </w:r>
          </w:p>
          <w:p>
            <w:pPr>
              <w:pStyle w:val="TableParagraph"/>
              <w:spacing w:line="410" w:lineRule="exact"/>
              <w:ind w:left="125"/>
              <w:rPr>
                <w:sz w:val="24"/>
              </w:rPr>
            </w:pPr>
            <w:r>
              <w:rPr>
                <w:spacing w:val="-28"/>
                <w:sz w:val="24"/>
              </w:rPr>
              <w:t>1.</w:t>
            </w:r>
            <w:r>
              <w:rPr>
                <w:spacing w:val="37"/>
                <w:sz w:val="24"/>
              </w:rPr>
              <w:t> </w:t>
            </w:r>
            <w:r>
              <w:rPr>
                <w:spacing w:val="-28"/>
                <w:sz w:val="24"/>
              </w:rPr>
              <w:t>사이트</w:t>
            </w:r>
            <w:r>
              <w:rPr>
                <w:spacing w:val="-41"/>
                <w:sz w:val="24"/>
              </w:rPr>
              <w:t> </w:t>
            </w:r>
            <w:r>
              <w:rPr>
                <w:spacing w:val="-28"/>
                <w:sz w:val="24"/>
              </w:rPr>
              <w:t>회원가입</w:t>
            </w:r>
            <w:r>
              <w:rPr>
                <w:spacing w:val="-39"/>
                <w:sz w:val="24"/>
              </w:rPr>
              <w:t> </w:t>
            </w:r>
            <w:r>
              <w:rPr>
                <w:spacing w:val="-28"/>
                <w:sz w:val="24"/>
              </w:rPr>
              <w:t>→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8"/>
                <w:sz w:val="24"/>
              </w:rPr>
              <w:t>2.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8"/>
                <w:sz w:val="24"/>
              </w:rPr>
              <w:t>사업신청</w:t>
            </w:r>
            <w:r>
              <w:rPr>
                <w:spacing w:val="-41"/>
                <w:sz w:val="24"/>
              </w:rPr>
              <w:t> </w:t>
            </w:r>
            <w:r>
              <w:rPr>
                <w:spacing w:val="-28"/>
                <w:sz w:val="24"/>
              </w:rPr>
              <w:t>선택</w:t>
            </w:r>
            <w:r>
              <w:rPr>
                <w:spacing w:val="-39"/>
                <w:sz w:val="24"/>
              </w:rPr>
              <w:t> </w:t>
            </w:r>
            <w:r>
              <w:rPr>
                <w:spacing w:val="-28"/>
                <w:sz w:val="24"/>
              </w:rPr>
              <w:t>→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8"/>
                <w:sz w:val="24"/>
              </w:rPr>
              <w:t>3.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8"/>
                <w:sz w:val="24"/>
              </w:rPr>
              <w:t>창업</w:t>
            </w:r>
            <w:r>
              <w:rPr>
                <w:spacing w:val="-41"/>
                <w:sz w:val="24"/>
              </w:rPr>
              <w:t> </w:t>
            </w:r>
            <w:r>
              <w:rPr>
                <w:spacing w:val="-28"/>
                <w:sz w:val="24"/>
              </w:rPr>
              <w:t>사업화</w:t>
            </w:r>
            <w:r>
              <w:rPr>
                <w:spacing w:val="-39"/>
                <w:sz w:val="24"/>
              </w:rPr>
              <w:t> </w:t>
            </w:r>
            <w:r>
              <w:rPr>
                <w:spacing w:val="-28"/>
                <w:sz w:val="24"/>
              </w:rPr>
              <w:t>사업</w:t>
            </w:r>
            <w:r>
              <w:rPr>
                <w:spacing w:val="-41"/>
                <w:sz w:val="24"/>
              </w:rPr>
              <w:t> </w:t>
            </w:r>
            <w:r>
              <w:rPr>
                <w:spacing w:val="-28"/>
                <w:sz w:val="24"/>
              </w:rPr>
              <w:t>확인</w:t>
            </w:r>
            <w:r>
              <w:rPr>
                <w:spacing w:val="-41"/>
                <w:sz w:val="24"/>
              </w:rPr>
              <w:t> </w:t>
            </w:r>
            <w:r>
              <w:rPr>
                <w:spacing w:val="-28"/>
                <w:sz w:val="24"/>
              </w:rPr>
              <w:t>후</w:t>
            </w:r>
            <w:r>
              <w:rPr>
                <w:spacing w:val="-38"/>
                <w:sz w:val="24"/>
              </w:rPr>
              <w:t> </w:t>
            </w:r>
            <w:r>
              <w:rPr>
                <w:spacing w:val="-28"/>
                <w:sz w:val="24"/>
              </w:rPr>
              <w:t>‘신청하기’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8"/>
                <w:sz w:val="24"/>
              </w:rPr>
              <w:t>선택</w:t>
            </w:r>
          </w:p>
        </w:tc>
      </w:tr>
      <w:tr>
        <w:trPr>
          <w:trHeight w:val="1637" w:hRule="atLeast"/>
        </w:trPr>
        <w:tc>
          <w:tcPr>
            <w:tcW w:w="1343" w:type="dxa"/>
          </w:tcPr>
          <w:p>
            <w:pPr>
              <w:pStyle w:val="TableParagraph"/>
              <w:spacing w:before="8"/>
              <w:rPr>
                <w:rFonts w:ascii="휴먼옛체"/>
                <w:sz w:val="40"/>
              </w:rPr>
            </w:pPr>
          </w:p>
          <w:p>
            <w:pPr>
              <w:pStyle w:val="TableParagraph"/>
              <w:ind w:left="179" w:right="17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접수메일</w:t>
            </w:r>
          </w:p>
        </w:tc>
        <w:tc>
          <w:tcPr>
            <w:tcW w:w="8227" w:type="dxa"/>
          </w:tcPr>
          <w:p>
            <w:pPr>
              <w:pStyle w:val="TableParagraph"/>
              <w:spacing w:line="410" w:lineRule="exact" w:before="15"/>
              <w:ind w:left="86" w:right="73"/>
              <w:jc w:val="center"/>
              <w:rPr>
                <w:sz w:val="24"/>
              </w:rPr>
            </w:pPr>
            <w:hyperlink r:id="rId12">
              <w:r>
                <w:rPr>
                  <w:spacing w:val="-2"/>
                  <w:sz w:val="24"/>
                  <w:u w:val="single" w:color="0000FF"/>
                </w:rPr>
                <w:t>changup@debc.or.kr</w:t>
              </w:r>
            </w:hyperlink>
          </w:p>
          <w:p>
            <w:pPr>
              <w:pStyle w:val="TableParagraph"/>
              <w:spacing w:line="384" w:lineRule="exact"/>
              <w:ind w:left="86" w:right="73"/>
              <w:jc w:val="center"/>
              <w:rPr>
                <w:b/>
                <w:sz w:val="24"/>
              </w:rPr>
            </w:pPr>
            <w:r>
              <w:rPr>
                <w:b/>
                <w:spacing w:val="-18"/>
                <w:sz w:val="24"/>
              </w:rPr>
              <w:t>*</w:t>
            </w:r>
            <w:r>
              <w:rPr>
                <w:b/>
                <w:spacing w:val="9"/>
                <w:sz w:val="24"/>
              </w:rPr>
              <w:t> </w:t>
            </w:r>
            <w:r>
              <w:rPr>
                <w:b/>
                <w:spacing w:val="-18"/>
                <w:sz w:val="24"/>
              </w:rPr>
              <w:t>26년도_창업사업화지원사업_000(신청자</w:t>
            </w:r>
            <w:r>
              <w:rPr>
                <w:b/>
                <w:spacing w:val="5"/>
                <w:sz w:val="24"/>
              </w:rPr>
              <w:t> </w:t>
            </w:r>
            <w:r>
              <w:rPr>
                <w:b/>
                <w:spacing w:val="-18"/>
                <w:sz w:val="24"/>
              </w:rPr>
              <w:t>이름)을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18"/>
                <w:sz w:val="24"/>
              </w:rPr>
              <w:t>메일제목으로</w:t>
            </w:r>
            <w:r>
              <w:rPr>
                <w:b/>
                <w:spacing w:val="5"/>
                <w:sz w:val="24"/>
              </w:rPr>
              <w:t> </w:t>
            </w:r>
            <w:r>
              <w:rPr>
                <w:b/>
                <w:spacing w:val="-18"/>
                <w:sz w:val="24"/>
              </w:rPr>
              <w:t>하여</w:t>
            </w:r>
            <w:r>
              <w:rPr>
                <w:b/>
                <w:spacing w:val="7"/>
                <w:sz w:val="24"/>
              </w:rPr>
              <w:t> </w:t>
            </w:r>
            <w:r>
              <w:rPr>
                <w:b/>
                <w:spacing w:val="-18"/>
                <w:sz w:val="24"/>
              </w:rPr>
              <w:t>제출</w:t>
            </w:r>
          </w:p>
          <w:p>
            <w:pPr>
              <w:pStyle w:val="TableParagraph"/>
              <w:spacing w:line="384" w:lineRule="exact"/>
              <w:ind w:left="86" w:right="7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**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0"/>
                <w:sz w:val="24"/>
              </w:rPr>
              <w:t>제출서류는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1개의 PDF파일 합본으로 제출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요망</w:t>
            </w:r>
          </w:p>
          <w:p>
            <w:pPr>
              <w:pStyle w:val="TableParagraph"/>
              <w:spacing w:line="410" w:lineRule="exact"/>
              <w:ind w:left="86" w:right="73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***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8"/>
                <w:sz w:val="24"/>
              </w:rPr>
              <w:t>구글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8"/>
                <w:sz w:val="24"/>
              </w:rPr>
              <w:t>드라이브·네이버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8"/>
                <w:sz w:val="24"/>
              </w:rPr>
              <w:t>MYBOX 등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클라우드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8"/>
                <w:sz w:val="24"/>
              </w:rPr>
              <w:t>링크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8"/>
                <w:sz w:val="24"/>
              </w:rPr>
              <w:t>제출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불가,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8"/>
                <w:sz w:val="24"/>
              </w:rPr>
              <w:t>파일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8"/>
                <w:sz w:val="24"/>
              </w:rPr>
              <w:t>직접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첨부</w:t>
            </w:r>
          </w:p>
        </w:tc>
      </w:tr>
      <w:tr>
        <w:trPr>
          <w:trHeight w:val="419" w:hRule="atLeast"/>
        </w:trPr>
        <w:tc>
          <w:tcPr>
            <w:tcW w:w="1343" w:type="dxa"/>
          </w:tcPr>
          <w:p>
            <w:pPr>
              <w:pStyle w:val="TableParagraph"/>
              <w:spacing w:line="399" w:lineRule="exact"/>
              <w:ind w:left="179" w:right="17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전화</w:t>
            </w:r>
          </w:p>
        </w:tc>
        <w:tc>
          <w:tcPr>
            <w:tcW w:w="8227" w:type="dxa"/>
          </w:tcPr>
          <w:p>
            <w:pPr>
              <w:pStyle w:val="TableParagraph"/>
              <w:spacing w:line="399" w:lineRule="exact"/>
              <w:ind w:left="86" w:right="7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02-2181-6534,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2"/>
                <w:sz w:val="24"/>
              </w:rPr>
              <w:t>02-2181-</w:t>
            </w:r>
            <w:r>
              <w:rPr>
                <w:spacing w:val="-4"/>
                <w:sz w:val="24"/>
              </w:rPr>
              <w:t>6524</w:t>
            </w:r>
          </w:p>
        </w:tc>
      </w:tr>
    </w:tbl>
    <w:p>
      <w:pPr>
        <w:spacing w:line="410" w:lineRule="exact" w:before="76"/>
        <w:ind w:left="328" w:right="0" w:firstLine="0"/>
        <w:jc w:val="left"/>
        <w:rPr>
          <w:b/>
          <w:sz w:val="24"/>
        </w:rPr>
      </w:pPr>
      <w:r>
        <w:rPr>
          <w:b/>
          <w:color w:val="FF0000"/>
          <w:spacing w:val="-12"/>
          <w:sz w:val="24"/>
        </w:rPr>
        <w:t>*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pacing w:val="-12"/>
          <w:sz w:val="24"/>
        </w:rPr>
        <w:t>접수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후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센터측에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유선전화를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통한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서류접수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여부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최종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확인</w:t>
      </w:r>
      <w:r>
        <w:rPr>
          <w:b/>
          <w:color w:val="FF0000"/>
          <w:spacing w:val="-6"/>
          <w:sz w:val="24"/>
        </w:rPr>
        <w:t> </w:t>
      </w:r>
      <w:r>
        <w:rPr>
          <w:b/>
          <w:color w:val="FF0000"/>
          <w:spacing w:val="-12"/>
          <w:sz w:val="24"/>
        </w:rPr>
        <w:t>필수</w:t>
      </w:r>
    </w:p>
    <w:p>
      <w:pPr>
        <w:spacing w:line="410" w:lineRule="exact" w:before="0"/>
        <w:ind w:left="220" w:right="0" w:firstLine="0"/>
        <w:jc w:val="left"/>
        <w:rPr>
          <w:b/>
          <w:sz w:val="24"/>
        </w:rPr>
      </w:pPr>
      <w:r>
        <w:rPr>
          <w:b/>
          <w:color w:val="FF0000"/>
          <w:spacing w:val="-12"/>
          <w:sz w:val="24"/>
        </w:rPr>
        <w:t>**</w:t>
      </w:r>
      <w:r>
        <w:rPr>
          <w:b/>
          <w:color w:val="FF0000"/>
          <w:spacing w:val="-4"/>
          <w:sz w:val="24"/>
        </w:rPr>
        <w:t> </w:t>
      </w:r>
      <w:r>
        <w:rPr>
          <w:b/>
          <w:color w:val="FF0000"/>
          <w:spacing w:val="-12"/>
          <w:sz w:val="24"/>
        </w:rPr>
        <w:t>중복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pacing w:val="-12"/>
          <w:sz w:val="24"/>
        </w:rPr>
        <w:t>접수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시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pacing w:val="-12"/>
          <w:sz w:val="24"/>
        </w:rPr>
        <w:t>별도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요청이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없는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pacing w:val="-12"/>
          <w:sz w:val="24"/>
        </w:rPr>
        <w:t>경우,</w:t>
      </w:r>
      <w:r>
        <w:rPr>
          <w:b/>
          <w:color w:val="FF0000"/>
          <w:spacing w:val="1"/>
          <w:sz w:val="24"/>
        </w:rPr>
        <w:t> </w:t>
      </w:r>
      <w:r>
        <w:rPr>
          <w:b/>
          <w:color w:val="FF0000"/>
          <w:spacing w:val="-12"/>
          <w:sz w:val="24"/>
        </w:rPr>
        <w:t>가장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마지막에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pacing w:val="-12"/>
          <w:sz w:val="24"/>
        </w:rPr>
        <w:t>접수된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서류를</w:t>
      </w:r>
      <w:r>
        <w:rPr>
          <w:b/>
          <w:color w:val="FF0000"/>
          <w:spacing w:val="-8"/>
          <w:sz w:val="24"/>
        </w:rPr>
        <w:t> </w:t>
      </w:r>
      <w:r>
        <w:rPr>
          <w:b/>
          <w:color w:val="FF0000"/>
          <w:spacing w:val="-12"/>
          <w:sz w:val="24"/>
        </w:rPr>
        <w:t>최종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제출본으로</w:t>
      </w:r>
      <w:r>
        <w:rPr>
          <w:b/>
          <w:color w:val="FF0000"/>
          <w:spacing w:val="-7"/>
          <w:sz w:val="24"/>
        </w:rPr>
        <w:t> </w:t>
      </w:r>
      <w:r>
        <w:rPr>
          <w:b/>
          <w:color w:val="FF0000"/>
          <w:spacing w:val="-12"/>
          <w:sz w:val="24"/>
        </w:rPr>
        <w:t>접수</w:t>
      </w:r>
    </w:p>
    <w:p>
      <w:pPr>
        <w:pStyle w:val="ListParagraph"/>
        <w:numPr>
          <w:ilvl w:val="0"/>
          <w:numId w:val="1"/>
        </w:numPr>
        <w:tabs>
          <w:tab w:pos="548" w:val="left" w:leader="none"/>
        </w:tabs>
        <w:spacing w:line="252" w:lineRule="auto" w:before="143" w:after="0"/>
        <w:ind w:left="2148" w:right="449" w:hanging="2036"/>
        <w:jc w:val="left"/>
        <w:rPr>
          <w:rFonts w:ascii="HY헤드라인M" w:hAnsi="HY헤드라인M" w:eastAsia="HY헤드라인M" w:hint="eastAsia"/>
          <w:b/>
          <w:sz w:val="28"/>
        </w:rPr>
      </w:pPr>
      <w:r>
        <w:rPr>
          <w:rFonts w:ascii="HY헤드라인M" w:hAnsi="HY헤드라인M" w:eastAsia="HY헤드라인M"/>
          <w:sz w:val="30"/>
        </w:rPr>
        <w:t>신청자격</w:t>
      </w:r>
      <w:r>
        <w:rPr>
          <w:rFonts w:ascii="HY헤드라인M" w:hAnsi="HY헤드라인M" w:eastAsia="HY헤드라인M"/>
          <w:spacing w:val="39"/>
          <w:sz w:val="30"/>
        </w:rPr>
        <w:t> </w:t>
      </w:r>
      <w:r>
        <w:rPr>
          <w:rFonts w:ascii="HY헤드라인M" w:hAnsi="HY헤드라인M" w:eastAsia="HY헤드라인M" w:hint="eastAsia"/>
          <w:b/>
          <w:sz w:val="28"/>
        </w:rPr>
        <w:t>:</w:t>
      </w:r>
      <w:r>
        <w:rPr>
          <w:rFonts w:ascii="HY헤드라인M" w:hAnsi="HY헤드라인M" w:eastAsia="HY헤드라인M" w:hint="eastAsia"/>
          <w:b/>
          <w:spacing w:val="43"/>
          <w:sz w:val="28"/>
        </w:rPr>
        <w:t> </w:t>
      </w:r>
      <w:r>
        <w:rPr>
          <w:rFonts w:ascii="Book Antiqua" w:hAnsi="Book Antiqua" w:eastAsia="Book Antiqua"/>
          <w:sz w:val="35"/>
          <w:u w:val="single"/>
        </w:rPr>
        <w:t>‘26.</w:t>
      </w:r>
      <w:r>
        <w:rPr>
          <w:rFonts w:ascii="Book Antiqua" w:hAnsi="Book Antiqua" w:eastAsia="Book Antiqua"/>
          <w:spacing w:val="35"/>
          <w:sz w:val="35"/>
          <w:u w:val="single"/>
        </w:rPr>
        <w:t> </w:t>
      </w:r>
      <w:r>
        <w:rPr>
          <w:rFonts w:ascii="Book Antiqua" w:hAnsi="Book Antiqua" w:eastAsia="Book Antiqua"/>
          <w:sz w:val="35"/>
          <w:u w:val="single"/>
        </w:rPr>
        <w:t>1.</w:t>
      </w:r>
      <w:r>
        <w:rPr>
          <w:rFonts w:ascii="Book Antiqua" w:hAnsi="Book Antiqua" w:eastAsia="Book Antiqua"/>
          <w:spacing w:val="33"/>
          <w:sz w:val="35"/>
          <w:u w:val="single"/>
        </w:rPr>
        <w:t> </w:t>
      </w:r>
      <w:r>
        <w:rPr>
          <w:rFonts w:ascii="Book Antiqua" w:hAnsi="Book Antiqua" w:eastAsia="Book Antiqua"/>
          <w:sz w:val="35"/>
          <w:u w:val="single"/>
        </w:rPr>
        <w:t>1.(</w:t>
      </w:r>
      <w:r>
        <w:rPr>
          <w:rFonts w:ascii="나눔스퀘어 Bold" w:hAnsi="나눔스퀘어 Bold" w:eastAsia="나눔스퀘어 Bold"/>
          <w:b/>
          <w:sz w:val="28"/>
          <w:u w:val="single"/>
        </w:rPr>
        <w:t>목</w:t>
      </w:r>
      <w:r>
        <w:rPr>
          <w:rFonts w:ascii="Book Antiqua" w:hAnsi="Book Antiqua" w:eastAsia="Book Antiqua"/>
          <w:sz w:val="35"/>
          <w:u w:val="single"/>
        </w:rPr>
        <w:t>)</w:t>
      </w:r>
      <w:r>
        <w:rPr>
          <w:rFonts w:ascii="Book Antiqua" w:hAnsi="Book Antiqua" w:eastAsia="Book Antiqua"/>
          <w:spacing w:val="34"/>
          <w:sz w:val="35"/>
          <w:u w:val="single"/>
        </w:rPr>
        <w:t> </w:t>
      </w:r>
      <w:r>
        <w:rPr>
          <w:rFonts w:ascii="나눔스퀘어 Bold" w:hAnsi="나눔스퀘어 Bold" w:eastAsia="나눔스퀘어 Bold"/>
          <w:b/>
          <w:sz w:val="28"/>
          <w:u w:val="single"/>
        </w:rPr>
        <w:t>이후</w:t>
      </w:r>
      <w:r>
        <w:rPr>
          <w:rFonts w:ascii="나눔스퀘어 Bold" w:hAnsi="나눔스퀘어 Bold" w:eastAsia="나눔스퀘어 Bold"/>
          <w:b/>
          <w:spacing w:val="40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센터에서</w:t>
      </w:r>
      <w:r>
        <w:rPr>
          <w:rFonts w:ascii="나눔스퀘어 Bold" w:hAnsi="나눔스퀘어 Bold" w:eastAsia="나눔스퀘어 Bold"/>
          <w:b/>
          <w:spacing w:val="40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주관한</w:t>
      </w:r>
      <w:r>
        <w:rPr>
          <w:rFonts w:ascii="나눔스퀘어 Bold" w:hAnsi="나눔스퀘어 Bold" w:eastAsia="나눔스퀘어 Bold"/>
          <w:b/>
          <w:spacing w:val="40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교육과정</w:t>
      </w:r>
      <w:r>
        <w:rPr>
          <w:rFonts w:ascii="Book Antiqua" w:hAnsi="Book Antiqua" w:eastAsia="Book Antiqua"/>
          <w:position w:val="12"/>
          <w:sz w:val="22"/>
        </w:rPr>
        <w:t>*,</w:t>
      </w:r>
      <w:r>
        <w:rPr>
          <w:rFonts w:ascii="Book Antiqua" w:hAnsi="Book Antiqua" w:eastAsia="Book Antiqua"/>
          <w:spacing w:val="40"/>
          <w:position w:val="12"/>
          <w:sz w:val="22"/>
        </w:rPr>
        <w:t> </w:t>
      </w:r>
      <w:r>
        <w:rPr>
          <w:sz w:val="28"/>
        </w:rPr>
        <w:t>또는</w:t>
      </w:r>
      <w:r>
        <w:rPr>
          <w:spacing w:val="-1"/>
          <w:sz w:val="28"/>
        </w:rPr>
        <w:t> </w:t>
      </w:r>
      <w:r>
        <w:rPr>
          <w:sz w:val="28"/>
        </w:rPr>
        <w:t>직전년도 특화교육을</w:t>
      </w:r>
      <w:r>
        <w:rPr>
          <w:spacing w:val="-23"/>
          <w:sz w:val="28"/>
        </w:rPr>
        <w:t> </w:t>
      </w:r>
      <w:r>
        <w:rPr>
          <w:sz w:val="28"/>
        </w:rPr>
        <w:t>이수한</w:t>
      </w:r>
      <w:r>
        <w:rPr>
          <w:spacing w:val="-23"/>
          <w:sz w:val="28"/>
        </w:rPr>
        <w:t> </w:t>
      </w:r>
      <w:r>
        <w:rPr>
          <w:sz w:val="28"/>
        </w:rPr>
        <w:t>장애인</w:t>
      </w:r>
      <w:r>
        <w:rPr>
          <w:spacing w:val="-23"/>
          <w:sz w:val="28"/>
        </w:rPr>
        <w:t> </w:t>
      </w:r>
      <w:r>
        <w:rPr>
          <w:sz w:val="28"/>
        </w:rPr>
        <w:t>중</w:t>
      </w:r>
      <w:r>
        <w:rPr>
          <w:spacing w:val="-14"/>
          <w:sz w:val="28"/>
        </w:rPr>
        <w:t> </w:t>
      </w:r>
      <w:r>
        <w:rPr>
          <w:sz w:val="28"/>
        </w:rPr>
        <w:t>예비창업자</w:t>
      </w:r>
      <w:r>
        <w:rPr>
          <w:spacing w:val="-14"/>
          <w:sz w:val="28"/>
        </w:rPr>
        <w:t> </w:t>
      </w:r>
      <w:r>
        <w:rPr>
          <w:sz w:val="28"/>
        </w:rPr>
        <w:t>및</w:t>
      </w:r>
      <w:r>
        <w:rPr>
          <w:spacing w:val="-14"/>
          <w:sz w:val="28"/>
        </w:rPr>
        <w:t> </w:t>
      </w:r>
      <w:r>
        <w:rPr>
          <w:sz w:val="28"/>
        </w:rPr>
        <w:t>업종전환희망자</w:t>
      </w:r>
    </w:p>
    <w:p>
      <w:pPr>
        <w:spacing w:line="410" w:lineRule="exact" w:before="92"/>
        <w:ind w:left="220" w:right="0" w:firstLine="0"/>
        <w:jc w:val="left"/>
        <w:rPr>
          <w:sz w:val="24"/>
        </w:rPr>
      </w:pPr>
      <w:r>
        <w:rPr>
          <w:spacing w:val="-34"/>
          <w:sz w:val="24"/>
        </w:rPr>
        <w:t>*</w:t>
      </w:r>
      <w:r>
        <w:rPr>
          <w:spacing w:val="19"/>
          <w:sz w:val="24"/>
        </w:rPr>
        <w:t> </w:t>
      </w:r>
      <w:r>
        <w:rPr>
          <w:spacing w:val="-34"/>
          <w:sz w:val="24"/>
        </w:rPr>
        <w:t>창업교육과정:</w:t>
      </w:r>
      <w:r>
        <w:rPr>
          <w:spacing w:val="29"/>
          <w:sz w:val="24"/>
        </w:rPr>
        <w:t> </w:t>
      </w:r>
      <w:r>
        <w:rPr>
          <w:spacing w:val="-34"/>
          <w:sz w:val="24"/>
        </w:rPr>
        <w:t>온라인</w:t>
      </w:r>
      <w:r>
        <w:rPr>
          <w:spacing w:val="-40"/>
          <w:sz w:val="24"/>
        </w:rPr>
        <w:t> </w:t>
      </w:r>
      <w:r>
        <w:rPr>
          <w:spacing w:val="-34"/>
          <w:sz w:val="24"/>
        </w:rPr>
        <w:t>창업교육(기초,</w:t>
      </w:r>
      <w:r>
        <w:rPr>
          <w:spacing w:val="11"/>
          <w:sz w:val="24"/>
        </w:rPr>
        <w:t> </w:t>
      </w:r>
      <w:r>
        <w:rPr>
          <w:spacing w:val="-34"/>
          <w:sz w:val="24"/>
        </w:rPr>
        <w:t>역량강화,</w:t>
      </w:r>
      <w:r>
        <w:rPr>
          <w:spacing w:val="10"/>
          <w:sz w:val="24"/>
        </w:rPr>
        <w:t> </w:t>
      </w:r>
      <w:r>
        <w:rPr>
          <w:spacing w:val="-34"/>
          <w:sz w:val="24"/>
        </w:rPr>
        <w:t>재기,</w:t>
      </w:r>
      <w:r>
        <w:rPr>
          <w:spacing w:val="11"/>
          <w:sz w:val="24"/>
        </w:rPr>
        <w:t> </w:t>
      </w:r>
      <w:r>
        <w:rPr>
          <w:spacing w:val="-34"/>
          <w:sz w:val="24"/>
        </w:rPr>
        <w:t>협동조합,</w:t>
      </w:r>
      <w:r>
        <w:rPr>
          <w:spacing w:val="11"/>
          <w:sz w:val="24"/>
        </w:rPr>
        <w:t> </w:t>
      </w:r>
      <w:r>
        <w:rPr>
          <w:spacing w:val="-34"/>
          <w:sz w:val="24"/>
        </w:rPr>
        <w:t>시각장애인</w:t>
      </w:r>
      <w:r>
        <w:rPr>
          <w:spacing w:val="-27"/>
          <w:sz w:val="24"/>
        </w:rPr>
        <w:t> </w:t>
      </w:r>
      <w:r>
        <w:rPr>
          <w:spacing w:val="-34"/>
          <w:sz w:val="24"/>
        </w:rPr>
        <w:t>창업교육,</w:t>
      </w:r>
      <w:r>
        <w:rPr>
          <w:spacing w:val="10"/>
          <w:sz w:val="24"/>
        </w:rPr>
        <w:t> </w:t>
      </w:r>
      <w:r>
        <w:rPr>
          <w:spacing w:val="-34"/>
          <w:sz w:val="24"/>
        </w:rPr>
        <w:t>AI활용</w:t>
      </w:r>
      <w:r>
        <w:rPr>
          <w:spacing w:val="-26"/>
          <w:sz w:val="24"/>
        </w:rPr>
        <w:t> </w:t>
      </w:r>
      <w:r>
        <w:rPr>
          <w:spacing w:val="-34"/>
          <w:sz w:val="24"/>
        </w:rPr>
        <w:t>창업교육)</w:t>
      </w:r>
    </w:p>
    <w:p>
      <w:pPr>
        <w:spacing w:line="410" w:lineRule="exact" w:before="0"/>
        <w:ind w:left="112" w:right="0" w:firstLine="0"/>
        <w:jc w:val="left"/>
        <w:rPr>
          <w:b/>
          <w:sz w:val="24"/>
        </w:rPr>
      </w:pPr>
      <w:r>
        <w:rPr/>
        <w:pict>
          <v:group style="position:absolute;margin-left:70.222pt;margin-top:45.22208pt;width:463.4pt;height:243.7pt;mso-position-horizontal-relative:page;mso-position-vertical-relative:paragraph;z-index:-16807424" id="docshapegroup74" coordorigin="1404,904" coordsize="9268,4874">
            <v:shape style="position:absolute;left:1405;top:908;width:9267;height:4867" id="docshape75" coordorigin="1406,908" coordsize="9267,4867" path="m1408,908l1408,5775m10667,908l10667,5775m1406,908l10672,908m1406,5775l10672,5775m10667,908l10667,5775m1408,908l1408,5775m1406,5775l10672,5775m1406,908l10672,908e" filled="false" stroked="true" strokeweight=".36pt" strokecolor="#ff0000">
              <v:path arrowok="t"/>
              <v:stroke dashstyle="solid"/>
            </v:shape>
            <v:shape style="position:absolute;left:5923;top:3462;width:260;height:320" type="#_x0000_t202" id="docshape76" filled="false" stroked="false">
              <v:textbox inset="0,0,0,0">
                <w:txbxContent>
                  <w:p>
                    <w:pPr>
                      <w:spacing w:line="319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▼</w:t>
                    </w:r>
                  </w:p>
                </w:txbxContent>
              </v:textbox>
              <w10:wrap type="none"/>
            </v:shape>
            <v:shape style="position:absolute;left:5923;top:4726;width:260;height:320" type="#_x0000_t202" id="docshape77" filled="false" stroked="false">
              <v:textbox inset="0,0,0,0">
                <w:txbxContent>
                  <w:p>
                    <w:pPr>
                      <w:spacing w:line="319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▼</w:t>
                    </w:r>
                  </w:p>
                </w:txbxContent>
              </v:textbox>
              <w10:wrap type="none"/>
            </v:shape>
            <v:shape style="position:absolute;left:3523;top:5033;width:7019;height:633" type="#_x0000_t202" id="docshape78" filled="false" stroked="true" strokeweight=".36pt" strokecolor="#000000">
              <v:textbox inset="0,0,0,0">
                <w:txbxContent>
                  <w:p>
                    <w:pPr>
                      <w:spacing w:line="312" w:lineRule="exact" w:before="0"/>
                      <w:ind w:left="99" w:right="0" w:firstLine="0"/>
                      <w:jc w:val="left"/>
                      <w:rPr>
                        <w:sz w:val="24"/>
                      </w:rPr>
                    </w:pPr>
                    <w:hyperlink r:id="rId13">
                      <w:r>
                        <w:rPr>
                          <w:color w:val="0000FF"/>
                          <w:sz w:val="24"/>
                          <w:u w:val="single" w:color="0000FF"/>
                        </w:rPr>
                        <w:t>http://start.debc.or.kr</w:t>
                      </w:r>
                    </w:hyperlink>
                    <w:r>
                      <w:rPr>
                        <w:color w:val="0000FF"/>
                        <w:spacing w:val="49"/>
                        <w:w w:val="15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마이페이지</w:t>
                    </w:r>
                    <w:r>
                      <w:rPr>
                        <w:spacing w:val="38"/>
                        <w:w w:val="15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로그인하여</w:t>
                    </w:r>
                    <w:r>
                      <w:rPr>
                        <w:spacing w:val="39"/>
                        <w:w w:val="15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설문조사</w:t>
                    </w:r>
                    <w:r>
                      <w:rPr>
                        <w:spacing w:val="78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완료</w:t>
                    </w:r>
                  </w:p>
                  <w:p>
                    <w:pPr>
                      <w:spacing w:line="314" w:lineRule="exact" w:before="0"/>
                      <w:ind w:left="99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수료증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출력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가능</w:t>
                    </w:r>
                  </w:p>
                </w:txbxContent>
              </v:textbox>
              <v:stroke dashstyle="solid"/>
              <w10:wrap type="none"/>
            </v:shape>
            <v:shape style="position:absolute;left:1537;top:5033;width:1987;height:633" type="#_x0000_t202" id="docshape79" filled="false" stroked="true" strokeweight=".36pt" strokecolor="#000000">
              <v:textbox inset="0,0,0,0">
                <w:txbxContent>
                  <w:p>
                    <w:pPr>
                      <w:spacing w:before="94"/>
                      <w:ind w:left="33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수료증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발급</w:t>
                    </w:r>
                  </w:p>
                </w:txbxContent>
              </v:textbox>
              <v:stroke dashstyle="solid"/>
              <w10:wrap type="none"/>
            </v:shape>
            <v:shape style="position:absolute;left:3523;top:3770;width:7019;height:969" type="#_x0000_t202" id="docshape80" filled="false" stroked="true" strokeweight=".36pt" strokecolor="#000000">
              <v:textbox inset="0,0,0,0">
                <w:txbxContent>
                  <w:p>
                    <w:pPr>
                      <w:spacing w:line="184" w:lineRule="auto" w:before="0"/>
                      <w:ind w:left="99" w:right="87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온라인교육은 기초·역량강화·재기·협동조합·시각장애인·AI활용 창업교육</w:t>
                    </w:r>
                    <w:r>
                      <w:rPr>
                        <w:spacing w:val="1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6종류로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제공되고</w:t>
                    </w:r>
                    <w:r>
                      <w:rPr>
                        <w:spacing w:val="1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있으며</w:t>
                    </w:r>
                    <w:r>
                      <w:rPr>
                        <w:spacing w:val="1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이</w:t>
                    </w:r>
                    <w:r>
                      <w:rPr>
                        <w:spacing w:val="1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중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한</w:t>
                    </w:r>
                    <w:r>
                      <w:rPr>
                        <w:spacing w:val="1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가지</w:t>
                    </w:r>
                    <w:r>
                      <w:rPr>
                        <w:spacing w:val="1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교육을</w:t>
                    </w:r>
                    <w:r>
                      <w:rPr>
                        <w:spacing w:val="19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이수</w:t>
                    </w:r>
                  </w:p>
                  <w:p>
                    <w:pPr>
                      <w:spacing w:line="293" w:lineRule="exact" w:before="0"/>
                      <w:ind w:left="99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*</w:t>
                    </w:r>
                    <w:r>
                      <w:rPr>
                        <w:b/>
                        <w:spacing w:val="9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교육</w:t>
                    </w:r>
                    <w:r>
                      <w:rPr>
                        <w:b/>
                        <w:spacing w:val="9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당</w:t>
                    </w:r>
                    <w:r>
                      <w:rPr>
                        <w:b/>
                        <w:spacing w:val="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8강~24강</w:t>
                    </w:r>
                    <w:r>
                      <w:rPr>
                        <w:b/>
                        <w:spacing w:val="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까지</w:t>
                    </w:r>
                    <w:r>
                      <w:rPr>
                        <w:b/>
                        <w:spacing w:val="1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제공/ 강의</w:t>
                    </w:r>
                    <w:r>
                      <w:rPr>
                        <w:b/>
                        <w:spacing w:val="1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진도율</w:t>
                    </w:r>
                    <w:r>
                      <w:rPr>
                        <w:b/>
                        <w:spacing w:val="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100%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완료</w:t>
                    </w:r>
                  </w:p>
                </w:txbxContent>
              </v:textbox>
              <v:stroke dashstyle="solid"/>
              <w10:wrap type="none"/>
            </v:shape>
            <v:shape style="position:absolute;left:1537;top:3770;width:1987;height:969" type="#_x0000_t202" id="docshape81" filled="false" stroked="true" strokeweight=".36pt" strokecolor="#000000">
              <v:textbox inset="0,0,0,0">
                <w:txbxContent>
                  <w:p>
                    <w:pPr>
                      <w:spacing w:line="184" w:lineRule="auto" w:before="166"/>
                      <w:ind w:left="750" w:right="0" w:hanging="42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온라인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교육 </w:t>
                    </w:r>
                    <w:r>
                      <w:rPr>
                        <w:spacing w:val="-6"/>
                        <w:sz w:val="24"/>
                      </w:rPr>
                      <w:t>수강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59.307999pt;margin-top:25.619534pt;width:479.15pt;height:268pt;mso-position-horizontal-relative:page;mso-position-vertical-relative:paragraph;z-index:-16806912" id="docshapegroup82" coordorigin="1186,512" coordsize="9583,5360">
            <v:line style="position:absolute" from="1190,520" to="1190,5851" stroked="true" strokeweight=".36pt" strokecolor="#000000">
              <v:stroke dashstyle="shortdot"/>
            </v:line>
            <v:shape style="position:absolute;left:1187;top:519;width:9579;height:5349" id="docshape83" coordorigin="1187,520" coordsize="9579,5349" path="m1190,5866l1190,5868m1187,520l1197,520m10765,520l10765,529e" filled="false" stroked="true" strokeweight=".36pt" strokecolor="#000000">
              <v:path arrowok="t"/>
              <v:stroke dashstyle="solid"/>
            </v:shape>
            <v:line style="position:absolute" from="10765,544" to="10765,5851" stroked="true" strokeweight=".36pt" strokecolor="#000000">
              <v:stroke dashstyle="shortdot"/>
            </v:line>
            <v:line style="position:absolute" from="10765,5866" to="10765,5868" stroked="true" strokeweight=".36pt" strokecolor="#000000">
              <v:stroke dashstyle="solid"/>
            </v:line>
            <v:line style="position:absolute" from="1211,520" to="10768,520" stroked="true" strokeweight=".36pt" strokecolor="#000000">
              <v:stroke dashstyle="shortdot"/>
            </v:line>
            <v:line style="position:absolute" from="1187,5868" to="10768,5868" stroked="true" strokeweight=".36pt" strokecolor="#000000">
              <v:stroke dashstyle="shortdot"/>
            </v:line>
            <v:line style="position:absolute" from="10765,520" to="10765,5851" stroked="true" strokeweight=".36pt" strokecolor="#000000">
              <v:stroke dashstyle="shortdot"/>
            </v:line>
            <v:shape style="position:absolute;left:1189;top:519;width:9576;height:5349" id="docshape84" coordorigin="1190,520" coordsize="9576,5349" path="m10765,5866l10765,5868m1190,520l1190,529e" filled="false" stroked="true" strokeweight=".36pt" strokecolor="#000000">
              <v:path arrowok="t"/>
              <v:stroke dashstyle="solid"/>
            </v:shape>
            <v:shape style="position:absolute;left:1186;top:543;width:9582;height:5325" id="docshape85" coordorigin="1186,544" coordsize="9582,5325" path="m1190,544l1190,5851m1186,5868l10768,5868e" filled="false" stroked="true" strokeweight=".36pt" strokecolor="#000000">
              <v:path arrowok="t"/>
              <v:stroke dashstyle="shortdot"/>
            </v:shape>
            <v:line style="position:absolute" from="1187,520" to="10768,520" stroked="true" strokeweight=".36pt" strokecolor="#000000">
              <v:stroke dashstyle="shortdot"/>
            </v:line>
            <v:shape style="position:absolute;left:1291;top:512;width:3812;height:320" type="#_x0000_t202" id="docshape86" filled="false" stroked="false">
              <v:textbox inset="0,0,0,0">
                <w:txbxContent>
                  <w:p>
                    <w:pPr>
                      <w:spacing w:line="319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0000"/>
                        <w:sz w:val="24"/>
                      </w:rPr>
                      <w:t>※</w:t>
                    </w:r>
                    <w:r>
                      <w:rPr>
                        <w:b/>
                        <w:color w:val="FF0000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FF0000"/>
                        <w:sz w:val="24"/>
                      </w:rPr>
                      <w:t>온라인</w:t>
                    </w:r>
                    <w:r>
                      <w:rPr>
                        <w:b/>
                        <w:color w:val="FF0000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FF0000"/>
                        <w:sz w:val="24"/>
                      </w:rPr>
                      <w:t>창업교육</w:t>
                    </w:r>
                    <w:r>
                      <w:rPr>
                        <w:b/>
                        <w:color w:val="FF0000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FF0000"/>
                        <w:sz w:val="24"/>
                      </w:rPr>
                      <w:t>수강절차</w:t>
                    </w:r>
                    <w:r>
                      <w:rPr>
                        <w:b/>
                        <w:color w:val="FF0000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FF0000"/>
                        <w:spacing w:val="-5"/>
                        <w:sz w:val="24"/>
                      </w:rPr>
                      <w:t>안내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4"/>
          <w:sz w:val="24"/>
        </w:rPr>
        <w:t>**</w:t>
      </w:r>
      <w:r>
        <w:rPr>
          <w:spacing w:val="-16"/>
          <w:sz w:val="24"/>
        </w:rPr>
        <w:t> </w:t>
      </w:r>
      <w:r>
        <w:rPr>
          <w:b/>
          <w:spacing w:val="-4"/>
          <w:sz w:val="24"/>
          <w:u w:val="single"/>
        </w:rPr>
        <w:t>업종전환희망자는</w:t>
      </w:r>
      <w:r>
        <w:rPr>
          <w:b/>
          <w:spacing w:val="-9"/>
          <w:sz w:val="24"/>
          <w:u w:val="single"/>
        </w:rPr>
        <w:t> </w:t>
      </w:r>
      <w:r>
        <w:rPr>
          <w:b/>
          <w:spacing w:val="-4"/>
          <w:sz w:val="24"/>
          <w:u w:val="single"/>
        </w:rPr>
        <w:t>온라인</w:t>
      </w:r>
      <w:r>
        <w:rPr>
          <w:b/>
          <w:spacing w:val="-8"/>
          <w:sz w:val="24"/>
          <w:u w:val="single"/>
        </w:rPr>
        <w:t> </w:t>
      </w:r>
      <w:r>
        <w:rPr>
          <w:b/>
          <w:spacing w:val="-4"/>
          <w:sz w:val="24"/>
          <w:u w:val="single"/>
        </w:rPr>
        <w:t>“재기교육”</w:t>
      </w:r>
      <w:r>
        <w:rPr>
          <w:b/>
          <w:spacing w:val="-17"/>
          <w:sz w:val="24"/>
          <w:u w:val="single"/>
        </w:rPr>
        <w:t> </w:t>
      </w:r>
      <w:r>
        <w:rPr>
          <w:b/>
          <w:spacing w:val="-4"/>
          <w:sz w:val="24"/>
          <w:u w:val="single"/>
        </w:rPr>
        <w:t>필수</w:t>
      </w:r>
      <w:r>
        <w:rPr>
          <w:b/>
          <w:spacing w:val="-9"/>
          <w:sz w:val="24"/>
          <w:u w:val="single"/>
        </w:rPr>
        <w:t> </w:t>
      </w:r>
      <w:r>
        <w:rPr>
          <w:b/>
          <w:spacing w:val="-5"/>
          <w:sz w:val="24"/>
          <w:u w:val="single"/>
        </w:rPr>
        <w:t>수강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4" w:after="1"/>
        <w:rPr>
          <w:b/>
          <w:sz w:val="13"/>
        </w:rPr>
      </w:pPr>
    </w:p>
    <w:tbl>
      <w:tblPr>
        <w:tblW w:w="0" w:type="auto"/>
        <w:jc w:val="left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6"/>
        <w:gridCol w:w="7019"/>
      </w:tblGrid>
      <w:tr>
        <w:trPr>
          <w:trHeight w:val="474" w:hRule="atLeast"/>
        </w:trPr>
        <w:tc>
          <w:tcPr>
            <w:tcW w:w="1986" w:type="dxa"/>
            <w:shd w:val="clear" w:color="auto" w:fill="FFCDB0"/>
          </w:tcPr>
          <w:p>
            <w:pPr>
              <w:pStyle w:val="TableParagraph"/>
              <w:spacing w:line="454" w:lineRule="exact"/>
              <w:ind w:left="306" w:right="308"/>
              <w:jc w:val="center"/>
              <w:rPr>
                <w:rFonts w:ascii="한컴 훈민정음 세로쓰기" w:eastAsia="한컴 훈민정음 세로쓰기"/>
                <w:sz w:val="32"/>
              </w:rPr>
            </w:pPr>
            <w:r>
              <w:rPr>
                <w:rFonts w:ascii="한컴 훈민정음 세로쓰기" w:eastAsia="한컴 훈민정음 세로쓰기"/>
                <w:spacing w:val="-5"/>
                <w:sz w:val="32"/>
              </w:rPr>
              <w:t>절차</w:t>
            </w:r>
          </w:p>
        </w:tc>
        <w:tc>
          <w:tcPr>
            <w:tcW w:w="7019" w:type="dxa"/>
            <w:shd w:val="clear" w:color="auto" w:fill="FFCDB0"/>
          </w:tcPr>
          <w:p>
            <w:pPr>
              <w:pStyle w:val="TableParagraph"/>
              <w:spacing w:line="454" w:lineRule="exact"/>
              <w:ind w:left="3045" w:right="3045"/>
              <w:jc w:val="center"/>
              <w:rPr>
                <w:rFonts w:ascii="한컴 훈민정음 세로쓰기" w:eastAsia="한컴 훈민정음 세로쓰기"/>
                <w:sz w:val="32"/>
              </w:rPr>
            </w:pPr>
            <w:r>
              <w:rPr>
                <w:rFonts w:ascii="한컴 훈민정음 세로쓰기" w:eastAsia="한컴 훈민정음 세로쓰기"/>
                <w:spacing w:val="-5"/>
                <w:sz w:val="32"/>
              </w:rPr>
              <w:t>방법</w:t>
            </w:r>
          </w:p>
        </w:tc>
      </w:tr>
      <w:tr>
        <w:trPr>
          <w:trHeight w:val="306" w:hRule="atLeast"/>
        </w:trPr>
        <w:tc>
          <w:tcPr>
            <w:tcW w:w="1986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19" w:type="dxa"/>
            <w:tcBorders>
              <w:bottom w:val="nil"/>
            </w:tcBorders>
          </w:tcPr>
          <w:p>
            <w:pPr>
              <w:pStyle w:val="TableParagraph"/>
              <w:spacing w:line="287" w:lineRule="exact"/>
              <w:ind w:left="101"/>
              <w:rPr>
                <w:sz w:val="24"/>
              </w:rPr>
            </w:pPr>
            <w:r>
              <w:rPr>
                <w:sz w:val="24"/>
              </w:rPr>
              <w:t>①</w:t>
            </w:r>
            <w:r>
              <w:rPr>
                <w:spacing w:val="30"/>
                <w:sz w:val="24"/>
              </w:rPr>
              <w:t> </w:t>
            </w:r>
            <w:hyperlink r:id="rId13">
              <w:r>
                <w:rPr>
                  <w:color w:val="800080"/>
                  <w:sz w:val="24"/>
                  <w:u w:val="single" w:color="800080"/>
                </w:rPr>
                <w:t>https://start.debc.or.kr</w:t>
              </w:r>
            </w:hyperlink>
            <w:r>
              <w:rPr>
                <w:color w:val="800080"/>
                <w:spacing w:val="30"/>
                <w:sz w:val="24"/>
              </w:rPr>
              <w:t> </w:t>
            </w:r>
            <w:r>
              <w:rPr>
                <w:spacing w:val="-5"/>
                <w:sz w:val="24"/>
              </w:rPr>
              <w:t>접속</w:t>
            </w:r>
          </w:p>
        </w:tc>
      </w:tr>
      <w:tr>
        <w:trPr>
          <w:trHeight w:val="335" w:hRule="atLeast"/>
        </w:trPr>
        <w:tc>
          <w:tcPr>
            <w:tcW w:w="19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6" w:lineRule="exact"/>
              <w:ind w:left="101"/>
              <w:rPr>
                <w:sz w:val="24"/>
              </w:rPr>
            </w:pPr>
            <w:r>
              <w:rPr>
                <w:sz w:val="24"/>
              </w:rPr>
              <w:t>②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온라인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교육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선택</w:t>
            </w:r>
          </w:p>
        </w:tc>
      </w:tr>
      <w:tr>
        <w:trPr>
          <w:trHeight w:val="336" w:hRule="atLeast"/>
        </w:trPr>
        <w:tc>
          <w:tcPr>
            <w:tcW w:w="198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6" w:lineRule="exact"/>
              <w:ind w:left="318" w:right="308"/>
              <w:jc w:val="center"/>
              <w:rPr>
                <w:sz w:val="24"/>
              </w:rPr>
            </w:pPr>
            <w:r>
              <w:rPr>
                <w:sz w:val="24"/>
              </w:rPr>
              <w:t>온라인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교육</w:t>
            </w:r>
          </w:p>
        </w:tc>
        <w:tc>
          <w:tcPr>
            <w:tcW w:w="70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6" w:lineRule="exact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③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2"/>
                <w:sz w:val="24"/>
              </w:rPr>
              <w:t>기초·역량강화·재기·협동조합·시각장애인·AI활용</w:t>
            </w:r>
            <w:r>
              <w:rPr>
                <w:spacing w:val="41"/>
                <w:sz w:val="24"/>
              </w:rPr>
              <w:t> </w:t>
            </w:r>
            <w:r>
              <w:rPr>
                <w:spacing w:val="-2"/>
                <w:sz w:val="24"/>
              </w:rPr>
              <w:t>창업교육</w:t>
            </w:r>
            <w:r>
              <w:rPr>
                <w:spacing w:val="41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</w:tr>
      <w:tr>
        <w:trPr>
          <w:trHeight w:val="336" w:hRule="atLeast"/>
        </w:trPr>
        <w:tc>
          <w:tcPr>
            <w:tcW w:w="198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6" w:lineRule="exact"/>
              <w:ind w:left="318" w:right="3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신청</w:t>
            </w:r>
          </w:p>
        </w:tc>
        <w:tc>
          <w:tcPr>
            <w:tcW w:w="70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6" w:lineRule="exact"/>
              <w:ind w:left="101"/>
              <w:rPr>
                <w:b/>
                <w:sz w:val="24"/>
              </w:rPr>
            </w:pPr>
            <w:r>
              <w:rPr>
                <w:sz w:val="24"/>
              </w:rPr>
              <w:t>희망하는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교육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선택</w:t>
            </w:r>
            <w:r>
              <w:rPr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(업종전환희망자는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재기교육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필수 </w:t>
            </w:r>
            <w:r>
              <w:rPr>
                <w:b/>
                <w:spacing w:val="-5"/>
                <w:sz w:val="24"/>
              </w:rPr>
              <w:t>수강)</w:t>
            </w:r>
          </w:p>
        </w:tc>
      </w:tr>
      <w:tr>
        <w:trPr>
          <w:trHeight w:val="336" w:hRule="atLeast"/>
        </w:trPr>
        <w:tc>
          <w:tcPr>
            <w:tcW w:w="19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6" w:lineRule="exact"/>
              <w:ind w:left="101"/>
              <w:rPr>
                <w:sz w:val="24"/>
              </w:rPr>
            </w:pPr>
            <w:r>
              <w:rPr>
                <w:sz w:val="24"/>
              </w:rPr>
              <w:t>➃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성명·연락처·성별·생년월일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입력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후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하단의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교육신청서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5"/>
                <w:sz w:val="24"/>
              </w:rPr>
              <w:t>작성</w:t>
            </w:r>
          </w:p>
        </w:tc>
      </w:tr>
      <w:tr>
        <w:trPr>
          <w:trHeight w:val="314" w:hRule="atLeast"/>
        </w:trPr>
        <w:tc>
          <w:tcPr>
            <w:tcW w:w="1986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19" w:type="dxa"/>
            <w:tcBorders>
              <w:top w:val="nil"/>
            </w:tcBorders>
          </w:tcPr>
          <w:p>
            <w:pPr>
              <w:pStyle w:val="TableParagraph"/>
              <w:spacing w:line="295" w:lineRule="exact"/>
              <w:ind w:left="101"/>
              <w:rPr>
                <w:sz w:val="24"/>
              </w:rPr>
            </w:pPr>
            <w:r>
              <w:rPr>
                <w:sz w:val="24"/>
              </w:rPr>
              <w:t>⑤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강의듣기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재선택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강의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수강</w:t>
            </w:r>
          </w:p>
        </w:tc>
      </w:tr>
    </w:tbl>
    <w:p>
      <w:pPr>
        <w:spacing w:after="0" w:line="295" w:lineRule="exact"/>
        <w:rPr>
          <w:sz w:val="24"/>
        </w:rPr>
        <w:sectPr>
          <w:pgSz w:w="11900" w:h="16820"/>
          <w:pgMar w:header="0" w:footer="267" w:top="620" w:bottom="460" w:left="1020" w:right="680"/>
        </w:sectPr>
      </w:pPr>
    </w:p>
    <w:p>
      <w:pPr>
        <w:spacing w:line="240" w:lineRule="auto" w:before="17"/>
        <w:rPr>
          <w:b/>
          <w:sz w:val="6"/>
        </w:rPr>
      </w:pP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40" w:lineRule="auto" w:before="58" w:after="0"/>
        <w:ind w:left="532" w:right="0" w:hanging="421"/>
        <w:jc w:val="left"/>
        <w:rPr>
          <w:rFonts w:ascii="HY헤드라인M" w:hAnsi="HY헤드라인M" w:eastAsia="HY헤드라인M" w:hint="eastAsia"/>
          <w:b/>
          <w:sz w:val="28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6395834</wp:posOffset>
            </wp:positionH>
            <wp:positionV relativeFrom="paragraph">
              <wp:posOffset>-77901</wp:posOffset>
            </wp:positionV>
            <wp:extent cx="656488" cy="654608"/>
            <wp:effectExtent l="0" t="0" r="0" b="0"/>
            <wp:wrapNone/>
            <wp:docPr id="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488" cy="654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Y헤드라인M" w:hAnsi="HY헤드라인M" w:eastAsia="HY헤드라인M"/>
          <w:sz w:val="30"/>
        </w:rPr>
        <w:t>서류심사</w:t>
      </w:r>
      <w:r>
        <w:rPr>
          <w:rFonts w:ascii="HY헤드라인M" w:hAnsi="HY헤드라인M" w:eastAsia="HY헤드라인M"/>
          <w:spacing w:val="60"/>
          <w:sz w:val="30"/>
        </w:rPr>
        <w:t> </w:t>
      </w:r>
      <w:r>
        <w:rPr>
          <w:rFonts w:ascii="HY헤드라인M" w:hAnsi="HY헤드라인M" w:eastAsia="HY헤드라인M"/>
          <w:sz w:val="30"/>
        </w:rPr>
        <w:t>제출서류</w:t>
      </w:r>
      <w:r>
        <w:rPr>
          <w:rFonts w:ascii="HY헤드라인M" w:hAnsi="HY헤드라인M" w:eastAsia="HY헤드라인M"/>
          <w:spacing w:val="62"/>
          <w:sz w:val="30"/>
        </w:rPr>
        <w:t> </w:t>
      </w:r>
      <w:r>
        <w:rPr>
          <w:rFonts w:ascii="HY헤드라인M" w:hAnsi="HY헤드라인M" w:eastAsia="HY헤드라인M"/>
          <w:color w:val="0000FF"/>
          <w:sz w:val="28"/>
        </w:rPr>
        <w:t>(장애유형,</w:t>
      </w:r>
      <w:r>
        <w:rPr>
          <w:rFonts w:ascii="HY헤드라인M" w:hAnsi="HY헤드라인M" w:eastAsia="HY헤드라인M"/>
          <w:color w:val="0000FF"/>
          <w:spacing w:val="64"/>
          <w:sz w:val="28"/>
        </w:rPr>
        <w:t> </w:t>
      </w:r>
      <w:r>
        <w:rPr>
          <w:rFonts w:ascii="HY헤드라인M" w:hAnsi="HY헤드라인M" w:eastAsia="HY헤드라인M"/>
          <w:color w:val="0000FF"/>
          <w:sz w:val="28"/>
        </w:rPr>
        <w:t>정도,</w:t>
      </w:r>
      <w:r>
        <w:rPr>
          <w:rFonts w:ascii="HY헤드라인M" w:hAnsi="HY헤드라인M" w:eastAsia="HY헤드라인M"/>
          <w:color w:val="0000FF"/>
          <w:spacing w:val="63"/>
          <w:sz w:val="28"/>
        </w:rPr>
        <w:t> </w:t>
      </w:r>
      <w:r>
        <w:rPr>
          <w:rFonts w:ascii="HY헤드라인M" w:hAnsi="HY헤드라인M" w:eastAsia="HY헤드라인M"/>
          <w:color w:val="0000FF"/>
          <w:sz w:val="28"/>
        </w:rPr>
        <w:t>주민번호</w:t>
      </w:r>
      <w:r>
        <w:rPr>
          <w:rFonts w:ascii="HY헤드라인M" w:hAnsi="HY헤드라인M" w:eastAsia="HY헤드라인M"/>
          <w:color w:val="0000FF"/>
          <w:spacing w:val="70"/>
          <w:sz w:val="28"/>
        </w:rPr>
        <w:t> </w:t>
      </w:r>
      <w:r>
        <w:rPr>
          <w:rFonts w:ascii="HY헤드라인M" w:hAnsi="HY헤드라인M" w:eastAsia="HY헤드라인M"/>
          <w:color w:val="0000FF"/>
          <w:sz w:val="28"/>
        </w:rPr>
        <w:t>전체</w:t>
      </w:r>
      <w:r>
        <w:rPr>
          <w:rFonts w:ascii="HY헤드라인M" w:hAnsi="HY헤드라인M" w:eastAsia="HY헤드라인M"/>
          <w:color w:val="0000FF"/>
          <w:spacing w:val="72"/>
          <w:sz w:val="28"/>
        </w:rPr>
        <w:t> </w:t>
      </w:r>
      <w:r>
        <w:rPr>
          <w:rFonts w:ascii="HY헤드라인M" w:hAnsi="HY헤드라인M" w:eastAsia="HY헤드라인M"/>
          <w:color w:val="0000FF"/>
          <w:sz w:val="28"/>
        </w:rPr>
        <w:t>공개</w:t>
      </w:r>
      <w:r>
        <w:rPr>
          <w:rFonts w:ascii="HY헤드라인M" w:hAnsi="HY헤드라인M" w:eastAsia="HY헤드라인M"/>
          <w:color w:val="0000FF"/>
          <w:spacing w:val="70"/>
          <w:sz w:val="28"/>
        </w:rPr>
        <w:t> </w:t>
      </w:r>
      <w:r>
        <w:rPr>
          <w:rFonts w:ascii="HY헤드라인M" w:hAnsi="HY헤드라인M" w:eastAsia="HY헤드라인M"/>
          <w:color w:val="0000FF"/>
          <w:spacing w:val="-5"/>
          <w:sz w:val="28"/>
        </w:rPr>
        <w:t>필수)</w:t>
      </w:r>
    </w:p>
    <w:p>
      <w:pPr>
        <w:pStyle w:val="BodyText"/>
        <w:spacing w:before="9"/>
        <w:rPr>
          <w:rFonts w:ascii="HY헤드라인M"/>
          <w:sz w:val="1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9"/>
        <w:gridCol w:w="3313"/>
        <w:gridCol w:w="5330"/>
      </w:tblGrid>
      <w:tr>
        <w:trPr>
          <w:trHeight w:val="284" w:hRule="atLeast"/>
        </w:trPr>
        <w:tc>
          <w:tcPr>
            <w:tcW w:w="909" w:type="dxa"/>
            <w:shd w:val="clear" w:color="auto" w:fill="FFCDB0"/>
          </w:tcPr>
          <w:p>
            <w:pPr>
              <w:pStyle w:val="TableParagraph"/>
              <w:spacing w:line="265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3313" w:type="dxa"/>
            <w:shd w:val="clear" w:color="auto" w:fill="FFCDB0"/>
          </w:tcPr>
          <w:p>
            <w:pPr>
              <w:pStyle w:val="TableParagraph"/>
              <w:spacing w:line="265" w:lineRule="exact"/>
              <w:ind w:left="1165" w:right="115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제출서류</w:t>
            </w:r>
          </w:p>
        </w:tc>
        <w:tc>
          <w:tcPr>
            <w:tcW w:w="5330" w:type="dxa"/>
            <w:shd w:val="clear" w:color="auto" w:fill="FFCDB0"/>
          </w:tcPr>
          <w:p>
            <w:pPr>
              <w:pStyle w:val="TableParagraph"/>
              <w:spacing w:line="265" w:lineRule="exact"/>
              <w:ind w:left="2176" w:right="215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제출요령</w:t>
            </w:r>
          </w:p>
        </w:tc>
      </w:tr>
      <w:tr>
        <w:trPr>
          <w:trHeight w:val="546" w:hRule="atLeast"/>
        </w:trPr>
        <w:tc>
          <w:tcPr>
            <w:tcW w:w="909" w:type="dxa"/>
            <w:vMerge w:val="restart"/>
            <w:shd w:val="clear" w:color="auto" w:fill="FFCDB0"/>
          </w:tcPr>
          <w:p>
            <w:pPr>
              <w:pStyle w:val="TableParagraph"/>
              <w:rPr>
                <w:rFonts w:ascii="HY헤드라인M"/>
                <w:sz w:val="28"/>
              </w:rPr>
            </w:pPr>
          </w:p>
          <w:p>
            <w:pPr>
              <w:pStyle w:val="TableParagraph"/>
              <w:rPr>
                <w:rFonts w:ascii="HY헤드라인M"/>
                <w:sz w:val="28"/>
              </w:rPr>
            </w:pPr>
          </w:p>
          <w:p>
            <w:pPr>
              <w:pStyle w:val="TableParagraph"/>
              <w:rPr>
                <w:rFonts w:ascii="HY헤드라인M"/>
                <w:sz w:val="28"/>
              </w:rPr>
            </w:pPr>
          </w:p>
          <w:p>
            <w:pPr>
              <w:pStyle w:val="TableParagraph"/>
              <w:spacing w:before="3"/>
              <w:rPr>
                <w:rFonts w:ascii="HY헤드라인M"/>
                <w:sz w:val="21"/>
              </w:rPr>
            </w:pPr>
          </w:p>
          <w:p>
            <w:pPr>
              <w:pStyle w:val="TableParagraph"/>
              <w:spacing w:line="374" w:lineRule="exact"/>
              <w:ind w:left="23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공통</w:t>
            </w:r>
          </w:p>
          <w:p>
            <w:pPr>
              <w:pStyle w:val="TableParagraph"/>
              <w:spacing w:line="301" w:lineRule="exact"/>
              <w:ind w:left="22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(필수)</w:t>
            </w:r>
          </w:p>
        </w:tc>
        <w:tc>
          <w:tcPr>
            <w:tcW w:w="3313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419" w:val="left" w:leader="none"/>
              </w:tabs>
              <w:spacing w:line="261" w:lineRule="exact" w:before="0" w:after="0"/>
              <w:ind w:left="418" w:right="0" w:hanging="315"/>
              <w:jc w:val="left"/>
              <w:rPr>
                <w:sz w:val="20"/>
              </w:rPr>
            </w:pPr>
            <w:r>
              <w:rPr>
                <w:sz w:val="20"/>
              </w:rPr>
              <w:t>&lt;첨부파일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1&gt;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지원신청서,</w:t>
            </w:r>
            <w:r>
              <w:rPr>
                <w:spacing w:val="45"/>
                <w:sz w:val="20"/>
              </w:rPr>
              <w:t> </w:t>
            </w:r>
            <w:r>
              <w:rPr>
                <w:spacing w:val="-10"/>
                <w:sz w:val="20"/>
              </w:rPr>
              <w:t>자</w:t>
            </w:r>
          </w:p>
          <w:p>
            <w:pPr>
              <w:pStyle w:val="TableParagraph"/>
              <w:spacing w:line="265" w:lineRule="exact"/>
              <w:ind w:left="543"/>
              <w:rPr>
                <w:sz w:val="20"/>
              </w:rPr>
            </w:pPr>
            <w:r>
              <w:rPr>
                <w:sz w:val="20"/>
              </w:rPr>
              <w:t>기소개서,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사업계획서</w:t>
            </w:r>
          </w:p>
        </w:tc>
        <w:tc>
          <w:tcPr>
            <w:tcW w:w="5330" w:type="dxa"/>
            <w:vMerge w:val="restart"/>
          </w:tcPr>
          <w:p>
            <w:pPr>
              <w:pStyle w:val="TableParagraph"/>
              <w:spacing w:before="9"/>
              <w:rPr>
                <w:rFonts w:ascii="HY헤드라인M"/>
                <w:sz w:val="19"/>
              </w:rPr>
            </w:pPr>
          </w:p>
          <w:p>
            <w:pPr>
              <w:pStyle w:val="TableParagraph"/>
              <w:spacing w:line="199" w:lineRule="auto"/>
              <w:ind w:left="878" w:hanging="392"/>
              <w:rPr>
                <w:sz w:val="20"/>
              </w:rPr>
            </w:pPr>
            <w:r>
              <w:rPr>
                <w:sz w:val="20"/>
              </w:rPr>
              <w:t>① 센터 공식 홈페이지 (https://www.debc.or.kr) 알림마당 → 사업공고 → 파일 다운로드</w:t>
            </w:r>
          </w:p>
          <w:p>
            <w:pPr>
              <w:pStyle w:val="TableParagraph"/>
              <w:spacing w:line="199" w:lineRule="auto"/>
              <w:ind w:left="278" w:right="310" w:firstLine="792"/>
              <w:rPr>
                <w:sz w:val="20"/>
              </w:rPr>
            </w:pPr>
            <w:r>
              <w:rPr>
                <w:sz w:val="20"/>
              </w:rPr>
              <w:t>② 창업넷 (</w:t>
            </w:r>
            <w:r>
              <w:rPr>
                <w:color w:val="800080"/>
                <w:sz w:val="20"/>
              </w:rPr>
              <w:t>https://start.debc.or.kr/)</w:t>
            </w:r>
            <w:r>
              <w:rPr>
                <w:color w:val="800080"/>
                <w:spacing w:val="40"/>
                <w:sz w:val="20"/>
              </w:rPr>
              <w:t> </w:t>
            </w:r>
            <w:r>
              <w:rPr>
                <w:sz w:val="20"/>
              </w:rPr>
              <w:t>회원가입 → 사업신청 → 창업 사업화사업 </w:t>
            </w:r>
            <w:r>
              <w:rPr>
                <w:sz w:val="20"/>
              </w:rPr>
              <w:t>신청하기</w:t>
            </w:r>
          </w:p>
        </w:tc>
      </w:tr>
      <w:tr>
        <w:trPr>
          <w:trHeight w:val="1145" w:hRule="atLeast"/>
        </w:trPr>
        <w:tc>
          <w:tcPr>
            <w:tcW w:w="909" w:type="dxa"/>
            <w:vMerge/>
            <w:tcBorders>
              <w:top w:val="nil"/>
            </w:tcBorders>
            <w:shd w:val="clear" w:color="auto" w:fill="FFCDB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70" w:val="left" w:leader="none"/>
              </w:tabs>
              <w:spacing w:line="262" w:lineRule="exact" w:before="0" w:after="0"/>
              <w:ind w:left="369" w:right="88" w:hanging="370"/>
              <w:jc w:val="right"/>
              <w:rPr>
                <w:sz w:val="20"/>
              </w:rPr>
            </w:pPr>
            <w:r>
              <w:rPr>
                <w:sz w:val="20"/>
              </w:rPr>
              <w:t>&lt;첨부파일</w:t>
            </w:r>
            <w:r>
              <w:rPr>
                <w:spacing w:val="63"/>
                <w:w w:val="150"/>
                <w:sz w:val="20"/>
              </w:rPr>
              <w:t> </w:t>
            </w:r>
            <w:r>
              <w:rPr>
                <w:sz w:val="20"/>
              </w:rPr>
              <w:t>2&gt;</w:t>
            </w:r>
            <w:r>
              <w:rPr>
                <w:spacing w:val="63"/>
                <w:w w:val="150"/>
                <w:sz w:val="20"/>
              </w:rPr>
              <w:t> </w:t>
            </w:r>
            <w:r>
              <w:rPr>
                <w:spacing w:val="-2"/>
                <w:sz w:val="20"/>
              </w:rPr>
              <w:t>개인신용정보</w:t>
            </w:r>
          </w:p>
          <w:p>
            <w:pPr>
              <w:pStyle w:val="TableParagraph"/>
              <w:spacing w:line="199" w:lineRule="auto" w:before="14"/>
              <w:ind w:right="88"/>
              <w:jc w:val="right"/>
              <w:rPr>
                <w:sz w:val="20"/>
              </w:rPr>
            </w:pPr>
            <w:r>
              <w:rPr>
                <w:sz w:val="20"/>
              </w:rPr>
              <w:t>제공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활용동의서,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중소기업 </w:t>
            </w:r>
            <w:r>
              <w:rPr>
                <w:spacing w:val="-4"/>
                <w:sz w:val="20"/>
              </w:rPr>
              <w:t>관리시스템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정보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동의서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각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1부</w:t>
            </w:r>
          </w:p>
          <w:p>
            <w:pPr>
              <w:pStyle w:val="TableParagraph"/>
              <w:spacing w:line="248" w:lineRule="exact"/>
              <w:ind w:right="166"/>
              <w:jc w:val="right"/>
              <w:rPr>
                <w:b/>
                <w:sz w:val="20"/>
              </w:rPr>
            </w:pPr>
            <w:r>
              <w:rPr>
                <w:sz w:val="20"/>
              </w:rPr>
              <w:t>(총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3부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모두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필수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제출,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서명필수)</w:t>
            </w:r>
          </w:p>
        </w:tc>
        <w:tc>
          <w:tcPr>
            <w:tcW w:w="53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45" w:hRule="atLeast"/>
        </w:trPr>
        <w:tc>
          <w:tcPr>
            <w:tcW w:w="909" w:type="dxa"/>
            <w:vMerge/>
            <w:tcBorders>
              <w:top w:val="nil"/>
            </w:tcBorders>
            <w:shd w:val="clear" w:color="auto" w:fill="FFCDB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400" w:val="left" w:leader="none"/>
              </w:tabs>
              <w:spacing w:line="263" w:lineRule="exact" w:before="0" w:after="0"/>
              <w:ind w:left="399" w:right="0" w:hanging="2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장애인증명서</w:t>
            </w:r>
          </w:p>
          <w:p>
            <w:pPr>
              <w:pStyle w:val="TableParagraph"/>
              <w:spacing w:line="199" w:lineRule="auto" w:before="14"/>
              <w:ind w:left="584" w:right="79" w:hanging="185"/>
              <w:rPr>
                <w:sz w:val="20"/>
              </w:rPr>
            </w:pPr>
            <w:r>
              <w:rPr>
                <w:spacing w:val="-4"/>
                <w:sz w:val="20"/>
              </w:rPr>
              <w:t>*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국가유공자의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경우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국가유공자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(유족 또는 가족) 확인서</w:t>
            </w:r>
          </w:p>
          <w:p>
            <w:pPr>
              <w:pStyle w:val="TableParagraph"/>
              <w:spacing w:line="246" w:lineRule="exact"/>
              <w:ind w:left="104"/>
              <w:rPr>
                <w:b/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9"/>
                <w:sz w:val="20"/>
              </w:rPr>
              <w:t> </w:t>
            </w:r>
            <w:r>
              <w:rPr>
                <w:b/>
                <w:sz w:val="20"/>
              </w:rPr>
              <w:t>장애유형,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z w:val="20"/>
              </w:rPr>
              <w:t>정도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b/>
                <w:sz w:val="20"/>
              </w:rPr>
              <w:t>공개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7"/>
                <w:sz w:val="20"/>
              </w:rPr>
              <w:t>필수</w:t>
            </w:r>
          </w:p>
        </w:tc>
        <w:tc>
          <w:tcPr>
            <w:tcW w:w="5330" w:type="dxa"/>
          </w:tcPr>
          <w:p>
            <w:pPr>
              <w:pStyle w:val="TableParagraph"/>
              <w:spacing w:line="263" w:lineRule="exact"/>
              <w:ind w:left="103"/>
              <w:rPr>
                <w:sz w:val="20"/>
              </w:rPr>
            </w:pPr>
            <w:r>
              <w:rPr>
                <w:sz w:val="20"/>
              </w:rPr>
              <w:t>①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온라인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발급</w:t>
            </w:r>
          </w:p>
          <w:p>
            <w:pPr>
              <w:pStyle w:val="TableParagraph"/>
              <w:spacing w:line="300" w:lineRule="exact"/>
              <w:ind w:left="403"/>
              <w:rPr>
                <w:sz w:val="20"/>
              </w:rPr>
            </w:pPr>
            <w:r>
              <w:rPr>
                <w:spacing w:val="-2"/>
                <w:sz w:val="20"/>
              </w:rPr>
              <w:t>정부24(</w:t>
            </w:r>
            <w:hyperlink r:id="rId15">
              <w:r>
                <w:rPr>
                  <w:color w:val="800080"/>
                  <w:spacing w:val="-2"/>
                  <w:sz w:val="20"/>
                  <w:u w:val="single" w:color="800080"/>
                </w:rPr>
                <w:t>https://www.gov.kr/portal/main</w:t>
              </w:r>
            </w:hyperlink>
            <w:r>
              <w:rPr>
                <w:spacing w:val="-2"/>
                <w:sz w:val="20"/>
              </w:rPr>
              <w:t>)</w:t>
            </w:r>
          </w:p>
          <w:p>
            <w:pPr>
              <w:pStyle w:val="TableParagraph"/>
              <w:spacing w:line="300" w:lineRule="exact"/>
              <w:ind w:left="103"/>
              <w:rPr>
                <w:sz w:val="20"/>
              </w:rPr>
            </w:pPr>
            <w:r>
              <w:rPr>
                <w:sz w:val="20"/>
              </w:rPr>
              <w:t>②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오프라인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발급</w:t>
            </w:r>
          </w:p>
          <w:p>
            <w:pPr>
              <w:pStyle w:val="TableParagraph"/>
              <w:spacing w:line="262" w:lineRule="exact"/>
              <w:ind w:left="403"/>
              <w:rPr>
                <w:sz w:val="20"/>
              </w:rPr>
            </w:pPr>
            <w:r>
              <w:rPr>
                <w:sz w:val="20"/>
              </w:rPr>
              <w:t>행정복지센터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5"/>
                <w:sz w:val="20"/>
              </w:rPr>
              <w:t>방문</w:t>
            </w:r>
          </w:p>
        </w:tc>
      </w:tr>
      <w:tr>
        <w:trPr>
          <w:trHeight w:val="546" w:hRule="atLeast"/>
        </w:trPr>
        <w:tc>
          <w:tcPr>
            <w:tcW w:w="909" w:type="dxa"/>
            <w:vMerge/>
            <w:tcBorders>
              <w:top w:val="nil"/>
            </w:tcBorders>
            <w:shd w:val="clear" w:color="auto" w:fill="FFCDB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400" w:val="left" w:leader="none"/>
              </w:tabs>
              <w:spacing w:line="262" w:lineRule="exact" w:before="0" w:after="0"/>
              <w:ind w:left="399" w:right="0" w:hanging="296"/>
              <w:jc w:val="left"/>
              <w:rPr>
                <w:sz w:val="20"/>
              </w:rPr>
            </w:pPr>
            <w:r>
              <w:rPr>
                <w:sz w:val="20"/>
              </w:rPr>
              <w:t>온라인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교육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수료증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사본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1부</w:t>
            </w:r>
          </w:p>
          <w:p>
            <w:pPr>
              <w:pStyle w:val="TableParagraph"/>
              <w:spacing w:line="264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18"/>
                <w:sz w:val="20"/>
              </w:rPr>
              <w:t>(업종전환희망자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재기교육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필수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수강)</w:t>
            </w:r>
          </w:p>
        </w:tc>
        <w:tc>
          <w:tcPr>
            <w:tcW w:w="5330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394" w:val="left" w:leader="none"/>
              </w:tabs>
              <w:spacing w:line="262" w:lineRule="exact" w:before="0" w:after="0"/>
              <w:ind w:left="393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공고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2페이지(온라인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창업교육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수강절차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안내)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7"/>
                <w:sz w:val="20"/>
              </w:rPr>
              <w:t>참고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1" w:val="left" w:leader="none"/>
              </w:tabs>
              <w:spacing w:line="264" w:lineRule="exact" w:before="0" w:after="0"/>
              <w:ind w:left="460" w:right="0" w:hanging="183"/>
              <w:jc w:val="left"/>
              <w:rPr>
                <w:b/>
                <w:sz w:val="20"/>
              </w:rPr>
            </w:pPr>
            <w:r>
              <w:rPr>
                <w:b/>
                <w:color w:val="0000FF"/>
                <w:sz w:val="20"/>
              </w:rPr>
              <w:t>사업</w:t>
            </w:r>
            <w:r>
              <w:rPr>
                <w:b/>
                <w:color w:val="0000FF"/>
                <w:spacing w:val="25"/>
                <w:sz w:val="20"/>
              </w:rPr>
              <w:t> </w:t>
            </w:r>
            <w:r>
              <w:rPr>
                <w:b/>
                <w:color w:val="0000FF"/>
                <w:sz w:val="20"/>
              </w:rPr>
              <w:t>접수</w:t>
            </w:r>
            <w:r>
              <w:rPr>
                <w:b/>
                <w:color w:val="0000FF"/>
                <w:spacing w:val="25"/>
                <w:sz w:val="20"/>
              </w:rPr>
              <w:t> </w:t>
            </w:r>
            <w:r>
              <w:rPr>
                <w:b/>
                <w:color w:val="0000FF"/>
                <w:sz w:val="20"/>
              </w:rPr>
              <w:t>마감일까지</w:t>
            </w:r>
            <w:r>
              <w:rPr>
                <w:b/>
                <w:color w:val="0000FF"/>
                <w:spacing w:val="26"/>
                <w:sz w:val="20"/>
              </w:rPr>
              <w:t> </w:t>
            </w:r>
            <w:r>
              <w:rPr>
                <w:b/>
                <w:color w:val="0000FF"/>
                <w:sz w:val="20"/>
              </w:rPr>
              <w:t>수강</w:t>
            </w:r>
            <w:r>
              <w:rPr>
                <w:b/>
                <w:color w:val="0000FF"/>
                <w:spacing w:val="25"/>
                <w:sz w:val="20"/>
              </w:rPr>
              <w:t> </w:t>
            </w:r>
            <w:r>
              <w:rPr>
                <w:b/>
                <w:color w:val="0000FF"/>
                <w:sz w:val="20"/>
              </w:rPr>
              <w:t>완료된</w:t>
            </w:r>
            <w:r>
              <w:rPr>
                <w:b/>
                <w:color w:val="0000FF"/>
                <w:spacing w:val="25"/>
                <w:sz w:val="20"/>
              </w:rPr>
              <w:t> </w:t>
            </w:r>
            <w:r>
              <w:rPr>
                <w:b/>
                <w:color w:val="0000FF"/>
                <w:sz w:val="20"/>
              </w:rPr>
              <w:t>수료증만</w:t>
            </w:r>
            <w:r>
              <w:rPr>
                <w:b/>
                <w:color w:val="0000FF"/>
                <w:spacing w:val="26"/>
                <w:sz w:val="20"/>
              </w:rPr>
              <w:t> </w:t>
            </w:r>
            <w:r>
              <w:rPr>
                <w:b/>
                <w:color w:val="0000FF"/>
                <w:spacing w:val="-5"/>
                <w:sz w:val="20"/>
              </w:rPr>
              <w:t>인정</w:t>
            </w:r>
          </w:p>
        </w:tc>
      </w:tr>
      <w:tr>
        <w:trPr>
          <w:trHeight w:val="562" w:hRule="atLeast"/>
        </w:trPr>
        <w:tc>
          <w:tcPr>
            <w:tcW w:w="909" w:type="dxa"/>
            <w:vMerge w:val="restart"/>
            <w:shd w:val="clear" w:color="auto" w:fill="FFCDB0"/>
          </w:tcPr>
          <w:p>
            <w:pPr>
              <w:pStyle w:val="TableParagraph"/>
              <w:spacing w:before="5"/>
              <w:rPr>
                <w:rFonts w:ascii="HY헤드라인M"/>
                <w:sz w:val="19"/>
              </w:rPr>
            </w:pPr>
          </w:p>
          <w:p>
            <w:pPr>
              <w:pStyle w:val="TableParagraph"/>
              <w:spacing w:line="201" w:lineRule="auto"/>
              <w:ind w:left="221" w:right="196" w:firstLine="14"/>
              <w:jc w:val="both"/>
              <w:rPr>
                <w:b/>
                <w:sz w:val="18"/>
              </w:rPr>
            </w:pPr>
            <w:r>
              <w:rPr>
                <w:b/>
                <w:spacing w:val="-6"/>
                <w:sz w:val="22"/>
              </w:rPr>
              <w:t>예비 창업 </w:t>
            </w:r>
            <w:r>
              <w:rPr>
                <w:b/>
                <w:spacing w:val="-6"/>
                <w:sz w:val="18"/>
              </w:rPr>
              <w:t>(필수)</w:t>
            </w:r>
          </w:p>
        </w:tc>
        <w:tc>
          <w:tcPr>
            <w:tcW w:w="3313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400" w:val="left" w:leader="none"/>
              </w:tabs>
              <w:spacing w:line="272" w:lineRule="exact" w:before="0" w:after="0"/>
              <w:ind w:left="399" w:right="0" w:hanging="296"/>
              <w:jc w:val="left"/>
              <w:rPr>
                <w:sz w:val="20"/>
              </w:rPr>
            </w:pPr>
            <w:r>
              <w:rPr>
                <w:spacing w:val="-14"/>
                <w:sz w:val="20"/>
              </w:rPr>
              <w:t>생애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4"/>
                <w:sz w:val="20"/>
              </w:rPr>
              <w:t>첫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창업(창업경험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없는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4"/>
                <w:sz w:val="20"/>
              </w:rPr>
              <w:t>경우)</w:t>
            </w:r>
          </w:p>
          <w:p>
            <w:pPr>
              <w:pStyle w:val="TableParagraph"/>
              <w:spacing w:line="271" w:lineRule="exact"/>
              <w:ind w:left="20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사실증명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5"/>
                <w:sz w:val="20"/>
              </w:rPr>
              <w:t>(사업자등록사실여부)</w:t>
            </w:r>
          </w:p>
        </w:tc>
        <w:tc>
          <w:tcPr>
            <w:tcW w:w="5330" w:type="dxa"/>
            <w:vMerge w:val="restart"/>
          </w:tcPr>
          <w:p>
            <w:pPr>
              <w:pStyle w:val="TableParagraph"/>
              <w:spacing w:line="263" w:lineRule="exact"/>
              <w:ind w:left="103"/>
              <w:rPr>
                <w:sz w:val="20"/>
              </w:rPr>
            </w:pPr>
            <w:r>
              <w:rPr>
                <w:sz w:val="20"/>
              </w:rPr>
              <w:t>①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온라인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발급</w:t>
            </w:r>
          </w:p>
          <w:p>
            <w:pPr>
              <w:pStyle w:val="TableParagraph"/>
              <w:spacing w:line="300" w:lineRule="exact"/>
              <w:ind w:left="403"/>
              <w:rPr>
                <w:sz w:val="20"/>
              </w:rPr>
            </w:pPr>
            <w:r>
              <w:rPr>
                <w:sz w:val="20"/>
              </w:rPr>
              <w:t>국세청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홈택스(</w:t>
            </w:r>
            <w:hyperlink r:id="rId16">
              <w:r>
                <w:rPr>
                  <w:color w:val="800080"/>
                  <w:spacing w:val="-2"/>
                  <w:sz w:val="20"/>
                </w:rPr>
                <w:t>www.hometax.go.kr</w:t>
              </w:r>
            </w:hyperlink>
            <w:r>
              <w:rPr>
                <w:spacing w:val="-2"/>
                <w:sz w:val="20"/>
              </w:rPr>
              <w:t>)</w:t>
            </w:r>
          </w:p>
          <w:p>
            <w:pPr>
              <w:pStyle w:val="TableParagraph"/>
              <w:spacing w:line="199" w:lineRule="auto" w:before="14"/>
              <w:ind w:left="403" w:right="3296" w:hanging="300"/>
              <w:rPr>
                <w:sz w:val="20"/>
              </w:rPr>
            </w:pPr>
            <w:r>
              <w:rPr>
                <w:sz w:val="20"/>
              </w:rPr>
              <w:t>② 오프라인 </w:t>
            </w:r>
            <w:r>
              <w:rPr>
                <w:sz w:val="20"/>
              </w:rPr>
              <w:t>발급 관할 세무서</w:t>
            </w:r>
          </w:p>
          <w:p>
            <w:pPr>
              <w:pStyle w:val="TableParagraph"/>
              <w:spacing w:line="244" w:lineRule="exact"/>
              <w:ind w:left="103"/>
              <w:rPr>
                <w:b/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32"/>
                <w:sz w:val="20"/>
              </w:rPr>
              <w:t> </w:t>
            </w:r>
            <w:r>
              <w:rPr>
                <w:b/>
                <w:sz w:val="20"/>
              </w:rPr>
              <w:t>주민번호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b/>
                <w:sz w:val="20"/>
              </w:rPr>
              <w:t>전체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공개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필수</w:t>
            </w:r>
          </w:p>
        </w:tc>
      </w:tr>
      <w:tr>
        <w:trPr>
          <w:trHeight w:val="869" w:hRule="atLeast"/>
        </w:trPr>
        <w:tc>
          <w:tcPr>
            <w:tcW w:w="909" w:type="dxa"/>
            <w:vMerge/>
            <w:tcBorders>
              <w:top w:val="nil"/>
            </w:tcBorders>
            <w:shd w:val="clear" w:color="auto" w:fill="FFCDB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381" w:val="left" w:leader="none"/>
              </w:tabs>
              <w:spacing w:line="278" w:lineRule="exact" w:before="0" w:after="0"/>
              <w:ind w:left="380" w:right="0" w:hanging="277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예비창업(창업경험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있는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경우)</w:t>
            </w:r>
          </w:p>
          <w:p>
            <w:pPr>
              <w:pStyle w:val="TableParagraph"/>
              <w:spacing w:line="300" w:lineRule="exact"/>
              <w:ind w:left="190"/>
              <w:rPr>
                <w:sz w:val="20"/>
              </w:rPr>
            </w:pPr>
            <w:r>
              <w:rPr>
                <w:spacing w:val="-14"/>
                <w:sz w:val="20"/>
              </w:rPr>
              <w:t>-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14"/>
                <w:sz w:val="20"/>
              </w:rPr>
              <w:t>사실증명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2부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(사업자등록사실여부,</w:t>
            </w:r>
          </w:p>
          <w:p>
            <w:pPr>
              <w:pStyle w:val="TableParagraph"/>
              <w:spacing w:line="272" w:lineRule="exact"/>
              <w:ind w:left="327"/>
              <w:rPr>
                <w:sz w:val="20"/>
              </w:rPr>
            </w:pPr>
            <w:r>
              <w:rPr>
                <w:spacing w:val="-6"/>
                <w:sz w:val="20"/>
              </w:rPr>
              <w:t>총사업자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등록내역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각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1부)</w:t>
            </w:r>
          </w:p>
        </w:tc>
        <w:tc>
          <w:tcPr>
            <w:tcW w:w="53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6" w:hRule="atLeast"/>
        </w:trPr>
        <w:tc>
          <w:tcPr>
            <w:tcW w:w="909" w:type="dxa"/>
            <w:vMerge w:val="restart"/>
            <w:shd w:val="clear" w:color="auto" w:fill="FFCDB0"/>
          </w:tcPr>
          <w:p>
            <w:pPr>
              <w:pStyle w:val="TableParagraph"/>
              <w:rPr>
                <w:rFonts w:ascii="HY헤드라인M"/>
                <w:sz w:val="28"/>
              </w:rPr>
            </w:pPr>
          </w:p>
          <w:p>
            <w:pPr>
              <w:pStyle w:val="TableParagraph"/>
              <w:rPr>
                <w:rFonts w:ascii="HY헤드라인M"/>
                <w:sz w:val="28"/>
              </w:rPr>
            </w:pPr>
          </w:p>
          <w:p>
            <w:pPr>
              <w:pStyle w:val="TableParagraph"/>
              <w:rPr>
                <w:rFonts w:ascii="HY헤드라인M"/>
                <w:sz w:val="28"/>
              </w:rPr>
            </w:pPr>
          </w:p>
          <w:p>
            <w:pPr>
              <w:pStyle w:val="TableParagraph"/>
              <w:spacing w:before="7"/>
              <w:rPr>
                <w:rFonts w:ascii="HY헤드라인M"/>
                <w:sz w:val="31"/>
              </w:rPr>
            </w:pPr>
          </w:p>
          <w:p>
            <w:pPr>
              <w:pStyle w:val="TableParagraph"/>
              <w:spacing w:line="375" w:lineRule="exact"/>
              <w:ind w:left="12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해당자</w:t>
            </w:r>
          </w:p>
          <w:p>
            <w:pPr>
              <w:pStyle w:val="TableParagraph"/>
              <w:spacing w:line="302" w:lineRule="exact"/>
              <w:ind w:left="22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(선택)</w:t>
            </w:r>
          </w:p>
        </w:tc>
        <w:tc>
          <w:tcPr>
            <w:tcW w:w="3313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497" w:val="left" w:leader="none"/>
                <w:tab w:pos="498" w:val="left" w:leader="none"/>
                <w:tab w:pos="1524" w:val="left" w:leader="none"/>
                <w:tab w:pos="2141" w:val="left" w:leader="none"/>
              </w:tabs>
              <w:spacing w:line="267" w:lineRule="exact" w:before="0" w:after="0"/>
              <w:ind w:left="497" w:right="0" w:hanging="394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당해연도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전국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장애·비장애</w:t>
            </w:r>
          </w:p>
          <w:p>
            <w:pPr>
              <w:pStyle w:val="TableParagraph"/>
              <w:spacing w:line="260" w:lineRule="exact"/>
              <w:ind w:left="497"/>
              <w:rPr>
                <w:sz w:val="20"/>
              </w:rPr>
            </w:pPr>
            <w:r>
              <w:rPr>
                <w:sz w:val="20"/>
              </w:rPr>
              <w:t>대학생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경진대회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4"/>
                <w:sz w:val="20"/>
              </w:rPr>
              <w:t>수상자료</w:t>
            </w:r>
          </w:p>
        </w:tc>
        <w:tc>
          <w:tcPr>
            <w:tcW w:w="5330" w:type="dxa"/>
          </w:tcPr>
          <w:p>
            <w:pPr>
              <w:pStyle w:val="TableParagraph"/>
              <w:spacing w:before="86"/>
              <w:ind w:left="196"/>
              <w:rPr>
                <w:sz w:val="20"/>
              </w:rPr>
            </w:pPr>
            <w:r>
              <w:rPr>
                <w:sz w:val="20"/>
              </w:rPr>
              <w:t>개별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사본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제출</w:t>
            </w:r>
          </w:p>
        </w:tc>
      </w:tr>
      <w:tr>
        <w:trPr>
          <w:trHeight w:val="546" w:hRule="atLeast"/>
        </w:trPr>
        <w:tc>
          <w:tcPr>
            <w:tcW w:w="909" w:type="dxa"/>
            <w:vMerge/>
            <w:tcBorders>
              <w:top w:val="nil"/>
            </w:tcBorders>
            <w:shd w:val="clear" w:color="auto" w:fill="FFCDB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327" w:val="left" w:leader="none"/>
              </w:tabs>
              <w:spacing w:line="267" w:lineRule="exact" w:before="0" w:after="0"/>
              <w:ind w:left="326" w:right="88" w:hanging="327"/>
              <w:jc w:val="right"/>
              <w:rPr>
                <w:sz w:val="20"/>
              </w:rPr>
            </w:pPr>
            <w:r>
              <w:rPr>
                <w:sz w:val="20"/>
              </w:rPr>
              <w:t>센터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주관</w:t>
            </w:r>
            <w:r>
              <w:rPr>
                <w:spacing w:val="42"/>
                <w:sz w:val="20"/>
              </w:rPr>
              <w:t> </w:t>
            </w:r>
            <w:r>
              <w:rPr>
                <w:spacing w:val="-2"/>
                <w:sz w:val="20"/>
              </w:rPr>
              <w:t>창업아이템경진대회</w:t>
            </w:r>
          </w:p>
          <w:p>
            <w:pPr>
              <w:pStyle w:val="TableParagraph"/>
              <w:spacing w:line="259" w:lineRule="exact"/>
              <w:ind w:right="9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수상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증빙자료, 특화교육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수료증</w:t>
            </w:r>
          </w:p>
        </w:tc>
        <w:tc>
          <w:tcPr>
            <w:tcW w:w="5330" w:type="dxa"/>
          </w:tcPr>
          <w:p>
            <w:pPr>
              <w:pStyle w:val="TableParagraph"/>
              <w:spacing w:before="84"/>
              <w:ind w:left="204"/>
              <w:rPr>
                <w:sz w:val="20"/>
              </w:rPr>
            </w:pPr>
            <w:r>
              <w:rPr>
                <w:spacing w:val="-10"/>
                <w:sz w:val="20"/>
              </w:rPr>
              <w:t>수상증빙자료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및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특화교육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수료증(발달장애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특화교육포함)</w:t>
            </w:r>
          </w:p>
        </w:tc>
      </w:tr>
      <w:tr>
        <w:trPr>
          <w:trHeight w:val="546" w:hRule="atLeast"/>
        </w:trPr>
        <w:tc>
          <w:tcPr>
            <w:tcW w:w="909" w:type="dxa"/>
            <w:vMerge/>
            <w:tcBorders>
              <w:top w:val="nil"/>
            </w:tcBorders>
            <w:shd w:val="clear" w:color="auto" w:fill="FFCDB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402" w:val="left" w:leader="none"/>
              </w:tabs>
              <w:spacing w:line="268" w:lineRule="exact" w:before="0" w:after="0"/>
              <w:ind w:left="401" w:right="0" w:hanging="29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센터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주관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기업가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역량강화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5"/>
                <w:sz w:val="20"/>
              </w:rPr>
              <w:t>센터</w:t>
            </w:r>
          </w:p>
          <w:p>
            <w:pPr>
              <w:pStyle w:val="TableParagraph"/>
              <w:spacing w:line="281" w:lineRule="exact"/>
              <w:ind w:left="401"/>
              <w:rPr>
                <w:sz w:val="20"/>
              </w:rPr>
            </w:pPr>
            <w:r>
              <w:rPr>
                <w:sz w:val="20"/>
              </w:rPr>
              <w:t>교육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수료증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99" w:val="left" w:leader="none"/>
              </w:tabs>
              <w:spacing w:line="23" w:lineRule="exact" w:before="0" w:after="0"/>
              <w:ind w:left="298" w:right="0" w:hanging="195"/>
              <w:jc w:val="left"/>
              <w:rPr>
                <w:rFonts w:ascii="함초롬돋움" w:hAnsi="함초롬돋움"/>
                <w:sz w:val="20"/>
              </w:rPr>
            </w:pPr>
          </w:p>
        </w:tc>
        <w:tc>
          <w:tcPr>
            <w:tcW w:w="5330" w:type="dxa"/>
          </w:tcPr>
          <w:p>
            <w:pPr>
              <w:pStyle w:val="TableParagraph"/>
              <w:spacing w:before="85"/>
              <w:ind w:left="204"/>
              <w:rPr>
                <w:sz w:val="20"/>
              </w:rPr>
            </w:pPr>
            <w:r>
              <w:rPr>
                <w:sz w:val="20"/>
              </w:rPr>
              <w:t>교육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수료증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제출</w:t>
            </w:r>
          </w:p>
        </w:tc>
      </w:tr>
      <w:tr>
        <w:trPr>
          <w:trHeight w:val="520" w:hRule="atLeast"/>
        </w:trPr>
        <w:tc>
          <w:tcPr>
            <w:tcW w:w="909" w:type="dxa"/>
            <w:vMerge/>
            <w:tcBorders>
              <w:top w:val="nil"/>
            </w:tcBorders>
            <w:shd w:val="clear" w:color="auto" w:fill="FFCDB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</w:tcPr>
          <w:p>
            <w:pPr>
              <w:pStyle w:val="TableParagraph"/>
              <w:spacing w:line="242" w:lineRule="exact"/>
              <w:ind w:left="399"/>
              <w:rPr>
                <w:sz w:val="20"/>
              </w:rPr>
            </w:pPr>
            <w:r>
              <w:rPr>
                <w:sz w:val="20"/>
              </w:rPr>
              <w:t>사업계획서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관련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4"/>
                <w:sz w:val="20"/>
              </w:rPr>
              <w:t>증빙서류</w:t>
            </w:r>
          </w:p>
          <w:p>
            <w:pPr>
              <w:pStyle w:val="TableParagraph"/>
              <w:spacing w:line="258" w:lineRule="exact"/>
              <w:ind w:left="404"/>
              <w:rPr>
                <w:sz w:val="20"/>
              </w:rPr>
            </w:pPr>
            <w:r>
              <w:rPr>
                <w:sz w:val="20"/>
              </w:rPr>
              <w:t>(지재권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5"/>
                <w:sz w:val="20"/>
              </w:rPr>
              <w:t>등)</w:t>
            </w:r>
          </w:p>
        </w:tc>
        <w:tc>
          <w:tcPr>
            <w:tcW w:w="5330" w:type="dxa"/>
          </w:tcPr>
          <w:p>
            <w:pPr>
              <w:pStyle w:val="TableParagraph"/>
              <w:spacing w:before="59"/>
              <w:ind w:left="204"/>
              <w:rPr>
                <w:sz w:val="20"/>
              </w:rPr>
            </w:pPr>
            <w:r>
              <w:rPr>
                <w:sz w:val="20"/>
              </w:rPr>
              <w:t>개별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사본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제출</w:t>
            </w:r>
          </w:p>
        </w:tc>
      </w:tr>
      <w:tr>
        <w:trPr>
          <w:trHeight w:val="1445" w:hRule="atLeast"/>
        </w:trPr>
        <w:tc>
          <w:tcPr>
            <w:tcW w:w="909" w:type="dxa"/>
            <w:vMerge/>
            <w:tcBorders>
              <w:top w:val="nil"/>
            </w:tcBorders>
            <w:shd w:val="clear" w:color="auto" w:fill="FFCDB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</w:tcPr>
          <w:p>
            <w:pPr>
              <w:pStyle w:val="TableParagraph"/>
              <w:spacing w:before="11"/>
              <w:rPr>
                <w:rFonts w:ascii="HY헤드라인M"/>
                <w:sz w:val="21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400" w:val="left" w:leader="none"/>
              </w:tabs>
              <w:spacing w:line="199" w:lineRule="auto" w:before="0" w:after="0"/>
              <w:ind w:left="303" w:right="88" w:hanging="200"/>
              <w:jc w:val="left"/>
              <w:rPr>
                <w:sz w:val="20"/>
              </w:rPr>
            </w:pPr>
            <w:r>
              <w:rPr>
                <w:sz w:val="20"/>
              </w:rPr>
              <w:t>저소득 증빙서류 </w:t>
            </w:r>
            <w:r>
              <w:rPr>
                <w:spacing w:val="-6"/>
                <w:sz w:val="20"/>
              </w:rPr>
              <w:t>(국민기초생활수급자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증명서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또는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차상위계층 확인서)</w:t>
            </w:r>
          </w:p>
        </w:tc>
        <w:tc>
          <w:tcPr>
            <w:tcW w:w="5330" w:type="dxa"/>
          </w:tcPr>
          <w:p>
            <w:pPr>
              <w:pStyle w:val="TableParagraph"/>
              <w:spacing w:line="267" w:lineRule="exact"/>
              <w:ind w:left="103"/>
              <w:rPr>
                <w:sz w:val="20"/>
              </w:rPr>
            </w:pPr>
            <w:r>
              <w:rPr>
                <w:sz w:val="20"/>
              </w:rPr>
              <w:t>①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온라인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발급</w:t>
            </w:r>
          </w:p>
          <w:p>
            <w:pPr>
              <w:pStyle w:val="TableParagraph"/>
              <w:spacing w:line="199" w:lineRule="auto" w:before="14"/>
              <w:ind w:left="393" w:right="310" w:firstLine="9"/>
              <w:rPr>
                <w:sz w:val="20"/>
              </w:rPr>
            </w:pPr>
            <w:r>
              <w:rPr>
                <w:spacing w:val="-4"/>
                <w:sz w:val="20"/>
              </w:rPr>
              <w:t>(수급자)정부24(</w:t>
            </w:r>
            <w:hyperlink r:id="rId15">
              <w:r>
                <w:rPr>
                  <w:spacing w:val="-4"/>
                  <w:sz w:val="20"/>
                  <w:u w:val="single" w:color="800080"/>
                </w:rPr>
                <w:t>https://www.gov.kr/portal/main</w:t>
              </w:r>
            </w:hyperlink>
            <w:r>
              <w:rPr>
                <w:spacing w:val="-4"/>
                <w:sz w:val="20"/>
              </w:rPr>
              <w:t>) </w:t>
            </w:r>
            <w:r>
              <w:rPr>
                <w:spacing w:val="-2"/>
                <w:sz w:val="20"/>
              </w:rPr>
              <w:t>(차상위)복지로(https://</w:t>
            </w:r>
            <w:hyperlink r:id="rId17">
              <w:r>
                <w:rPr>
                  <w:spacing w:val="-2"/>
                  <w:sz w:val="20"/>
                </w:rPr>
                <w:t>www.bokjiro.go.kr/)</w:t>
              </w:r>
            </w:hyperlink>
          </w:p>
          <w:p>
            <w:pPr>
              <w:pStyle w:val="TableParagraph"/>
              <w:spacing w:line="284" w:lineRule="exact"/>
              <w:ind w:left="103"/>
              <w:rPr>
                <w:sz w:val="20"/>
              </w:rPr>
            </w:pPr>
            <w:r>
              <w:rPr>
                <w:sz w:val="20"/>
              </w:rPr>
              <w:t>②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오프라인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발급</w:t>
            </w:r>
          </w:p>
          <w:p>
            <w:pPr>
              <w:pStyle w:val="TableParagraph"/>
              <w:spacing w:line="259" w:lineRule="exact"/>
              <w:ind w:left="403"/>
              <w:rPr>
                <w:sz w:val="20"/>
              </w:rPr>
            </w:pPr>
            <w:r>
              <w:rPr>
                <w:sz w:val="20"/>
              </w:rPr>
              <w:t>행정복지센터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5"/>
                <w:sz w:val="20"/>
              </w:rPr>
              <w:t>방문</w:t>
            </w:r>
          </w:p>
        </w:tc>
      </w:tr>
    </w:tbl>
    <w:p>
      <w:pPr>
        <w:pStyle w:val="BodyText"/>
        <w:spacing w:before="5"/>
        <w:rPr>
          <w:rFonts w:ascii="HY헤드라인M"/>
          <w:sz w:val="7"/>
        </w:rPr>
      </w:pP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40" w:lineRule="auto" w:before="58" w:after="0"/>
        <w:ind w:left="532" w:right="0" w:hanging="421"/>
        <w:jc w:val="left"/>
        <w:rPr>
          <w:rFonts w:ascii="HY헤드라인M" w:hAnsi="HY헤드라인M" w:eastAsia="HY헤드라인M" w:hint="eastAsia"/>
          <w:b/>
          <w:sz w:val="28"/>
        </w:rPr>
      </w:pPr>
      <w:r>
        <w:rPr>
          <w:rFonts w:ascii="HY헤드라인M" w:hAnsi="HY헤드라인M" w:eastAsia="HY헤드라인M"/>
          <w:sz w:val="30"/>
        </w:rPr>
        <w:t>면접심사</w:t>
      </w:r>
      <w:r>
        <w:rPr>
          <w:rFonts w:ascii="HY헤드라인M" w:hAnsi="HY헤드라인M" w:eastAsia="HY헤드라인M"/>
          <w:spacing w:val="-5"/>
          <w:sz w:val="30"/>
        </w:rPr>
        <w:t> </w:t>
      </w:r>
      <w:r>
        <w:rPr>
          <w:rFonts w:ascii="HY헤드라인M" w:hAnsi="HY헤드라인M" w:eastAsia="HY헤드라인M"/>
          <w:sz w:val="30"/>
        </w:rPr>
        <w:t>합격자</w:t>
      </w:r>
      <w:r>
        <w:rPr>
          <w:rFonts w:ascii="HY헤드라인M" w:hAnsi="HY헤드라인M" w:eastAsia="HY헤드라인M"/>
          <w:spacing w:val="-4"/>
          <w:sz w:val="30"/>
        </w:rPr>
        <w:t> </w:t>
      </w:r>
      <w:r>
        <w:rPr>
          <w:rFonts w:ascii="HY헤드라인M" w:hAnsi="HY헤드라인M" w:eastAsia="HY헤드라인M"/>
          <w:sz w:val="30"/>
        </w:rPr>
        <w:t>최종</w:t>
      </w:r>
      <w:r>
        <w:rPr>
          <w:rFonts w:ascii="HY헤드라인M" w:hAnsi="HY헤드라인M" w:eastAsia="HY헤드라인M"/>
          <w:spacing w:val="-4"/>
          <w:sz w:val="30"/>
        </w:rPr>
        <w:t> </w:t>
      </w:r>
      <w:r>
        <w:rPr>
          <w:rFonts w:ascii="HY헤드라인M" w:hAnsi="HY헤드라인M" w:eastAsia="HY헤드라인M"/>
          <w:sz w:val="30"/>
        </w:rPr>
        <w:t>제출서류</w:t>
      </w:r>
      <w:r>
        <w:rPr>
          <w:rFonts w:ascii="HY헤드라인M" w:hAnsi="HY헤드라인M" w:eastAsia="HY헤드라인M"/>
          <w:spacing w:val="-4"/>
          <w:sz w:val="30"/>
        </w:rPr>
        <w:t> </w:t>
      </w:r>
      <w:r>
        <w:rPr>
          <w:rFonts w:ascii="HY헤드라인M" w:hAnsi="HY헤드라인M" w:eastAsia="HY헤드라인M"/>
          <w:sz w:val="26"/>
        </w:rPr>
        <w:t>(면접심사</w:t>
      </w:r>
      <w:r>
        <w:rPr>
          <w:rFonts w:ascii="HY헤드라인M" w:hAnsi="HY헤드라인M" w:eastAsia="HY헤드라인M"/>
          <w:spacing w:val="-3"/>
          <w:sz w:val="26"/>
        </w:rPr>
        <w:t> </w:t>
      </w:r>
      <w:r>
        <w:rPr>
          <w:rFonts w:ascii="HY헤드라인M" w:hAnsi="HY헤드라인M" w:eastAsia="HY헤드라인M"/>
          <w:sz w:val="26"/>
        </w:rPr>
        <w:t>합격자</w:t>
      </w:r>
      <w:r>
        <w:rPr>
          <w:rFonts w:ascii="HY헤드라인M" w:hAnsi="HY헤드라인M" w:eastAsia="HY헤드라인M"/>
          <w:spacing w:val="-4"/>
          <w:sz w:val="26"/>
        </w:rPr>
        <w:t> </w:t>
      </w:r>
      <w:r>
        <w:rPr>
          <w:rFonts w:ascii="HY헤드라인M" w:hAnsi="HY헤드라인M" w:eastAsia="HY헤드라인M"/>
          <w:sz w:val="26"/>
        </w:rPr>
        <w:t>대상,</w:t>
      </w:r>
      <w:r>
        <w:rPr>
          <w:rFonts w:ascii="HY헤드라인M" w:hAnsi="HY헤드라인M" w:eastAsia="HY헤드라인M"/>
          <w:spacing w:val="3"/>
          <w:sz w:val="26"/>
        </w:rPr>
        <w:t> </w:t>
      </w:r>
      <w:r>
        <w:rPr>
          <w:rFonts w:ascii="HY헤드라인M" w:hAnsi="HY헤드라인M" w:eastAsia="HY헤드라인M"/>
          <w:sz w:val="26"/>
        </w:rPr>
        <w:t>9/17(목)까지</w:t>
      </w:r>
      <w:r>
        <w:rPr>
          <w:rFonts w:ascii="HY헤드라인M" w:hAnsi="HY헤드라인M" w:eastAsia="HY헤드라인M"/>
          <w:spacing w:val="-3"/>
          <w:sz w:val="26"/>
        </w:rPr>
        <w:t> </w:t>
      </w:r>
      <w:r>
        <w:rPr>
          <w:rFonts w:ascii="HY헤드라인M" w:hAnsi="HY헤드라인M" w:eastAsia="HY헤드라인M"/>
          <w:spacing w:val="-5"/>
          <w:sz w:val="26"/>
        </w:rPr>
        <w:t>제출)</w:t>
      </w:r>
    </w:p>
    <w:p>
      <w:pPr>
        <w:pStyle w:val="BodyText"/>
        <w:spacing w:before="11"/>
        <w:rPr>
          <w:rFonts w:ascii="HY헤드라인M"/>
          <w:sz w:val="11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9"/>
        <w:gridCol w:w="3313"/>
        <w:gridCol w:w="5330"/>
      </w:tblGrid>
      <w:tr>
        <w:trPr>
          <w:trHeight w:val="284" w:hRule="atLeast"/>
        </w:trPr>
        <w:tc>
          <w:tcPr>
            <w:tcW w:w="909" w:type="dxa"/>
            <w:shd w:val="clear" w:color="auto" w:fill="FFCDB0"/>
          </w:tcPr>
          <w:p>
            <w:pPr>
              <w:pStyle w:val="TableParagraph"/>
              <w:spacing w:line="265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3313" w:type="dxa"/>
            <w:shd w:val="clear" w:color="auto" w:fill="FFCDB0"/>
          </w:tcPr>
          <w:p>
            <w:pPr>
              <w:pStyle w:val="TableParagraph"/>
              <w:spacing w:line="265" w:lineRule="exact"/>
              <w:ind w:left="1165" w:right="115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제출서류</w:t>
            </w:r>
          </w:p>
        </w:tc>
        <w:tc>
          <w:tcPr>
            <w:tcW w:w="5330" w:type="dxa"/>
            <w:shd w:val="clear" w:color="auto" w:fill="FFCDB0"/>
          </w:tcPr>
          <w:p>
            <w:pPr>
              <w:pStyle w:val="TableParagraph"/>
              <w:spacing w:line="265" w:lineRule="exact"/>
              <w:ind w:left="2176" w:right="215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제출요령</w:t>
            </w:r>
          </w:p>
        </w:tc>
      </w:tr>
      <w:tr>
        <w:trPr>
          <w:trHeight w:val="1145" w:hRule="atLeast"/>
        </w:trPr>
        <w:tc>
          <w:tcPr>
            <w:tcW w:w="909" w:type="dxa"/>
            <w:shd w:val="clear" w:color="auto" w:fill="FFCDB0"/>
          </w:tcPr>
          <w:p>
            <w:pPr>
              <w:pStyle w:val="TableParagraph"/>
              <w:spacing w:line="374" w:lineRule="exact" w:before="226"/>
              <w:ind w:left="23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공통</w:t>
            </w:r>
          </w:p>
          <w:p>
            <w:pPr>
              <w:pStyle w:val="TableParagraph"/>
              <w:spacing w:line="301" w:lineRule="exact"/>
              <w:ind w:left="22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(필수)</w:t>
            </w:r>
          </w:p>
        </w:tc>
        <w:tc>
          <w:tcPr>
            <w:tcW w:w="3313" w:type="dxa"/>
          </w:tcPr>
          <w:p>
            <w:pPr>
              <w:pStyle w:val="TableParagraph"/>
              <w:spacing w:before="9"/>
              <w:rPr>
                <w:rFonts w:ascii="HY헤드라인M"/>
                <w:sz w:val="18"/>
              </w:rPr>
            </w:pP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86" w:val="left" w:leader="none"/>
              </w:tabs>
              <w:spacing w:line="331" w:lineRule="exact" w:before="0" w:after="0"/>
              <w:ind w:left="385" w:right="0" w:hanging="282"/>
              <w:jc w:val="left"/>
              <w:rPr>
                <w:sz w:val="20"/>
              </w:rPr>
            </w:pPr>
            <w:r>
              <w:rPr>
                <w:sz w:val="20"/>
              </w:rPr>
              <w:t>국세,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지방세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납세증명서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각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1부</w:t>
            </w:r>
          </w:p>
          <w:p>
            <w:pPr>
              <w:pStyle w:val="TableParagraph"/>
              <w:spacing w:line="331" w:lineRule="exact"/>
              <w:ind w:left="2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(주민번호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전체공개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필수)</w:t>
            </w:r>
          </w:p>
        </w:tc>
        <w:tc>
          <w:tcPr>
            <w:tcW w:w="5330" w:type="dxa"/>
          </w:tcPr>
          <w:p>
            <w:pPr>
              <w:pStyle w:val="TableParagraph"/>
              <w:spacing w:line="272" w:lineRule="exact"/>
              <w:ind w:left="103"/>
              <w:rPr>
                <w:sz w:val="20"/>
              </w:rPr>
            </w:pPr>
            <w:r>
              <w:rPr>
                <w:sz w:val="20"/>
              </w:rPr>
              <w:t>①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국세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4"/>
                <w:sz w:val="20"/>
              </w:rPr>
              <w:t>완납증명서</w:t>
            </w:r>
          </w:p>
          <w:p>
            <w:pPr>
              <w:pStyle w:val="TableParagraph"/>
              <w:spacing w:line="300" w:lineRule="exact"/>
              <w:ind w:left="403"/>
              <w:rPr>
                <w:sz w:val="20"/>
              </w:rPr>
            </w:pPr>
            <w:r>
              <w:rPr>
                <w:spacing w:val="-2"/>
                <w:sz w:val="20"/>
              </w:rPr>
              <w:t>국세청홈택스(</w:t>
            </w:r>
            <w:hyperlink r:id="rId16">
              <w:r>
                <w:rPr>
                  <w:color w:val="800080"/>
                  <w:spacing w:val="-2"/>
                  <w:sz w:val="20"/>
                </w:rPr>
                <w:t>www.hometax.go.kr</w:t>
              </w:r>
            </w:hyperlink>
            <w:r>
              <w:rPr>
                <w:spacing w:val="-2"/>
                <w:sz w:val="20"/>
              </w:rPr>
              <w:t>),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관할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세무서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방문</w:t>
            </w:r>
          </w:p>
          <w:p>
            <w:pPr>
              <w:pStyle w:val="TableParagraph"/>
              <w:spacing w:line="300" w:lineRule="exact"/>
              <w:ind w:left="103"/>
              <w:rPr>
                <w:sz w:val="20"/>
              </w:rPr>
            </w:pPr>
            <w:r>
              <w:rPr>
                <w:sz w:val="20"/>
              </w:rPr>
              <w:t>②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지방세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2"/>
                <w:sz w:val="20"/>
              </w:rPr>
              <w:t>완납증명서</w:t>
            </w:r>
          </w:p>
          <w:p>
            <w:pPr>
              <w:pStyle w:val="TableParagraph"/>
              <w:spacing w:line="254" w:lineRule="exact"/>
              <w:ind w:left="403"/>
              <w:rPr>
                <w:sz w:val="20"/>
              </w:rPr>
            </w:pPr>
            <w:r>
              <w:rPr>
                <w:sz w:val="20"/>
              </w:rPr>
              <w:t>정부24(https://www.gov.kr),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관할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행정복지센터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-5"/>
                <w:sz w:val="20"/>
              </w:rPr>
              <w:t>방문</w:t>
            </w:r>
          </w:p>
        </w:tc>
      </w:tr>
      <w:tr>
        <w:trPr>
          <w:trHeight w:val="265" w:hRule="atLeast"/>
        </w:trPr>
        <w:tc>
          <w:tcPr>
            <w:tcW w:w="909" w:type="dxa"/>
            <w:vMerge w:val="restart"/>
            <w:shd w:val="clear" w:color="auto" w:fill="FFCDB0"/>
          </w:tcPr>
          <w:p>
            <w:pPr>
              <w:pStyle w:val="TableParagraph"/>
              <w:rPr>
                <w:rFonts w:ascii="HY헤드라인M"/>
                <w:sz w:val="24"/>
              </w:rPr>
            </w:pPr>
          </w:p>
          <w:p>
            <w:pPr>
              <w:pStyle w:val="TableParagraph"/>
              <w:spacing w:before="6"/>
              <w:rPr>
                <w:rFonts w:ascii="HY헤드라인M"/>
                <w:sz w:val="29"/>
              </w:rPr>
            </w:pPr>
          </w:p>
          <w:p>
            <w:pPr>
              <w:pStyle w:val="TableParagraph"/>
              <w:spacing w:line="201" w:lineRule="auto"/>
              <w:ind w:left="221" w:right="196" w:firstLine="14"/>
              <w:jc w:val="both"/>
              <w:rPr>
                <w:b/>
                <w:sz w:val="18"/>
              </w:rPr>
            </w:pPr>
            <w:r>
              <w:rPr>
                <w:b/>
                <w:spacing w:val="-6"/>
                <w:sz w:val="22"/>
              </w:rPr>
              <w:t>업종 전환 </w:t>
            </w:r>
            <w:r>
              <w:rPr>
                <w:b/>
                <w:spacing w:val="-6"/>
                <w:sz w:val="18"/>
              </w:rPr>
              <w:t>(필수)</w:t>
            </w:r>
          </w:p>
        </w:tc>
        <w:tc>
          <w:tcPr>
            <w:tcW w:w="3313" w:type="dxa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400" w:val="left" w:leader="none"/>
              </w:tabs>
              <w:spacing w:line="246" w:lineRule="exact" w:before="0" w:after="0"/>
              <w:ind w:left="399" w:right="0" w:hanging="296"/>
              <w:jc w:val="left"/>
              <w:rPr>
                <w:sz w:val="20"/>
              </w:rPr>
            </w:pPr>
            <w:r>
              <w:rPr>
                <w:spacing w:val="-14"/>
                <w:sz w:val="20"/>
              </w:rPr>
              <w:t>사실증명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4"/>
                <w:sz w:val="20"/>
              </w:rPr>
              <w:t>(총사업자등록내역)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14"/>
                <w:sz w:val="20"/>
              </w:rPr>
              <w:t>1부</w:t>
            </w:r>
          </w:p>
        </w:tc>
        <w:tc>
          <w:tcPr>
            <w:tcW w:w="5330" w:type="dxa"/>
            <w:vMerge w:val="restart"/>
          </w:tcPr>
          <w:p>
            <w:pPr>
              <w:pStyle w:val="TableParagraph"/>
              <w:spacing w:line="273" w:lineRule="exact"/>
              <w:ind w:left="103"/>
              <w:rPr>
                <w:sz w:val="20"/>
              </w:rPr>
            </w:pPr>
            <w:r>
              <w:rPr>
                <w:sz w:val="20"/>
              </w:rPr>
              <w:t>①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온라인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발급</w:t>
            </w:r>
          </w:p>
          <w:p>
            <w:pPr>
              <w:pStyle w:val="TableParagraph"/>
              <w:spacing w:line="300" w:lineRule="exact"/>
              <w:ind w:left="403"/>
              <w:rPr>
                <w:sz w:val="20"/>
              </w:rPr>
            </w:pPr>
            <w:r>
              <w:rPr>
                <w:spacing w:val="-2"/>
                <w:sz w:val="20"/>
              </w:rPr>
              <w:t>국세청홈택스(</w:t>
            </w:r>
            <w:hyperlink r:id="rId16">
              <w:r>
                <w:rPr>
                  <w:color w:val="800080"/>
                  <w:spacing w:val="-2"/>
                  <w:sz w:val="20"/>
                </w:rPr>
                <w:t>www.hometax.go.kr</w:t>
              </w:r>
            </w:hyperlink>
            <w:r>
              <w:rPr>
                <w:spacing w:val="-2"/>
                <w:sz w:val="20"/>
              </w:rPr>
              <w:t>)</w:t>
            </w:r>
          </w:p>
          <w:p>
            <w:pPr>
              <w:pStyle w:val="TableParagraph"/>
              <w:spacing w:line="199" w:lineRule="auto" w:before="14"/>
              <w:ind w:left="403" w:right="3296" w:hanging="300"/>
              <w:rPr>
                <w:sz w:val="20"/>
              </w:rPr>
            </w:pPr>
            <w:r>
              <w:rPr>
                <w:sz w:val="20"/>
              </w:rPr>
              <w:t>② 오프라인 </w:t>
            </w:r>
            <w:r>
              <w:rPr>
                <w:sz w:val="20"/>
              </w:rPr>
              <w:t>발급 관할 세무서</w:t>
            </w:r>
          </w:p>
          <w:p>
            <w:pPr>
              <w:pStyle w:val="TableParagraph"/>
              <w:spacing w:line="236" w:lineRule="exact"/>
              <w:ind w:left="432"/>
              <w:rPr>
                <w:sz w:val="20"/>
              </w:rPr>
            </w:pPr>
            <w:r>
              <w:rPr>
                <w:spacing w:val="-4"/>
                <w:sz w:val="20"/>
              </w:rPr>
              <w:t>(주민번호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전체공개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필수)</w:t>
            </w:r>
          </w:p>
        </w:tc>
      </w:tr>
      <w:tr>
        <w:trPr>
          <w:trHeight w:val="1169" w:hRule="atLeast"/>
        </w:trPr>
        <w:tc>
          <w:tcPr>
            <w:tcW w:w="909" w:type="dxa"/>
            <w:vMerge/>
            <w:tcBorders>
              <w:top w:val="nil"/>
            </w:tcBorders>
            <w:shd w:val="clear" w:color="auto" w:fill="FFCDB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</w:tcPr>
          <w:p>
            <w:pPr>
              <w:pStyle w:val="TableParagraph"/>
              <w:spacing w:before="5"/>
              <w:rPr>
                <w:rFonts w:ascii="HY헤드라인M"/>
                <w:sz w:val="31"/>
              </w:rPr>
            </w:pP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400" w:val="left" w:leader="none"/>
              </w:tabs>
              <w:spacing w:line="240" w:lineRule="auto" w:before="0" w:after="0"/>
              <w:ind w:left="399" w:right="0" w:hanging="296"/>
              <w:jc w:val="left"/>
              <w:rPr>
                <w:sz w:val="20"/>
              </w:rPr>
            </w:pPr>
            <w:r>
              <w:rPr>
                <w:sz w:val="20"/>
              </w:rPr>
              <w:t>사업자등록증명원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-5"/>
                <w:sz w:val="20"/>
              </w:rPr>
              <w:t>1부</w:t>
            </w:r>
          </w:p>
        </w:tc>
        <w:tc>
          <w:tcPr>
            <w:tcW w:w="53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45" w:hRule="atLeast"/>
        </w:trPr>
        <w:tc>
          <w:tcPr>
            <w:tcW w:w="909" w:type="dxa"/>
            <w:vMerge/>
            <w:tcBorders>
              <w:top w:val="nil"/>
            </w:tcBorders>
            <w:shd w:val="clear" w:color="auto" w:fill="FFCDB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</w:tcPr>
          <w:p>
            <w:pPr>
              <w:pStyle w:val="TableParagraph"/>
              <w:spacing w:before="12"/>
              <w:rPr>
                <w:rFonts w:ascii="HY헤드라인M"/>
                <w:sz w:val="18"/>
              </w:rPr>
            </w:pP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00" w:val="left" w:leader="none"/>
              </w:tabs>
              <w:spacing w:line="240" w:lineRule="auto" w:before="0" w:after="0"/>
              <w:ind w:left="399" w:right="0" w:hanging="296"/>
              <w:jc w:val="left"/>
              <w:rPr>
                <w:sz w:val="20"/>
              </w:rPr>
            </w:pPr>
            <w:r>
              <w:rPr>
                <w:sz w:val="20"/>
              </w:rPr>
              <w:t>업종전환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확약서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5"/>
                <w:sz w:val="20"/>
              </w:rPr>
              <w:t>1부</w:t>
            </w:r>
          </w:p>
        </w:tc>
        <w:tc>
          <w:tcPr>
            <w:tcW w:w="5330" w:type="dxa"/>
          </w:tcPr>
          <w:p>
            <w:pPr>
              <w:pStyle w:val="TableParagraph"/>
              <w:spacing w:line="199" w:lineRule="auto"/>
              <w:ind w:left="103"/>
              <w:rPr>
                <w:sz w:val="20"/>
              </w:rPr>
            </w:pPr>
            <w:r>
              <w:rPr>
                <w:spacing w:val="-4"/>
                <w:sz w:val="20"/>
              </w:rPr>
              <w:t>통계청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상담센터(☎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02-2012-9114)를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통해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사업자등록증상 </w:t>
            </w:r>
            <w:r>
              <w:rPr>
                <w:sz w:val="20"/>
              </w:rPr>
              <w:t>사업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종류에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대한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표준산업분류코드(5자리)를</w:t>
            </w:r>
            <w:r>
              <w:rPr>
                <w:spacing w:val="37"/>
                <w:sz w:val="20"/>
              </w:rPr>
              <w:t> </w:t>
            </w:r>
            <w:r>
              <w:rPr>
                <w:spacing w:val="-2"/>
                <w:sz w:val="20"/>
              </w:rPr>
              <w:t>확인하고,</w:t>
            </w:r>
          </w:p>
          <w:p>
            <w:pPr>
              <w:pStyle w:val="TableParagraph"/>
              <w:spacing w:line="235" w:lineRule="exact"/>
              <w:ind w:left="103"/>
              <w:rPr>
                <w:sz w:val="20"/>
              </w:rPr>
            </w:pPr>
            <w:r>
              <w:rPr>
                <w:spacing w:val="-18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및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신규사업에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해당하는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코드를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확약서에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기재하여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제출</w:t>
            </w:r>
          </w:p>
        </w:tc>
      </w:tr>
    </w:tbl>
    <w:p>
      <w:pPr>
        <w:pStyle w:val="BodyText"/>
        <w:spacing w:before="8"/>
        <w:rPr>
          <w:rFonts w:ascii="HY헤드라인M"/>
          <w:sz w:val="24"/>
        </w:rPr>
      </w:pPr>
    </w:p>
    <w:p>
      <w:pPr>
        <w:pStyle w:val="Heading1"/>
        <w:numPr>
          <w:ilvl w:val="0"/>
          <w:numId w:val="1"/>
        </w:numPr>
        <w:tabs>
          <w:tab w:pos="533" w:val="left" w:leader="none"/>
        </w:tabs>
        <w:spacing w:line="240" w:lineRule="auto" w:before="0" w:after="0"/>
        <w:ind w:left="532" w:right="0" w:hanging="421"/>
        <w:jc w:val="left"/>
        <w:rPr>
          <w:b/>
          <w:sz w:val="28"/>
        </w:rPr>
      </w:pPr>
      <w:r>
        <w:rPr>
          <w:spacing w:val="-2"/>
        </w:rPr>
        <w:t>지원제외대상</w:t>
      </w:r>
    </w:p>
    <w:p>
      <w:pPr>
        <w:pStyle w:val="ListParagraph"/>
        <w:numPr>
          <w:ilvl w:val="0"/>
          <w:numId w:val="20"/>
        </w:numPr>
        <w:tabs>
          <w:tab w:pos="533" w:val="left" w:leader="none"/>
        </w:tabs>
        <w:spacing w:line="240" w:lineRule="auto" w:before="221" w:after="0"/>
        <w:ind w:left="532" w:right="0" w:hanging="421"/>
        <w:jc w:val="left"/>
        <w:rPr>
          <w:rFonts w:ascii="Book Antiqua" w:hAnsi="Book Antiqua" w:eastAsia="Book Antiqua"/>
          <w:sz w:val="35"/>
        </w:rPr>
      </w:pPr>
      <w:r>
        <w:rPr>
          <w:sz w:val="28"/>
        </w:rPr>
        <w:t>정책자금</w:t>
      </w:r>
      <w:r>
        <w:rPr>
          <w:spacing w:val="19"/>
          <w:sz w:val="28"/>
        </w:rPr>
        <w:t> </w:t>
      </w:r>
      <w:r>
        <w:rPr>
          <w:sz w:val="28"/>
        </w:rPr>
        <w:t>지원제외업종으로</w:t>
      </w:r>
      <w:r>
        <w:rPr>
          <w:spacing w:val="20"/>
          <w:sz w:val="28"/>
        </w:rPr>
        <w:t> </w:t>
      </w:r>
      <w:r>
        <w:rPr>
          <w:sz w:val="28"/>
        </w:rPr>
        <w:t>창업을</w:t>
      </w:r>
      <w:r>
        <w:rPr>
          <w:spacing w:val="20"/>
          <w:sz w:val="28"/>
        </w:rPr>
        <w:t> </w:t>
      </w:r>
      <w:r>
        <w:rPr>
          <w:sz w:val="28"/>
        </w:rPr>
        <w:t>준비</w:t>
      </w:r>
      <w:r>
        <w:rPr>
          <w:spacing w:val="20"/>
          <w:sz w:val="28"/>
        </w:rPr>
        <w:t> </w:t>
      </w:r>
      <w:r>
        <w:rPr>
          <w:sz w:val="28"/>
        </w:rPr>
        <w:t>중인</w:t>
      </w:r>
      <w:r>
        <w:rPr>
          <w:spacing w:val="20"/>
          <w:sz w:val="28"/>
        </w:rPr>
        <w:t> </w:t>
      </w:r>
      <w:r>
        <w:rPr>
          <w:sz w:val="28"/>
        </w:rPr>
        <w:t>자</w:t>
      </w:r>
      <w:r>
        <w:rPr>
          <w:rFonts w:ascii="Book Antiqua" w:hAnsi="Book Antiqua" w:eastAsia="Book Antiqua"/>
          <w:sz w:val="35"/>
        </w:rPr>
        <w:t>[</w:t>
      </w:r>
      <w:r>
        <w:rPr>
          <w:sz w:val="28"/>
        </w:rPr>
        <w:t>참고자료</w:t>
      </w:r>
      <w:r>
        <w:rPr>
          <w:spacing w:val="20"/>
          <w:sz w:val="28"/>
        </w:rPr>
        <w:t> </w:t>
      </w:r>
      <w:r>
        <w:rPr>
          <w:rFonts w:ascii="Book Antiqua" w:hAnsi="Book Antiqua" w:eastAsia="Book Antiqua"/>
          <w:spacing w:val="-5"/>
          <w:sz w:val="35"/>
        </w:rPr>
        <w:t>2</w:t>
      </w:r>
      <w:r>
        <w:rPr>
          <w:spacing w:val="-5"/>
          <w:sz w:val="28"/>
        </w:rPr>
        <w:t>번</w:t>
      </w:r>
      <w:r>
        <w:rPr>
          <w:rFonts w:ascii="Book Antiqua" w:hAnsi="Book Antiqua" w:eastAsia="Book Antiqua"/>
          <w:spacing w:val="-5"/>
          <w:sz w:val="35"/>
        </w:rPr>
        <w:t>]</w:t>
      </w:r>
    </w:p>
    <w:p>
      <w:pPr>
        <w:spacing w:after="0" w:line="240" w:lineRule="auto"/>
        <w:jc w:val="left"/>
        <w:rPr>
          <w:rFonts w:ascii="Book Antiqua" w:hAnsi="Book Antiqua" w:eastAsia="Book Antiqua"/>
          <w:sz w:val="35"/>
        </w:rPr>
        <w:sectPr>
          <w:pgSz w:w="11900" w:h="16820"/>
          <w:pgMar w:header="0" w:footer="267" w:top="620" w:bottom="460" w:left="1020" w:right="680"/>
        </w:sectPr>
      </w:pPr>
    </w:p>
    <w:p>
      <w:pPr>
        <w:pStyle w:val="ListParagraph"/>
        <w:numPr>
          <w:ilvl w:val="0"/>
          <w:numId w:val="20"/>
        </w:numPr>
        <w:tabs>
          <w:tab w:pos="533" w:val="left" w:leader="none"/>
        </w:tabs>
        <w:spacing w:line="240" w:lineRule="auto" w:before="117" w:after="0"/>
        <w:ind w:left="532" w:right="0" w:hanging="421"/>
        <w:jc w:val="left"/>
        <w:rPr>
          <w:rFonts w:ascii="Book Antiqua" w:hAnsi="Book Antiqua" w:eastAsia="Book Antiqua"/>
          <w:sz w:val="35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6395834</wp:posOffset>
            </wp:positionH>
            <wp:positionV relativeFrom="paragraph">
              <wp:posOffset>2089</wp:posOffset>
            </wp:positionV>
            <wp:extent cx="656488" cy="654608"/>
            <wp:effectExtent l="0" t="0" r="0" b="0"/>
            <wp:wrapNone/>
            <wp:docPr id="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488" cy="654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비영리사업자</w:t>
      </w:r>
      <w:r>
        <w:rPr>
          <w:rFonts w:ascii="Book Antiqua" w:hAnsi="Book Antiqua" w:eastAsia="Book Antiqua"/>
          <w:sz w:val="35"/>
        </w:rPr>
        <w:t>(</w:t>
      </w:r>
      <w:r>
        <w:rPr>
          <w:sz w:val="28"/>
        </w:rPr>
        <w:t>비영리</w:t>
      </w:r>
      <w:r>
        <w:rPr>
          <w:spacing w:val="14"/>
          <w:sz w:val="28"/>
        </w:rPr>
        <w:t> </w:t>
      </w:r>
      <w:r>
        <w:rPr>
          <w:sz w:val="28"/>
        </w:rPr>
        <w:t>개인사업자</w:t>
      </w:r>
      <w:r>
        <w:rPr>
          <w:spacing w:val="15"/>
          <w:sz w:val="28"/>
        </w:rPr>
        <w:t> </w:t>
      </w:r>
      <w:r>
        <w:rPr>
          <w:sz w:val="28"/>
        </w:rPr>
        <w:t>및</w:t>
      </w:r>
      <w:r>
        <w:rPr>
          <w:spacing w:val="14"/>
          <w:sz w:val="28"/>
        </w:rPr>
        <w:t> </w:t>
      </w:r>
      <w:r>
        <w:rPr>
          <w:spacing w:val="-2"/>
          <w:sz w:val="28"/>
        </w:rPr>
        <w:t>법인사업자</w:t>
      </w:r>
      <w:r>
        <w:rPr>
          <w:rFonts w:ascii="Book Antiqua" w:hAnsi="Book Antiqua" w:eastAsia="Book Antiqua"/>
          <w:spacing w:val="-2"/>
          <w:sz w:val="35"/>
        </w:rPr>
        <w:t>)</w:t>
      </w:r>
    </w:p>
    <w:p>
      <w:pPr>
        <w:pStyle w:val="ListParagraph"/>
        <w:numPr>
          <w:ilvl w:val="1"/>
          <w:numId w:val="20"/>
        </w:numPr>
        <w:tabs>
          <w:tab w:pos="682" w:val="left" w:leader="none"/>
        </w:tabs>
        <w:spacing w:line="220" w:lineRule="auto" w:before="34" w:after="0"/>
        <w:ind w:left="789" w:right="1570" w:hanging="312"/>
        <w:jc w:val="left"/>
        <w:rPr>
          <w:rFonts w:ascii="맑은 고딕" w:hAnsi="맑은 고딕" w:eastAsia="맑은 고딕"/>
          <w:sz w:val="22"/>
        </w:rPr>
      </w:pPr>
      <w:r>
        <w:rPr>
          <w:rFonts w:ascii="맑은 고딕" w:hAnsi="맑은 고딕" w:eastAsia="맑은 고딕"/>
          <w:sz w:val="22"/>
        </w:rPr>
        <w:t>「상법」에</w:t>
      </w:r>
      <w:r>
        <w:rPr>
          <w:rFonts w:ascii="맑은 고딕" w:hAnsi="맑은 고딕" w:eastAsia="맑은 고딕"/>
          <w:spacing w:val="40"/>
          <w:sz w:val="22"/>
        </w:rPr>
        <w:t> </w:t>
      </w:r>
      <w:r>
        <w:rPr>
          <w:rFonts w:ascii="맑은 고딕" w:hAnsi="맑은 고딕" w:eastAsia="맑은 고딕"/>
          <w:sz w:val="22"/>
        </w:rPr>
        <w:t>의한</w:t>
      </w:r>
      <w:r>
        <w:rPr>
          <w:rFonts w:ascii="맑은 고딕" w:hAnsi="맑은 고딕" w:eastAsia="맑은 고딕"/>
          <w:spacing w:val="40"/>
          <w:sz w:val="22"/>
        </w:rPr>
        <w:t> </w:t>
      </w:r>
      <w:r>
        <w:rPr>
          <w:rFonts w:ascii="맑은 고딕" w:hAnsi="맑은 고딕" w:eastAsia="맑은 고딕"/>
          <w:sz w:val="22"/>
        </w:rPr>
        <w:t>회사로서</w:t>
      </w:r>
      <w:r>
        <w:rPr>
          <w:rFonts w:ascii="맑은 고딕" w:hAnsi="맑은 고딕" w:eastAsia="맑은 고딕"/>
          <w:spacing w:val="20"/>
          <w:sz w:val="22"/>
        </w:rPr>
        <w:t> 「</w:t>
      </w:r>
      <w:r>
        <w:rPr>
          <w:rFonts w:ascii="맑은 고딕" w:hAnsi="맑은 고딕" w:eastAsia="맑은 고딕"/>
          <w:sz w:val="22"/>
        </w:rPr>
        <w:t>소득세법</w:t>
      </w:r>
      <w:r>
        <w:rPr>
          <w:rFonts w:ascii="맑은 고딕" w:hAnsi="맑은 고딕" w:eastAsia="맑은 고딕"/>
          <w:spacing w:val="20"/>
          <w:sz w:val="22"/>
        </w:rPr>
        <w:t>」 </w:t>
      </w:r>
      <w:r>
        <w:rPr>
          <w:rFonts w:ascii="맑은 고딕" w:hAnsi="맑은 고딕" w:eastAsia="맑은 고딕"/>
          <w:sz w:val="22"/>
        </w:rPr>
        <w:t>제168조</w:t>
      </w:r>
      <w:r>
        <w:rPr>
          <w:rFonts w:ascii="맑은 고딕" w:hAnsi="맑은 고딕" w:eastAsia="맑은 고딕"/>
          <w:spacing w:val="40"/>
          <w:sz w:val="22"/>
        </w:rPr>
        <w:t> </w:t>
      </w:r>
      <w:r>
        <w:rPr>
          <w:rFonts w:ascii="맑은 고딕" w:hAnsi="맑은 고딕" w:eastAsia="맑은 고딕"/>
          <w:sz w:val="22"/>
        </w:rPr>
        <w:t>또는</w:t>
      </w:r>
      <w:r>
        <w:rPr>
          <w:rFonts w:ascii="맑은 고딕" w:hAnsi="맑은 고딕" w:eastAsia="맑은 고딕"/>
          <w:spacing w:val="20"/>
          <w:sz w:val="22"/>
        </w:rPr>
        <w:t> 「</w:t>
      </w:r>
      <w:r>
        <w:rPr>
          <w:rFonts w:ascii="맑은 고딕" w:hAnsi="맑은 고딕" w:eastAsia="맑은 고딕"/>
          <w:sz w:val="22"/>
        </w:rPr>
        <w:t>부가가치세법</w:t>
      </w:r>
      <w:r>
        <w:rPr>
          <w:rFonts w:ascii="맑은 고딕" w:hAnsi="맑은 고딕" w:eastAsia="맑은 고딕"/>
          <w:spacing w:val="20"/>
          <w:sz w:val="22"/>
        </w:rPr>
        <w:t>」 </w:t>
      </w:r>
      <w:r>
        <w:rPr>
          <w:rFonts w:ascii="맑은 고딕" w:hAnsi="맑은 고딕" w:eastAsia="맑은 고딕"/>
          <w:sz w:val="22"/>
        </w:rPr>
        <w:t>제5조의 규정의</w:t>
      </w:r>
      <w:r>
        <w:rPr>
          <w:rFonts w:ascii="맑은 고딕" w:hAnsi="맑은 고딕" w:eastAsia="맑은 고딕"/>
          <w:spacing w:val="34"/>
          <w:sz w:val="22"/>
        </w:rPr>
        <w:t> </w:t>
      </w:r>
      <w:r>
        <w:rPr>
          <w:rFonts w:ascii="맑은 고딕" w:hAnsi="맑은 고딕" w:eastAsia="맑은 고딕"/>
          <w:sz w:val="22"/>
        </w:rPr>
        <w:t>적용을</w:t>
      </w:r>
      <w:r>
        <w:rPr>
          <w:rFonts w:ascii="맑은 고딕" w:hAnsi="맑은 고딕" w:eastAsia="맑은 고딕"/>
          <w:spacing w:val="27"/>
          <w:sz w:val="22"/>
        </w:rPr>
        <w:t> </w:t>
      </w:r>
      <w:r>
        <w:rPr>
          <w:rFonts w:ascii="맑은 고딕" w:hAnsi="맑은 고딕" w:eastAsia="맑은 고딕"/>
          <w:sz w:val="22"/>
        </w:rPr>
        <w:t>받지</w:t>
      </w:r>
      <w:r>
        <w:rPr>
          <w:rFonts w:ascii="맑은 고딕" w:hAnsi="맑은 고딕" w:eastAsia="맑은 고딕"/>
          <w:spacing w:val="27"/>
          <w:sz w:val="22"/>
        </w:rPr>
        <w:t> </w:t>
      </w:r>
      <w:r>
        <w:rPr>
          <w:rFonts w:ascii="맑은 고딕" w:hAnsi="맑은 고딕" w:eastAsia="맑은 고딕"/>
          <w:sz w:val="22"/>
        </w:rPr>
        <w:t>않는</w:t>
      </w:r>
      <w:r>
        <w:rPr>
          <w:rFonts w:ascii="맑은 고딕" w:hAnsi="맑은 고딕" w:eastAsia="맑은 고딕"/>
          <w:spacing w:val="27"/>
          <w:sz w:val="22"/>
        </w:rPr>
        <w:t> </w:t>
      </w:r>
      <w:r>
        <w:rPr>
          <w:rFonts w:ascii="맑은 고딕" w:hAnsi="맑은 고딕" w:eastAsia="맑은 고딕"/>
          <w:sz w:val="22"/>
        </w:rPr>
        <w:t>사업(비영리사회적기업,</w:t>
      </w:r>
      <w:r>
        <w:rPr>
          <w:rFonts w:ascii="맑은 고딕" w:hAnsi="맑은 고딕" w:eastAsia="맑은 고딕"/>
          <w:spacing w:val="29"/>
          <w:sz w:val="22"/>
        </w:rPr>
        <w:t> </w:t>
      </w:r>
      <w:r>
        <w:rPr>
          <w:rFonts w:ascii="맑은 고딕" w:hAnsi="맑은 고딕" w:eastAsia="맑은 고딕"/>
          <w:sz w:val="22"/>
        </w:rPr>
        <w:t>어린이집</w:t>
      </w:r>
      <w:r>
        <w:rPr>
          <w:rFonts w:ascii="맑은 고딕" w:hAnsi="맑은 고딕" w:eastAsia="맑은 고딕"/>
          <w:spacing w:val="14"/>
          <w:sz w:val="22"/>
        </w:rPr>
        <w:t>, </w:t>
      </w:r>
      <w:r>
        <w:rPr>
          <w:rFonts w:ascii="맑은 고딕" w:hAnsi="맑은 고딕" w:eastAsia="맑은 고딕"/>
          <w:sz w:val="22"/>
        </w:rPr>
        <w:t>장기요양센터</w:t>
      </w:r>
      <w:r>
        <w:rPr>
          <w:rFonts w:ascii="맑은 고딕" w:hAnsi="맑은 고딕" w:eastAsia="맑은 고딕"/>
          <w:spacing w:val="30"/>
          <w:sz w:val="22"/>
        </w:rPr>
        <w:t> </w:t>
      </w:r>
      <w:r>
        <w:rPr>
          <w:rFonts w:ascii="맑은 고딕" w:hAnsi="맑은 고딕" w:eastAsia="맑은 고딕"/>
          <w:sz w:val="22"/>
        </w:rPr>
        <w:t>등)</w:t>
      </w:r>
    </w:p>
    <w:p>
      <w:pPr>
        <w:pStyle w:val="ListParagraph"/>
        <w:numPr>
          <w:ilvl w:val="0"/>
          <w:numId w:val="20"/>
        </w:numPr>
        <w:tabs>
          <w:tab w:pos="473" w:val="left" w:leader="none"/>
        </w:tabs>
        <w:spacing w:line="417" w:lineRule="exact" w:before="0" w:after="0"/>
        <w:ind w:left="472" w:right="0" w:hanging="361"/>
        <w:jc w:val="left"/>
        <w:rPr>
          <w:sz w:val="28"/>
        </w:rPr>
      </w:pPr>
      <w:r>
        <w:rPr>
          <w:spacing w:val="-30"/>
          <w:sz w:val="28"/>
        </w:rPr>
        <w:t>센터에서</w:t>
      </w:r>
      <w:r>
        <w:rPr>
          <w:spacing w:val="-29"/>
          <w:sz w:val="28"/>
        </w:rPr>
        <w:t> </w:t>
      </w:r>
      <w:r>
        <w:rPr>
          <w:spacing w:val="-30"/>
          <w:sz w:val="28"/>
        </w:rPr>
        <w:t>사업화지원</w:t>
      </w:r>
      <w:r>
        <w:rPr>
          <w:spacing w:val="-31"/>
          <w:sz w:val="28"/>
        </w:rPr>
        <w:t> </w:t>
      </w:r>
      <w:r>
        <w:rPr>
          <w:spacing w:val="-30"/>
          <w:sz w:val="28"/>
        </w:rPr>
        <w:t>및</w:t>
      </w:r>
      <w:r>
        <w:rPr>
          <w:spacing w:val="-28"/>
          <w:sz w:val="28"/>
        </w:rPr>
        <w:t> </w:t>
      </w:r>
      <w:r>
        <w:rPr>
          <w:spacing w:val="-30"/>
          <w:sz w:val="28"/>
        </w:rPr>
        <w:t>점포지원을</w:t>
      </w:r>
      <w:r>
        <w:rPr>
          <w:spacing w:val="-31"/>
          <w:sz w:val="28"/>
        </w:rPr>
        <w:t> </w:t>
      </w:r>
      <w:r>
        <w:rPr>
          <w:spacing w:val="-30"/>
          <w:sz w:val="28"/>
        </w:rPr>
        <w:t>받았던 자</w:t>
      </w:r>
      <w:r>
        <w:rPr>
          <w:rFonts w:ascii="Book Antiqua" w:hAnsi="Book Antiqua" w:eastAsia="Book Antiqua"/>
          <w:spacing w:val="-30"/>
          <w:sz w:val="35"/>
        </w:rPr>
        <w:t>(</w:t>
      </w:r>
      <w:r>
        <w:rPr>
          <w:spacing w:val="-30"/>
          <w:sz w:val="28"/>
        </w:rPr>
        <w:t>중도포기</w:t>
      </w:r>
      <w:r>
        <w:rPr>
          <w:spacing w:val="-31"/>
          <w:sz w:val="28"/>
        </w:rPr>
        <w:t> </w:t>
      </w:r>
      <w:r>
        <w:rPr>
          <w:spacing w:val="-30"/>
          <w:sz w:val="28"/>
        </w:rPr>
        <w:t>포함</w:t>
      </w:r>
      <w:r>
        <w:rPr>
          <w:rFonts w:ascii="Book Antiqua" w:hAnsi="Book Antiqua" w:eastAsia="Book Antiqua"/>
          <w:spacing w:val="-30"/>
          <w:sz w:val="35"/>
        </w:rPr>
        <w:t>*)</w:t>
      </w:r>
      <w:r>
        <w:rPr>
          <w:rFonts w:ascii="Book Antiqua" w:hAnsi="Book Antiqua" w:eastAsia="Book Antiqua"/>
          <w:spacing w:val="22"/>
          <w:sz w:val="35"/>
        </w:rPr>
        <w:t> </w:t>
      </w:r>
      <w:r>
        <w:rPr>
          <w:spacing w:val="-30"/>
          <w:sz w:val="28"/>
        </w:rPr>
        <w:t>또는</w:t>
      </w:r>
      <w:r>
        <w:rPr>
          <w:spacing w:val="-31"/>
          <w:sz w:val="28"/>
        </w:rPr>
        <w:t> </w:t>
      </w:r>
      <w:r>
        <w:rPr>
          <w:spacing w:val="-30"/>
          <w:sz w:val="28"/>
        </w:rPr>
        <w:t>받고</w:t>
      </w:r>
      <w:r>
        <w:rPr>
          <w:spacing w:val="-28"/>
          <w:sz w:val="28"/>
        </w:rPr>
        <w:t> </w:t>
      </w:r>
      <w:r>
        <w:rPr>
          <w:spacing w:val="-30"/>
          <w:sz w:val="28"/>
        </w:rPr>
        <w:t>있는</w:t>
      </w:r>
      <w:r>
        <w:rPr>
          <w:spacing w:val="-31"/>
          <w:sz w:val="28"/>
        </w:rPr>
        <w:t> </w:t>
      </w:r>
      <w:r>
        <w:rPr>
          <w:spacing w:val="-30"/>
          <w:sz w:val="28"/>
        </w:rPr>
        <w:t>자</w:t>
      </w:r>
    </w:p>
    <w:p>
      <w:pPr>
        <w:pStyle w:val="ListParagraph"/>
        <w:numPr>
          <w:ilvl w:val="1"/>
          <w:numId w:val="20"/>
        </w:numPr>
        <w:tabs>
          <w:tab w:pos="711" w:val="left" w:leader="none"/>
        </w:tabs>
        <w:spacing w:line="220" w:lineRule="auto" w:before="32" w:after="0"/>
        <w:ind w:left="710" w:right="446" w:hanging="231"/>
        <w:jc w:val="left"/>
        <w:rPr>
          <w:rFonts w:ascii="맑은 고딕" w:hAnsi="맑은 고딕" w:eastAsia="맑은 고딕"/>
          <w:sz w:val="22"/>
        </w:rPr>
      </w:pPr>
      <w:r>
        <w:rPr>
          <w:rFonts w:ascii="맑은 고딕" w:hAnsi="맑은 고딕" w:eastAsia="맑은 고딕"/>
          <w:sz w:val="22"/>
        </w:rPr>
        <w:t>중도포기자란</w:t>
      </w:r>
      <w:r>
        <w:rPr>
          <w:rFonts w:ascii="맑은 고딕" w:hAnsi="맑은 고딕" w:eastAsia="맑은 고딕"/>
          <w:spacing w:val="80"/>
          <w:sz w:val="22"/>
        </w:rPr>
        <w:t> </w:t>
      </w:r>
      <w:r>
        <w:rPr>
          <w:rFonts w:ascii="맑은 고딕" w:hAnsi="맑은 고딕" w:eastAsia="맑은 고딕"/>
          <w:sz w:val="22"/>
        </w:rPr>
        <w:t>사업화지원</w:t>
      </w:r>
      <w:r>
        <w:rPr>
          <w:rFonts w:ascii="맑은 고딕" w:hAnsi="맑은 고딕" w:eastAsia="맑은 고딕"/>
          <w:spacing w:val="80"/>
          <w:sz w:val="22"/>
        </w:rPr>
        <w:t> </w:t>
      </w:r>
      <w:r>
        <w:rPr>
          <w:rFonts w:ascii="맑은 고딕" w:hAnsi="맑은 고딕" w:eastAsia="맑은 고딕"/>
          <w:sz w:val="22"/>
        </w:rPr>
        <w:t>선정</w:t>
      </w:r>
      <w:r>
        <w:rPr>
          <w:rFonts w:ascii="맑은 고딕" w:hAnsi="맑은 고딕" w:eastAsia="맑은 고딕"/>
          <w:spacing w:val="80"/>
          <w:sz w:val="22"/>
        </w:rPr>
        <w:t> </w:t>
      </w:r>
      <w:r>
        <w:rPr>
          <w:rFonts w:ascii="맑은 고딕" w:hAnsi="맑은 고딕" w:eastAsia="맑은 고딕"/>
          <w:sz w:val="22"/>
        </w:rPr>
        <w:t>후</w:t>
      </w:r>
      <w:r>
        <w:rPr>
          <w:rFonts w:ascii="맑은 고딕" w:hAnsi="맑은 고딕" w:eastAsia="맑은 고딕"/>
          <w:spacing w:val="80"/>
          <w:sz w:val="22"/>
        </w:rPr>
        <w:t> </w:t>
      </w:r>
      <w:r>
        <w:rPr>
          <w:rFonts w:ascii="맑은 고딕" w:hAnsi="맑은 고딕" w:eastAsia="맑은 고딕"/>
          <w:sz w:val="22"/>
        </w:rPr>
        <w:t>보조금을</w:t>
      </w:r>
      <w:r>
        <w:rPr>
          <w:rFonts w:ascii="맑은 고딕" w:hAnsi="맑은 고딕" w:eastAsia="맑은 고딕"/>
          <w:spacing w:val="80"/>
          <w:sz w:val="22"/>
        </w:rPr>
        <w:t> </w:t>
      </w:r>
      <w:r>
        <w:rPr>
          <w:rFonts w:ascii="맑은 고딕" w:hAnsi="맑은 고딕" w:eastAsia="맑은 고딕"/>
          <w:sz w:val="22"/>
        </w:rPr>
        <w:t>교부받고</w:t>
      </w:r>
      <w:r>
        <w:rPr>
          <w:rFonts w:ascii="맑은 고딕" w:hAnsi="맑은 고딕" w:eastAsia="맑은 고딕"/>
          <w:spacing w:val="80"/>
          <w:sz w:val="22"/>
        </w:rPr>
        <w:t> </w:t>
      </w:r>
      <w:r>
        <w:rPr>
          <w:rFonts w:ascii="맑은 고딕" w:hAnsi="맑은 고딕" w:eastAsia="맑은 고딕"/>
          <w:sz w:val="22"/>
        </w:rPr>
        <w:t>협약기간</w:t>
      </w:r>
      <w:r>
        <w:rPr>
          <w:rFonts w:ascii="맑은 고딕" w:hAnsi="맑은 고딕" w:eastAsia="맑은 고딕"/>
          <w:spacing w:val="80"/>
          <w:sz w:val="22"/>
        </w:rPr>
        <w:t> </w:t>
      </w:r>
      <w:r>
        <w:rPr>
          <w:rFonts w:ascii="맑은 고딕" w:hAnsi="맑은 고딕" w:eastAsia="맑은 고딕"/>
          <w:sz w:val="22"/>
        </w:rPr>
        <w:t>중에</w:t>
      </w:r>
      <w:r>
        <w:rPr>
          <w:rFonts w:ascii="맑은 고딕" w:hAnsi="맑은 고딕" w:eastAsia="맑은 고딕"/>
          <w:spacing w:val="80"/>
          <w:sz w:val="22"/>
        </w:rPr>
        <w:t> </w:t>
      </w:r>
      <w:r>
        <w:rPr>
          <w:rFonts w:ascii="맑은 고딕" w:hAnsi="맑은 고딕" w:eastAsia="맑은 고딕"/>
          <w:sz w:val="22"/>
        </w:rPr>
        <w:t>중도포기를</w:t>
      </w:r>
      <w:r>
        <w:rPr>
          <w:rFonts w:ascii="맑은 고딕" w:hAnsi="맑은 고딕" w:eastAsia="맑은 고딕"/>
          <w:spacing w:val="80"/>
          <w:sz w:val="22"/>
        </w:rPr>
        <w:t> </w:t>
      </w:r>
      <w:r>
        <w:rPr>
          <w:rFonts w:ascii="맑은 고딕" w:hAnsi="맑은 고딕" w:eastAsia="맑은 고딕"/>
          <w:sz w:val="22"/>
        </w:rPr>
        <w:t>한 선정자</w:t>
      </w:r>
      <w:r>
        <w:rPr>
          <w:rFonts w:ascii="맑은 고딕" w:hAnsi="맑은 고딕" w:eastAsia="맑은 고딕"/>
          <w:spacing w:val="40"/>
          <w:sz w:val="22"/>
        </w:rPr>
        <w:t> </w:t>
      </w:r>
      <w:r>
        <w:rPr>
          <w:rFonts w:ascii="맑은 고딕" w:hAnsi="맑은 고딕" w:eastAsia="맑은 고딕"/>
          <w:sz w:val="22"/>
        </w:rPr>
        <w:t>및</w:t>
      </w:r>
      <w:r>
        <w:rPr>
          <w:rFonts w:ascii="맑은 고딕" w:hAnsi="맑은 고딕" w:eastAsia="맑은 고딕"/>
          <w:spacing w:val="40"/>
          <w:sz w:val="22"/>
        </w:rPr>
        <w:t> </w:t>
      </w:r>
      <w:r>
        <w:rPr>
          <w:rFonts w:ascii="맑은 고딕" w:hAnsi="맑은 고딕" w:eastAsia="맑은 고딕"/>
          <w:sz w:val="22"/>
        </w:rPr>
        <w:t>점포지원을</w:t>
      </w:r>
      <w:r>
        <w:rPr>
          <w:rFonts w:ascii="맑은 고딕" w:hAnsi="맑은 고딕" w:eastAsia="맑은 고딕"/>
          <w:spacing w:val="40"/>
          <w:sz w:val="22"/>
        </w:rPr>
        <w:t> </w:t>
      </w:r>
      <w:r>
        <w:rPr>
          <w:rFonts w:ascii="맑은 고딕" w:hAnsi="맑은 고딕" w:eastAsia="맑은 고딕"/>
          <w:sz w:val="22"/>
        </w:rPr>
        <w:t>받고</w:t>
      </w:r>
      <w:r>
        <w:rPr>
          <w:rFonts w:ascii="맑은 고딕" w:hAnsi="맑은 고딕" w:eastAsia="맑은 고딕"/>
          <w:spacing w:val="40"/>
          <w:sz w:val="22"/>
        </w:rPr>
        <w:t> </w:t>
      </w:r>
      <w:r>
        <w:rPr>
          <w:rFonts w:ascii="맑은 고딕" w:hAnsi="맑은 고딕" w:eastAsia="맑은 고딕"/>
          <w:sz w:val="22"/>
        </w:rPr>
        <w:t>점포계약기간</w:t>
      </w:r>
      <w:r>
        <w:rPr>
          <w:rFonts w:ascii="맑은 고딕" w:hAnsi="맑은 고딕" w:eastAsia="맑은 고딕"/>
          <w:spacing w:val="40"/>
          <w:sz w:val="22"/>
        </w:rPr>
        <w:t> </w:t>
      </w:r>
      <w:r>
        <w:rPr>
          <w:rFonts w:ascii="맑은 고딕" w:hAnsi="맑은 고딕" w:eastAsia="맑은 고딕"/>
          <w:sz w:val="22"/>
        </w:rPr>
        <w:t>중에</w:t>
      </w:r>
      <w:r>
        <w:rPr>
          <w:rFonts w:ascii="맑은 고딕" w:hAnsi="맑은 고딕" w:eastAsia="맑은 고딕"/>
          <w:spacing w:val="40"/>
          <w:sz w:val="22"/>
        </w:rPr>
        <w:t> </w:t>
      </w:r>
      <w:r>
        <w:rPr>
          <w:rFonts w:ascii="맑은 고딕" w:hAnsi="맑은 고딕" w:eastAsia="맑은 고딕"/>
          <w:sz w:val="22"/>
        </w:rPr>
        <w:t>중도포기를</w:t>
      </w:r>
      <w:r>
        <w:rPr>
          <w:rFonts w:ascii="맑은 고딕" w:hAnsi="맑은 고딕" w:eastAsia="맑은 고딕"/>
          <w:spacing w:val="40"/>
          <w:sz w:val="22"/>
        </w:rPr>
        <w:t> </w:t>
      </w:r>
      <w:r>
        <w:rPr>
          <w:rFonts w:ascii="맑은 고딕" w:hAnsi="맑은 고딕" w:eastAsia="맑은 고딕"/>
          <w:sz w:val="22"/>
        </w:rPr>
        <w:t>한</w:t>
      </w:r>
      <w:r>
        <w:rPr>
          <w:rFonts w:ascii="맑은 고딕" w:hAnsi="맑은 고딕" w:eastAsia="맑은 고딕"/>
          <w:spacing w:val="40"/>
          <w:sz w:val="22"/>
        </w:rPr>
        <w:t> </w:t>
      </w:r>
      <w:r>
        <w:rPr>
          <w:rFonts w:ascii="맑은 고딕" w:hAnsi="맑은 고딕" w:eastAsia="맑은 고딕"/>
          <w:sz w:val="22"/>
        </w:rPr>
        <w:t>선정자</w:t>
      </w:r>
    </w:p>
    <w:p>
      <w:pPr>
        <w:pStyle w:val="ListParagraph"/>
        <w:numPr>
          <w:ilvl w:val="0"/>
          <w:numId w:val="20"/>
        </w:numPr>
        <w:tabs>
          <w:tab w:pos="533" w:val="left" w:leader="none"/>
        </w:tabs>
        <w:spacing w:line="458" w:lineRule="exact" w:before="20" w:after="0"/>
        <w:ind w:left="532" w:right="0" w:hanging="421"/>
        <w:jc w:val="left"/>
        <w:rPr>
          <w:sz w:val="28"/>
        </w:rPr>
      </w:pPr>
      <w:r>
        <w:rPr>
          <w:sz w:val="28"/>
        </w:rPr>
        <w:t>센터</w:t>
      </w:r>
      <w:r>
        <w:rPr>
          <w:spacing w:val="22"/>
          <w:sz w:val="28"/>
        </w:rPr>
        <w:t> </w:t>
      </w:r>
      <w:r>
        <w:rPr>
          <w:sz w:val="28"/>
        </w:rPr>
        <w:t>창업보육실에</w:t>
      </w:r>
      <w:r>
        <w:rPr>
          <w:spacing w:val="25"/>
          <w:sz w:val="28"/>
        </w:rPr>
        <w:t> </w:t>
      </w:r>
      <w:r>
        <w:rPr>
          <w:sz w:val="28"/>
        </w:rPr>
        <w:t>입주하고</w:t>
      </w:r>
      <w:r>
        <w:rPr>
          <w:spacing w:val="25"/>
          <w:sz w:val="28"/>
        </w:rPr>
        <w:t> </w:t>
      </w:r>
      <w:r>
        <w:rPr>
          <w:sz w:val="28"/>
        </w:rPr>
        <w:t>있는</w:t>
      </w:r>
      <w:r>
        <w:rPr>
          <w:spacing w:val="25"/>
          <w:sz w:val="28"/>
        </w:rPr>
        <w:t> </w:t>
      </w:r>
      <w:r>
        <w:rPr>
          <w:spacing w:val="-7"/>
          <w:sz w:val="28"/>
        </w:rPr>
        <w:t>경우</w:t>
      </w:r>
    </w:p>
    <w:p>
      <w:pPr>
        <w:pStyle w:val="ListParagraph"/>
        <w:numPr>
          <w:ilvl w:val="1"/>
          <w:numId w:val="20"/>
        </w:numPr>
        <w:tabs>
          <w:tab w:pos="723" w:val="left" w:leader="none"/>
        </w:tabs>
        <w:spacing w:line="395" w:lineRule="exact" w:before="0" w:after="0"/>
        <w:ind w:left="722" w:right="0" w:hanging="196"/>
        <w:jc w:val="left"/>
        <w:rPr>
          <w:rFonts w:ascii="맑은 고딕" w:hAnsi="맑은 고딕" w:eastAsia="맑은 고딕"/>
          <w:sz w:val="22"/>
        </w:rPr>
      </w:pPr>
      <w:r>
        <w:rPr>
          <w:rFonts w:ascii="맑은 고딕" w:hAnsi="맑은 고딕" w:eastAsia="맑은 고딕"/>
          <w:spacing w:val="-2"/>
          <w:sz w:val="22"/>
        </w:rPr>
        <w:t>기창업자는</w:t>
      </w:r>
      <w:r>
        <w:rPr>
          <w:rFonts w:ascii="맑은 고딕" w:hAnsi="맑은 고딕" w:eastAsia="맑은 고딕"/>
          <w:spacing w:val="-16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입주를</w:t>
      </w:r>
      <w:r>
        <w:rPr>
          <w:rFonts w:ascii="맑은 고딕" w:hAnsi="맑은 고딕" w:eastAsia="맑은 고딕"/>
          <w:spacing w:val="-13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포기하고</w:t>
      </w:r>
      <w:r>
        <w:rPr>
          <w:rFonts w:ascii="맑은 고딕" w:hAnsi="맑은 고딕" w:eastAsia="맑은 고딕"/>
          <w:spacing w:val="-12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업종전환을</w:t>
      </w:r>
      <w:r>
        <w:rPr>
          <w:rFonts w:ascii="맑은 고딕" w:hAnsi="맑은 고딕" w:eastAsia="맑은 고딕"/>
          <w:spacing w:val="-13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하는</w:t>
      </w:r>
      <w:r>
        <w:rPr>
          <w:rFonts w:ascii="맑은 고딕" w:hAnsi="맑은 고딕" w:eastAsia="맑은 고딕"/>
          <w:spacing w:val="-13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경우,</w:t>
      </w:r>
      <w:r>
        <w:rPr>
          <w:rFonts w:ascii="맑은 고딕" w:hAnsi="맑은 고딕" w:eastAsia="맑은 고딕"/>
          <w:spacing w:val="-5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예비창업자는</w:t>
      </w:r>
      <w:r>
        <w:rPr>
          <w:rFonts w:ascii="맑은 고딕" w:hAnsi="맑은 고딕" w:eastAsia="맑은 고딕"/>
          <w:spacing w:val="-14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입주한</w:t>
      </w:r>
      <w:r>
        <w:rPr>
          <w:rFonts w:ascii="맑은 고딕" w:hAnsi="맑은 고딕" w:eastAsia="맑은 고딕"/>
          <w:spacing w:val="-13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상태에서</w:t>
      </w:r>
      <w:r>
        <w:rPr>
          <w:rFonts w:ascii="맑은 고딕" w:hAnsi="맑은 고딕" w:eastAsia="맑은 고딕"/>
          <w:spacing w:val="-11"/>
          <w:sz w:val="22"/>
        </w:rPr>
        <w:t> </w:t>
      </w:r>
      <w:r>
        <w:rPr>
          <w:rFonts w:ascii="맑은 고딕" w:hAnsi="맑은 고딕" w:eastAsia="맑은 고딕"/>
          <w:spacing w:val="-4"/>
          <w:sz w:val="22"/>
        </w:rPr>
        <w:t>지원가능</w:t>
      </w:r>
    </w:p>
    <w:p>
      <w:pPr>
        <w:spacing w:line="240" w:lineRule="auto" w:before="10"/>
        <w:rPr>
          <w:sz w:val="4"/>
        </w:rPr>
      </w:pPr>
      <w:r>
        <w:rPr/>
        <w:pict>
          <v:group style="position:absolute;margin-left:59.307999pt;margin-top:5.348053pt;width:32.4pt;height:28.65pt;mso-position-horizontal-relative:page;mso-position-vertical-relative:paragraph;z-index:-15724032;mso-wrap-distance-left:0;mso-wrap-distance-right:0" id="docshapegroup87" coordorigin="1186,107" coordsize="648,573">
            <v:shape style="position:absolute;left:1189;top:633;width:641;height:46" id="docshape88" coordorigin="1190,633" coordsize="641,46" path="m1825,648l1195,648,1195,652,1197,652,1197,655,1199,655,1199,660,1202,660,1202,662,1204,662,1204,664,1207,664,1207,667,1211,667,1211,669,1214,669,1214,672,1219,672,1219,674,1223,674,1223,676,1233,676,1233,679,1787,679,1787,676,1797,676,1797,674,1801,674,1801,672,1806,672,1806,669,1809,669,1809,667,1813,667,1813,664,1816,664,1816,662,1818,662,1818,660,1821,660,1821,655,1823,655,1823,652,1825,652,1825,648xm1830,633l1190,633,1190,639,1192,639,1192,643,1192,647,1828,647,1828,643,1830,643,1830,639,1830,633xe" filled="true" fillcolor="#ffb589" stroked="false">
              <v:path arrowok="t"/>
              <v:fill type="solid"/>
            </v:shape>
            <v:shape style="position:absolute;left:1189;top:633;width:641;height:46" id="docshape89" coordorigin="1190,633" coordsize="641,46" path="m1825,648l1195,648,1195,652,1197,652,1197,655,1199,655,1199,660,1202,660,1202,662,1204,662,1204,664,1207,664,1207,667,1211,667,1211,669,1214,669,1214,672,1219,672,1219,674,1223,674,1223,676,1233,676,1233,679,1787,679,1787,676,1797,676,1797,674,1801,674,1801,672,1806,672,1806,669,1809,669,1809,667,1813,667,1813,664,1816,664,1816,662,1818,662,1818,660,1821,660,1821,655,1823,655,1823,652,1825,652,1825,648xm1830,633l1190,633,1190,639,1192,639,1192,643,1192,647,1828,647,1828,643,1830,643,1830,639,1830,633xe" filled="true" fillcolor="#ffb68b" stroked="false">
              <v:path arrowok="t"/>
              <v:fill type="solid"/>
            </v:shape>
            <v:shape style="position:absolute;left:1189;top:108;width:641;height:48" id="docshape90" coordorigin="1190,108" coordsize="641,48" path="m1830,147l1828,147,1828,141,1825,141,1825,137,1823,137,1823,135,1821,135,1821,130,1818,130,1818,127,1816,127,1816,125,1813,125,1813,123,1811,123,1811,120,1806,120,1806,118,1804,118,1804,115,1799,115,1799,113,1792,113,1792,111,1785,111,1785,108,1235,108,1235,111,1228,111,1228,113,1221,113,1221,115,1216,115,1216,118,1214,118,1214,120,1209,120,1209,123,1207,123,1207,125,1204,125,1204,127,1202,127,1202,130,1199,130,1199,135,1197,135,1197,137,1195,137,1195,141,1192,141,1192,147,1192,149,1190,149,1190,155,1830,155,1830,149,1830,147xe" filled="true" fillcolor="#ffb589" stroked="false">
              <v:path arrowok="t"/>
              <v:fill type="solid"/>
            </v:shape>
            <v:shape style="position:absolute;left:1187;top:108;width:646;height:526" id="docshape91" coordorigin="1187,108" coordsize="646,526" path="m1830,147l1828,147,1828,141,1825,141,1825,137,1823,137,1823,135,1821,135,1821,130,1818,130,1818,127,1816,127,1816,125,1813,125,1813,123,1811,123,1811,120,1806,120,1806,118,1804,118,1804,115,1799,115,1799,113,1792,113,1792,111,1785,111,1785,108,1235,108,1235,111,1228,111,1228,113,1221,113,1221,115,1216,115,1216,118,1214,118,1214,120,1209,120,1209,123,1207,123,1207,125,1204,125,1204,127,1202,127,1202,130,1199,130,1199,135,1197,135,1197,137,1195,137,1195,141,1192,141,1192,147,1192,149,1190,149,1190,155,1830,155,1830,149,1830,147xm1833,156l1187,156,1187,633,1833,633,1833,156xe" filled="true" fillcolor="#ffb68b" stroked="false">
              <v:path arrowok="t"/>
              <v:fill type="solid"/>
            </v:shape>
            <v:shape style="position:absolute;left:1187;top:108;width:646;height:571" id="docshape92" coordorigin="1187,108" coordsize="646,571" path="m1787,676l1233,676,1233,679,1787,679,1787,676xm1833,156l1187,156,1187,633,1190,633,1190,640,1192,640,1192,648,1195,648,1195,652,1197,652,1197,655,1199,655,1199,660,1202,660,1202,662,1204,662,1204,664,1207,664,1207,667,1211,667,1211,669,1214,669,1214,672,1219,672,1219,674,1223,674,1223,676,1789,676,1821,641,1833,627,1833,156xm1828,142l1192,142,1192,149,1190,149,1190,156,1830,156,1830,147,1828,147,1828,142xm1825,137l1195,137,1195,142,1825,142,1825,137xm1823,135l1197,135,1197,137,1823,137,1823,135xm1821,130l1199,130,1199,135,1821,135,1821,130xm1818,127l1202,127,1202,130,1818,130,1818,127xm1816,125l1204,125,1204,127,1816,127,1816,125xm1813,123l1207,123,1207,125,1813,125,1813,123xm1811,120l1209,120,1209,123,1811,123,1811,120xm1806,118l1214,118,1214,120,1806,120,1806,118xm1804,115l1216,115,1216,118,1804,118,1804,115xm1799,113l1221,113,1221,115,1799,115,1799,113xm1792,111l1228,111,1228,113,1792,113,1792,111xm1785,108l1235,108,1235,111,1785,111,1785,108xe" filled="true" fillcolor="#ffb88c" stroked="false">
              <v:path arrowok="t"/>
              <v:fill type="solid"/>
            </v:shape>
            <v:shape style="position:absolute;left:1187;top:108;width:646;height:571" id="docshape93" coordorigin="1187,108" coordsize="646,571" path="m1833,156l1187,156,1187,633,1190,633,1190,640,1192,640,1192,648,1195,648,1195,652,1197,652,1197,655,1199,655,1199,660,1202,660,1202,662,1204,662,1204,664,1207,664,1207,667,1211,667,1211,669,1214,669,1214,672,1219,672,1219,674,1223,674,1223,676,1233,676,1233,679,1761,679,1807,629,1833,595,1833,156xm1828,142l1192,142,1192,149,1190,149,1190,156,1830,156,1830,147,1828,147,1828,142xm1825,137l1195,137,1195,142,1825,142,1825,137xm1823,135l1197,135,1197,137,1823,137,1823,135xm1821,130l1199,130,1199,135,1821,135,1821,130xm1818,127l1202,127,1202,130,1818,130,1818,127xm1816,125l1204,125,1204,127,1816,127,1816,125xm1813,123l1207,123,1207,125,1813,125,1813,123xm1811,120l1209,120,1209,123,1811,123,1811,120xm1806,118l1214,118,1214,120,1806,120,1806,118xm1804,115l1216,115,1216,118,1804,118,1804,115xm1799,113l1221,113,1221,115,1799,115,1799,113xm1792,111l1228,111,1228,113,1792,113,1792,111xm1785,108l1235,108,1235,111,1785,111,1785,108xe" filled="true" fillcolor="#ffb98e" stroked="false">
              <v:path arrowok="t"/>
              <v:fill type="solid"/>
            </v:shape>
            <v:shape style="position:absolute;left:1187;top:108;width:646;height:571" id="docshape94" coordorigin="1187,108" coordsize="646,571" path="m1833,156l1187,156,1187,633,1190,633,1190,640,1192,640,1192,648,1195,648,1195,652,1197,652,1197,655,1199,655,1199,660,1202,660,1202,662,1204,662,1204,664,1207,664,1207,667,1211,667,1211,669,1214,669,1214,672,1219,672,1219,674,1223,674,1223,676,1233,676,1233,679,1736,679,1773,642,1819,587,1833,567,1833,156xm1828,142l1192,142,1192,149,1190,149,1190,156,1830,156,1830,147,1828,147,1828,142xm1825,137l1195,137,1195,142,1825,142,1825,137xm1823,135l1197,135,1197,137,1823,137,1823,135xm1821,130l1199,130,1199,135,1821,135,1821,130xm1818,127l1202,127,1202,130,1818,130,1818,127xm1816,125l1204,125,1204,127,1816,127,1816,125xm1813,123l1207,123,1207,125,1813,125,1813,123xm1811,120l1209,120,1209,123,1811,123,1811,120xm1806,118l1214,118,1214,120,1806,120,1806,118xm1804,115l1216,115,1216,118,1804,118,1804,115xm1799,113l1221,113,1221,115,1799,115,1799,113xm1792,111l1228,111,1228,113,1792,113,1792,111xm1785,108l1235,108,1235,111,1785,111,1785,108xe" filled="true" fillcolor="#ffb98f" stroked="false">
              <v:path arrowok="t"/>
              <v:fill type="solid"/>
            </v:shape>
            <v:shape style="position:absolute;left:1187;top:108;width:646;height:571" id="docshape95" coordorigin="1187,108" coordsize="646,571" path="m1833,156l1187,156,1187,633,1190,633,1190,640,1192,640,1192,648,1195,648,1195,652,1197,652,1197,655,1199,655,1199,660,1202,660,1202,662,1204,662,1204,664,1207,664,1207,667,1211,667,1211,669,1214,669,1214,672,1219,672,1219,674,1223,674,1223,676,1233,676,1233,679,1712,679,1760,631,1805,577,1833,537,1833,156xm1828,142l1192,142,1192,149,1190,149,1190,156,1830,156,1830,147,1828,147,1828,142xm1825,137l1195,137,1195,142,1825,142,1825,137xm1823,135l1197,135,1197,137,1823,137,1823,135xm1821,130l1199,130,1199,135,1821,135,1821,130xm1818,127l1202,127,1202,130,1818,130,1818,127xm1816,125l1204,125,1204,127,1816,127,1816,125xm1813,123l1207,123,1207,125,1813,125,1813,123xm1811,120l1209,120,1209,123,1811,123,1811,120xm1806,118l1214,118,1214,120,1806,120,1806,118xm1804,115l1216,115,1216,118,1804,118,1804,115xm1799,113l1221,113,1221,115,1799,115,1799,113xm1792,111l1228,111,1228,113,1792,113,1792,111xm1785,108l1235,108,1235,111,1785,111,1785,108xe" filled="true" fillcolor="#ffba91" stroked="false">
              <v:path arrowok="t"/>
              <v:fill type="solid"/>
            </v:shape>
            <v:shape style="position:absolute;left:1187;top:108;width:646;height:571" id="docshape96" coordorigin="1187,108" coordsize="646,571" path="m1833,156l1187,156,1187,633,1190,633,1190,640,1192,640,1192,648,1195,648,1195,652,1197,652,1197,655,1199,655,1199,660,1202,660,1202,662,1204,662,1204,664,1207,664,1207,667,1211,667,1211,669,1214,669,1214,672,1219,672,1219,674,1223,674,1223,676,1233,676,1233,679,1687,679,1699,668,1748,620,1792,567,1831,510,1833,508,1833,156xm1828,142l1192,142,1192,149,1190,149,1190,156,1830,156,1830,147,1828,147,1828,142xm1825,137l1195,137,1195,142,1825,142,1825,137xm1823,135l1197,135,1197,137,1823,137,1823,135xm1821,130l1199,130,1199,135,1821,135,1821,130xm1818,127l1202,127,1202,130,1818,130,1818,127xm1816,125l1204,125,1204,127,1816,127,1816,125xm1813,123l1207,123,1207,125,1813,125,1813,123xm1811,120l1209,120,1209,123,1811,123,1811,120xm1806,118l1214,118,1214,120,1806,120,1806,118xm1804,115l1216,115,1216,118,1804,118,1804,115xm1799,113l1221,113,1221,115,1799,115,1799,113xm1792,111l1228,111,1228,113,1792,113,1792,111xm1785,108l1235,108,1235,111,1785,111,1785,108xe" filled="true" fillcolor="#ffbc93" stroked="false">
              <v:path arrowok="t"/>
              <v:fill type="solid"/>
            </v:shape>
            <v:shape style="position:absolute;left:1187;top:108;width:646;height:571" id="docshape97" coordorigin="1187,108" coordsize="646,571" path="m1833,156l1187,156,1187,633,1190,633,1190,640,1192,640,1192,648,1195,648,1195,652,1197,652,1197,655,1199,655,1199,660,1202,660,1202,662,1204,662,1204,664,1207,664,1207,667,1211,667,1211,669,1214,669,1214,672,1219,672,1219,674,1223,674,1223,676,1233,676,1233,679,1658,679,1710,631,1758,578,1801,521,1833,469,1833,156xm1828,142l1192,142,1192,149,1190,149,1190,156,1830,156,1830,147,1828,147,1828,142xm1825,137l1195,137,1195,142,1825,142,1825,137xm1823,135l1197,135,1197,137,1823,137,1823,135xm1821,130l1199,130,1199,135,1821,135,1821,130xm1818,127l1202,127,1202,130,1818,130,1818,127xm1816,125l1204,125,1204,127,1816,127,1816,125xm1813,123l1207,123,1207,125,1813,125,1813,123xm1811,120l1209,120,1209,123,1811,123,1811,120xm1806,118l1214,118,1214,120,1806,120,1806,118xm1804,115l1216,115,1216,118,1804,118,1804,115xm1799,113l1221,113,1221,115,1799,115,1799,113xm1792,111l1228,111,1228,113,1792,113,1792,111xm1785,108l1235,108,1235,111,1785,111,1785,108xe" filled="true" fillcolor="#ffbd94" stroked="false">
              <v:path arrowok="t"/>
              <v:fill type="solid"/>
            </v:shape>
            <v:shape style="position:absolute;left:1187;top:108;width:646;height:571" id="docshape98" coordorigin="1187,108" coordsize="646,571" path="m1833,156l1187,156,1187,633,1190,633,1190,640,1192,640,1192,648,1195,648,1195,652,1197,652,1197,655,1199,655,1199,660,1202,660,1202,662,1204,662,1204,664,1207,664,1207,667,1211,667,1211,669,1214,669,1214,672,1219,672,1219,674,1223,674,1223,676,1233,676,1233,679,1630,679,1647,666,1699,619,1746,567,1787,511,1824,451,1833,433,1833,156xm1828,142l1192,142,1192,149,1190,149,1190,156,1830,156,1830,147,1828,147,1828,142xm1825,137l1195,137,1195,142,1825,142,1825,137xm1823,135l1197,135,1197,137,1823,137,1823,135xm1821,130l1199,130,1199,135,1821,135,1821,130xm1818,127l1202,127,1202,130,1818,130,1818,127xm1816,125l1204,125,1204,127,1816,127,1816,125xm1813,123l1207,123,1207,125,1813,125,1813,123xm1811,120l1209,120,1209,123,1811,123,1811,120xm1806,118l1214,118,1214,120,1806,120,1806,118xm1804,115l1216,115,1216,118,1804,118,1804,115xm1799,113l1221,113,1221,115,1799,115,1799,113xm1792,111l1228,111,1228,113,1792,113,1792,111xm1785,108l1235,108,1235,111,1785,111,1785,108xe" filled="true" fillcolor="#ffbe95" stroked="false">
              <v:path arrowok="t"/>
              <v:fill type="solid"/>
            </v:shape>
            <v:shape style="position:absolute;left:1187;top:108;width:646;height:571" id="docshape99" coordorigin="1187,108" coordsize="646,571" path="m1833,156l1187,156,1187,633,1190,633,1190,640,1192,640,1192,648,1195,648,1195,652,1197,652,1197,655,1199,655,1199,660,1202,660,1202,662,1204,662,1204,664,1207,664,1207,667,1211,667,1211,669,1214,669,1214,672,1219,672,1219,674,1223,674,1223,676,1233,676,1233,679,1603,679,1604,678,1660,632,1712,581,1758,524,1798,463,1832,398,1833,396,1833,156xm1828,142l1192,142,1192,149,1190,149,1190,156,1830,156,1830,147,1828,147,1828,142xm1825,137l1195,137,1195,142,1825,142,1825,137xm1823,135l1197,135,1197,137,1823,137,1823,135xm1821,130l1199,130,1199,135,1821,135,1821,130xm1818,127l1202,127,1202,130,1818,130,1818,127xm1816,125l1204,125,1204,127,1816,127,1816,125xm1813,123l1207,123,1207,125,1813,125,1813,123xm1811,120l1209,120,1209,123,1811,123,1811,120xm1806,118l1214,118,1214,120,1806,120,1806,118xm1804,115l1216,115,1216,118,1804,118,1804,115xm1799,113l1221,113,1221,115,1799,115,1799,113xm1792,111l1228,111,1228,113,1792,113,1792,111xm1785,108l1235,108,1235,111,1785,111,1785,108xe" filled="true" fillcolor="#ffbe98" stroked="false">
              <v:path arrowok="t"/>
              <v:fill type="solid"/>
            </v:shape>
            <v:shape style="position:absolute;left:1187;top:108;width:646;height:571" id="docshape100" coordorigin="1187,108" coordsize="646,571" path="m1833,156l1187,156,1187,633,1190,633,1190,640,1192,640,1192,648,1195,648,1195,652,1197,652,1197,655,1199,655,1199,660,1202,660,1202,662,1204,662,1204,664,1207,664,1207,667,1211,667,1211,669,1214,669,1214,672,1219,672,1219,674,1223,674,1223,676,1233,676,1233,679,1572,679,1594,665,1649,620,1699,570,1744,514,1783,455,1816,391,1833,350,1833,156xm1828,142l1192,142,1192,149,1190,149,1190,156,1830,156,1830,147,1828,147,1828,142xm1825,137l1195,137,1195,142,1825,142,1825,137xm1823,135l1197,135,1197,137,1823,137,1823,135xm1821,130l1199,130,1199,135,1821,135,1821,130xm1818,127l1202,127,1202,130,1818,130,1818,127xm1816,125l1204,125,1204,127,1816,127,1816,125xm1813,123l1207,123,1207,125,1813,125,1813,123xm1811,120l1209,120,1209,123,1811,123,1811,120xm1806,118l1214,118,1214,120,1806,120,1806,118xm1804,115l1216,115,1216,118,1804,118,1804,115xm1799,113l1221,113,1221,115,1799,115,1799,113xm1792,111l1228,111,1228,113,1792,113,1792,111xm1785,108l1235,108,1235,111,1785,111,1785,108xe" filled="true" fillcolor="#ffbf99" stroked="false">
              <v:path arrowok="t"/>
              <v:fill type="solid"/>
            </v:shape>
            <v:shape style="position:absolute;left:1187;top:108;width:646;height:571" id="docshape101" coordorigin="1187,108" coordsize="646,571" path="m1833,156l1187,156,1187,633,1190,633,1190,640,1192,640,1192,648,1195,648,1195,652,1197,652,1197,655,1199,655,1199,660,1202,660,1202,662,1204,662,1204,664,1207,664,1207,667,1211,667,1211,669,1214,669,1214,672,1219,672,1219,674,1223,674,1223,676,1233,676,1233,679,1538,679,1583,649,1636,606,1685,557,1729,503,1767,445,1799,383,1825,318,1833,289,1833,156xm1828,142l1192,142,1192,149,1190,149,1190,156,1830,156,1830,147,1828,147,1828,142xm1825,137l1195,137,1195,142,1825,142,1825,137xm1823,135l1197,135,1197,137,1823,137,1823,135xm1821,130l1199,130,1199,135,1821,135,1821,130xm1818,127l1202,127,1202,130,1818,130,1818,127xm1816,125l1204,125,1204,127,1816,127,1816,125xm1813,123l1207,123,1207,125,1813,125,1813,123xm1811,120l1209,120,1209,123,1811,123,1811,120xm1806,118l1214,118,1214,120,1806,120,1806,118xm1804,115l1216,115,1216,118,1804,118,1804,115xm1799,113l1221,113,1221,115,1799,115,1799,113xm1792,111l1228,111,1228,113,1792,113,1792,111xm1785,108l1235,108,1235,111,1785,111,1785,108xe" filled="true" fillcolor="#ffc19a" stroked="false">
              <v:path arrowok="t"/>
              <v:fill type="solid"/>
            </v:shape>
            <v:shape style="position:absolute;left:1187;top:108;width:646;height:571" id="docshape102" coordorigin="1187,108" coordsize="646,571" path="m1833,156l1830,156,1830,147,1828,147,1828,142,1825,142,1825,137,1824,137,1823,137,1823,135,1821,135,1821,130,1818,130,1818,127,1816,127,1816,125,1813,125,1813,123,1811,123,1811,120,1806,120,1806,118,1804,118,1804,115,1799,115,1799,113,1792,113,1792,111,1785,111,1785,108,1235,108,1235,111,1228,111,1228,113,1221,113,1221,115,1216,115,1216,118,1214,118,1214,120,1209,120,1209,123,1207,123,1207,125,1204,125,1204,127,1202,127,1202,130,1199,130,1199,135,1197,135,1197,137,1195,137,1195,142,1192,142,1192,149,1190,149,1190,156,1187,156,1187,633,1190,633,1190,640,1192,640,1192,648,1195,648,1195,652,1197,652,1197,655,1199,655,1199,660,1202,660,1202,662,1204,662,1204,664,1207,664,1207,667,1211,667,1211,669,1214,669,1214,672,1219,672,1219,674,1223,674,1223,676,1233,676,1233,679,1469,679,1504,679,1537,660,1596,618,1649,570,1698,516,1740,457,1775,394,1804,327,1825,255,1833,211,1833,156xe" filled="true" fillcolor="#ffc29d" stroked="false">
              <v:path arrowok="t"/>
              <v:fill type="solid"/>
            </v:shape>
            <v:shape style="position:absolute;left:1187;top:108;width:621;height:571" id="docshape103" coordorigin="1187,108" coordsize="621,571" path="m1808,120l1209,120,1209,123,1207,123,1207,125,1204,125,1204,127,1202,127,1202,130,1199,130,1199,135,1197,135,1197,137,1195,137,1195,142,1192,142,1192,149,1190,149,1190,156,1187,156,1187,633,1190,633,1190,640,1192,640,1192,648,1195,648,1195,652,1197,652,1197,655,1199,655,1199,660,1202,660,1202,662,1204,662,1204,664,1207,664,1207,667,1211,667,1211,669,1214,669,1214,672,1219,672,1219,674,1223,674,1223,676,1233,676,1233,679,1427,679,1459,666,1519,632,1575,592,1626,546,1671,495,1711,439,1745,379,1772,315,1792,248,1804,177,1808,120xm1806,118l1214,118,1214,120,1806,120,1806,118xm1804,115l1216,115,1216,118,1804,118,1804,115xm1799,113l1221,113,1221,115,1799,115,1799,113xm1792,111l1228,111,1228,113,1792,113,1792,111xm1785,108l1235,108,1235,111,1785,111,1785,108xe" filled="true" fillcolor="#ffc3a0" stroked="false">
              <v:path arrowok="t"/>
              <v:fill type="solid"/>
            </v:shape>
            <v:shape style="position:absolute;left:1187;top:108;width:602;height:571" id="docshape104" coordorigin="1187,108" coordsize="602,571" path="m1789,111l1228,111,1228,113,1221,113,1221,115,1216,115,1216,118,1214,118,1214,120,1209,120,1209,123,1207,123,1207,125,1204,125,1204,127,1202,127,1202,130,1199,130,1199,135,1197,135,1197,137,1195,137,1195,142,1192,142,1192,149,1190,149,1190,156,1187,156,1187,633,1190,633,1190,640,1192,640,1192,648,1195,648,1195,652,1197,652,1197,655,1199,655,1199,660,1202,660,1202,662,1204,662,1204,664,1207,664,1207,667,1211,667,1211,669,1214,669,1214,672,1219,672,1219,674,1223,674,1223,676,1233,676,1233,679,1373,679,1403,669,1468,639,1530,601,1586,557,1637,507,1681,450,1718,389,1749,323,1771,254,1785,180,1789,111xm1785,108l1235,108,1235,111,1785,111,1785,108xe" filled="true" fillcolor="#ffc4a2" stroked="false">
              <v:path arrowok="t"/>
              <v:fill type="solid"/>
            </v:shape>
            <v:shape style="position:absolute;left:1187;top:108;width:586;height:571" id="docshape105" coordorigin="1187,108" coordsize="586,571" path="m1772,108l1235,108,1235,111,1228,111,1228,113,1221,113,1221,115,1216,115,1216,118,1214,118,1214,120,1209,120,1209,123,1207,123,1207,125,1204,125,1204,127,1202,127,1202,130,1199,130,1199,135,1197,135,1197,137,1195,137,1195,142,1192,142,1192,149,1190,149,1190,156,1187,156,1187,633,1190,633,1190,640,1192,640,1192,648,1195,648,1195,652,1197,652,1197,655,1199,655,1199,660,1202,660,1202,662,1204,662,1204,664,1207,664,1207,667,1211,667,1211,669,1214,669,1214,672,1219,672,1219,674,1223,674,1223,676,1233,676,1233,679,1310,679,1397,654,1461,624,1520,588,1575,545,1624,495,1667,441,1704,381,1733,317,1755,249,1768,178,1772,108xe" filled="true" fillcolor="#ffc6a2" stroked="false">
              <v:path arrowok="t"/>
              <v:fill type="solid"/>
            </v:shape>
            <v:shape style="position:absolute;left:1187;top:108;width:569;height:566" id="docshape106" coordorigin="1187,108" coordsize="569,566" path="m1756,108l1235,108,1235,111,1228,111,1228,113,1221,113,1221,115,1216,115,1216,118,1214,118,1214,120,1209,120,1209,123,1207,123,1207,125,1204,125,1204,127,1202,127,1202,130,1199,130,1199,135,1197,135,1197,137,1195,137,1195,142,1192,142,1192,149,1190,149,1190,156,1187,156,1187,633,1190,633,1190,640,1192,640,1192,648,1195,648,1195,652,1197,652,1197,655,1199,655,1199,660,1202,660,1202,662,1204,662,1204,664,1207,664,1207,667,1211,667,1211,669,1214,669,1214,672,1219,672,1219,674,1219,674,1336,656,1406,631,1473,598,1533,557,1588,509,1637,454,1678,393,1711,327,1735,257,1751,182,1756,108xe" filled="true" fillcolor="#ffc7a5" stroked="false">
              <v:path arrowok="t"/>
              <v:fill type="solid"/>
            </v:shape>
            <v:shape style="position:absolute;left:1187;top:108;width:552;height:551" id="docshape107" coordorigin="1187,108" coordsize="552,551" path="m1739,108l1235,108,1235,111,1228,111,1228,113,1221,113,1221,115,1216,115,1216,118,1214,118,1214,120,1209,120,1209,123,1207,123,1207,125,1204,125,1204,127,1202,127,1202,130,1199,130,1199,135,1197,135,1197,137,1195,137,1195,142,1192,142,1192,149,1190,149,1190,156,1187,156,1187,633,1190,633,1190,640,1192,640,1192,648,1195,648,1195,652,1197,652,1197,655,1199,655,1199,659,1259,654,1331,640,1400,616,1464,584,1523,544,1576,497,1623,444,1663,385,1695,321,1719,252,1734,180,1739,108xe" filled="true" fillcolor="#ffc7a6" stroked="false">
              <v:path arrowok="t"/>
              <v:fill type="solid"/>
            </v:shape>
            <v:shape style="position:absolute;left:1187;top:108;width:533;height:532" id="docshape108" coordorigin="1187,108" coordsize="533,532" path="m1720,108l1235,108,1235,111,1228,111,1228,113,1221,113,1221,115,1216,115,1216,118,1214,118,1214,120,1209,120,1209,123,1207,123,1207,125,1204,125,1204,127,1202,127,1202,130,1199,130,1199,135,1197,135,1197,137,1195,137,1195,142,1192,142,1192,149,1190,149,1190,156,1187,156,1187,633,1190,633,1190,640,1257,635,1326,621,1392,598,1454,567,1511,529,1563,483,1608,432,1647,375,1678,313,1701,247,1715,177,1720,108xe" filled="true" fillcolor="#ffc8a7" stroked="false">
              <v:path arrowok="t"/>
              <v:fill type="solid"/>
            </v:shape>
            <v:shape style="position:absolute;left:1187;top:108;width:516;height:516" id="docshape109" coordorigin="1187,108" coordsize="516,516" path="m1703,108l1235,108,1235,111,1228,111,1228,113,1221,113,1221,115,1216,115,1216,118,1214,118,1214,120,1209,120,1209,123,1207,123,1207,125,1204,125,1204,127,1202,127,1202,130,1199,130,1199,135,1197,135,1197,137,1195,137,1195,142,1192,142,1192,149,1190,149,1190,156,1187,156,1187,623,1261,618,1334,602,1403,575,1467,540,1524,496,1576,445,1619,387,1655,323,1681,254,1697,181,1703,108xe" filled="true" fillcolor="#ffcaaa" stroked="false">
              <v:path arrowok="t"/>
              <v:fill type="solid"/>
            </v:shape>
            <v:shape style="position:absolute;left:1187;top:108;width:499;height:499" id="docshape110" coordorigin="1187,108" coordsize="499,499" path="m1686,108l1235,108,1235,111,1228,111,1228,113,1221,113,1221,115,1216,115,1216,118,1214,118,1214,120,1209,120,1209,123,1207,123,1207,125,1204,125,1204,127,1202,127,1202,130,1199,130,1199,135,1197,135,1197,137,1195,137,1195,142,1192,142,1192,149,1190,149,1190,156,1187,156,1187,607,1258,601,1329,586,1396,560,1457,526,1513,484,1563,434,1605,378,1640,316,1665,250,1681,179,1686,108xe" filled="true" fillcolor="#ffcbab" stroked="false">
              <v:path arrowok="t"/>
              <v:fill type="solid"/>
            </v:shape>
            <v:shape style="position:absolute;left:1187;top:108;width:482;height:482" id="docshape111" coordorigin="1187,108" coordsize="482,482" path="m1669,108l1235,108,1235,111,1228,111,1228,113,1221,113,1221,115,1216,115,1216,118,1214,118,1214,120,1209,120,1209,123,1207,123,1207,125,1204,125,1204,127,1202,127,1202,130,1199,130,1199,135,1197,135,1197,137,1195,137,1195,142,1192,142,1192,149,1190,149,1190,156,1187,156,1187,590,1256,585,1324,569,1389,545,1448,512,1502,471,1550,423,1591,369,1624,309,1649,245,1664,176,1669,108xe" filled="true" fillcolor="#ffccac" stroked="false">
              <v:path arrowok="t"/>
              <v:fill type="solid"/>
            </v:shape>
            <v:shape style="position:absolute;left:1187;top:108;width:463;height:463" id="docshape112" coordorigin="1187,108" coordsize="463,463" path="m1650,108l1235,108,1235,111,1228,111,1228,113,1221,113,1221,115,1216,115,1216,118,1214,118,1214,120,1209,120,1209,123,1207,123,1207,125,1204,125,1204,127,1202,127,1202,130,1199,130,1199,135,1197,135,1197,137,1195,137,1195,142,1192,142,1192,149,1190,149,1190,156,1187,156,1187,571,1259,565,1331,547,1398,519,1459,481,1514,434,1560,380,1598,319,1627,252,1644,180,1650,108xe" filled="true" fillcolor="#ffccaf" stroked="false">
              <v:path arrowok="t"/>
              <v:fill type="solid"/>
            </v:shape>
            <v:shape style="position:absolute;left:1187;top:108;width:446;height:446" id="docshape113" coordorigin="1187,108" coordsize="446,446" path="m1633,108l1235,108,1235,111,1228,111,1228,113,1221,113,1221,115,1216,115,1216,118,1214,118,1214,120,1209,120,1209,123,1207,123,1207,125,1204,125,1204,127,1202,127,1202,130,1199,130,1199,135,1197,135,1197,137,1195,137,1195,142,1192,142,1192,149,1190,149,1190,156,1187,156,1187,554,1257,548,1326,531,1390,504,1449,467,1502,422,1547,370,1583,311,1611,247,1628,177,1633,108xe" filled="true" fillcolor="#ffcdb0" stroked="false">
              <v:path arrowok="t"/>
              <v:fill type="solid"/>
            </v:shape>
            <v:shape style="position:absolute;left:1187;top:108;width:430;height:429" id="docshape114" coordorigin="1187,108" coordsize="430,429" path="m1616,108l1235,108,1235,111,1228,111,1228,113,1221,113,1221,115,1216,115,1216,118,1214,118,1214,120,1209,120,1209,123,1207,123,1207,125,1204,125,1204,127,1202,127,1202,130,1199,130,1199,135,1197,135,1197,137,1195,137,1195,142,1192,142,1192,149,1190,149,1190,156,1187,156,1187,537,1262,530,1335,510,1402,478,1463,436,1515,383,1558,323,1590,256,1610,182,1616,108xe" filled="true" fillcolor="#ffcfb1" stroked="false">
              <v:path arrowok="t"/>
              <v:fill type="solid"/>
            </v:shape>
            <v:shape style="position:absolute;left:1187;top:108;width:413;height:413" id="docshape115" coordorigin="1187,108" coordsize="413,413" path="m1600,108l1235,108,1235,111,1228,111,1228,113,1221,113,1221,115,1216,115,1216,118,1214,118,1214,120,1209,120,1209,123,1207,123,1207,125,1204,125,1204,127,1202,127,1202,130,1199,130,1199,135,1197,135,1197,137,1195,137,1195,142,1192,142,1192,149,1190,149,1190,156,1187,156,1187,520,1259,514,1329,494,1394,464,1452,423,1502,373,1543,314,1574,250,1593,179,1600,108xe" filled="true" fillcolor="#ffd0b3" stroked="false">
              <v:path arrowok="t"/>
              <v:fill type="solid"/>
            </v:shape>
            <v:shape style="position:absolute;left:1187;top:108;width:396;height:396" type="#_x0000_t75" id="docshape116" stroked="false">
              <v:imagedata r:id="rId19" o:title=""/>
            </v:shape>
            <v:shape style="position:absolute;left:1189;top:110;width:641;height:566" id="docshape117" coordorigin="1190,111" coordsize="641,566" path="m1247,676l1245,676,1240,676,1238,676,1235,674,1233,674,1231,674,1226,672,1223,672,1221,669,1219,669,1216,667,1214,664,1211,664,1209,662,1207,660,1204,657,1202,655,1202,652,1199,650,1197,648,1197,645,1195,643,1195,640,1192,636,1192,633,1192,631,1190,628,1190,626,1190,159,1192,156,1192,154,1192,151,1195,147,1195,144,1197,142,1197,139,1199,137,1202,135,1202,132,1204,130,1207,127,1209,125,1211,123,1214,123,1216,120,1219,118,1221,118,1223,115,1226,115,1231,113,1233,113,1235,113,1238,111,1240,111,1245,111,1782,111,1785,113,1787,113,1789,113,1794,115,1797,115,1799,118,1801,118,1804,120,1806,123,1809,123,1811,125,1813,127,1816,130,1818,132,1818,135,1821,137,1823,139,1823,142,1825,144,1825,147,1828,151,1828,154,1828,156,1830,159,1830,161,1830,166,1830,628,1828,631,1828,633,1828,636,1825,640,1825,643,1823,645,1823,648,1821,650,1818,652,1818,655,1816,657,1813,660,1811,662,1809,664,1806,664,1804,667,1801,669,1799,669,1797,672,1794,672,1789,674,1787,674,1785,674,1782,676,1780,676,1775,676,1773,676,1247,676xe" filled="false" stroked="true" strokeweight=".36pt" strokecolor="#ffdfcc">
              <v:path arrowok="t"/>
              <v:stroke dashstyle="solid"/>
            </v:shape>
            <v:shape style="position:absolute;left:1186;top:106;width:648;height:573" type="#_x0000_t202" id="docshape118" filled="false" stroked="false">
              <v:textbox inset="0,0,0,0">
                <w:txbxContent>
                  <w:p>
                    <w:pPr>
                      <w:spacing w:line="537" w:lineRule="exact" w:before="35"/>
                      <w:ind w:left="217" w:right="0" w:firstLine="0"/>
                      <w:jc w:val="left"/>
                      <w:rPr>
                        <w:rFonts w:ascii="나눔스퀘어 Bold"/>
                        <w:b/>
                        <w:sz w:val="34"/>
                      </w:rPr>
                    </w:pPr>
                    <w:r>
                      <w:rPr>
                        <w:rFonts w:ascii="나눔스퀘어 Bold"/>
                        <w:b/>
                        <w:color w:val="FFFFFF"/>
                        <w:w w:val="103"/>
                        <w:sz w:val="34"/>
                      </w:rPr>
                      <w:t>3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97.087997pt;margin-top:5.348053pt;width:438.15pt;height:28.65pt;mso-position-horizontal-relative:page;mso-position-vertical-relative:paragraph;z-index:-15723520;mso-wrap-distance-left:0;mso-wrap-distance-right:0" id="docshapegroup119" coordorigin="1942,107" coordsize="8763,573">
            <v:shape style="position:absolute;left:1941;top:106;width:8763;height:573" type="#_x0000_t75" id="docshape120" stroked="false">
              <v:imagedata r:id="rId20" o:title=""/>
            </v:shape>
            <v:shape style="position:absolute;left:1941;top:106;width:8763;height:573" type="#_x0000_t202" id="docshape121" filled="false" stroked="false">
              <v:textbox inset="0,0,0,0">
                <w:txbxContent>
                  <w:p>
                    <w:pPr>
                      <w:spacing w:before="50"/>
                      <w:ind w:left="194" w:right="0" w:firstLine="0"/>
                      <w:jc w:val="left"/>
                      <w:rPr>
                        <w:rFonts w:ascii="나눔스퀘어 Bold" w:eastAsia="나눔스퀘어 Bold"/>
                        <w:b/>
                        <w:sz w:val="32"/>
                      </w:rPr>
                    </w:pPr>
                    <w:r>
                      <w:rPr>
                        <w:rFonts w:ascii="나눔스퀘어 Bold" w:eastAsia="나눔스퀘어 Bold"/>
                        <w:b/>
                        <w:w w:val="110"/>
                        <w:sz w:val="32"/>
                      </w:rPr>
                      <w:t>사업화</w:t>
                    </w:r>
                    <w:r>
                      <w:rPr>
                        <w:rFonts w:ascii="나눔스퀘어 Bold" w:eastAsia="나눔스퀘어 Bold"/>
                        <w:b/>
                        <w:spacing w:val="65"/>
                        <w:w w:val="110"/>
                        <w:sz w:val="32"/>
                      </w:rPr>
                      <w:t> </w:t>
                    </w:r>
                    <w:r>
                      <w:rPr>
                        <w:rFonts w:ascii="나눔스퀘어 Bold" w:eastAsia="나눔스퀘어 Bold"/>
                        <w:b/>
                        <w:spacing w:val="-4"/>
                        <w:w w:val="110"/>
                        <w:sz w:val="32"/>
                      </w:rPr>
                      <w:t>자금집행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line="240" w:lineRule="auto" w:before="17"/>
        <w:rPr>
          <w:sz w:val="21"/>
        </w:rPr>
      </w:pPr>
    </w:p>
    <w:p>
      <w:pPr>
        <w:pStyle w:val="ListParagraph"/>
        <w:numPr>
          <w:ilvl w:val="0"/>
          <w:numId w:val="21"/>
        </w:numPr>
        <w:tabs>
          <w:tab w:pos="713" w:val="left" w:leader="none"/>
        </w:tabs>
        <w:spacing w:line="240" w:lineRule="auto" w:before="45" w:after="0"/>
        <w:ind w:left="712" w:right="0" w:hanging="452"/>
        <w:jc w:val="left"/>
        <w:rPr>
          <w:sz w:val="28"/>
        </w:rPr>
      </w:pPr>
      <w:r>
        <w:rPr>
          <w:rFonts w:ascii="HY헤드라인M" w:hAnsi="HY헤드라인M" w:eastAsia="HY헤드라인M"/>
          <w:sz w:val="30"/>
        </w:rPr>
        <w:t>(사업화</w:t>
      </w:r>
      <w:r>
        <w:rPr>
          <w:rFonts w:ascii="HY헤드라인M" w:hAnsi="HY헤드라인M" w:eastAsia="HY헤드라인M"/>
          <w:spacing w:val="40"/>
          <w:sz w:val="30"/>
        </w:rPr>
        <w:t> </w:t>
      </w:r>
      <w:r>
        <w:rPr>
          <w:rFonts w:ascii="HY헤드라인M" w:hAnsi="HY헤드라인M" w:eastAsia="HY헤드라인M"/>
          <w:sz w:val="30"/>
        </w:rPr>
        <w:t>자금)</w:t>
      </w:r>
      <w:r>
        <w:rPr>
          <w:rFonts w:ascii="HY헤드라인M" w:hAnsi="HY헤드라인M" w:eastAsia="HY헤드라인M"/>
          <w:spacing w:val="29"/>
          <w:sz w:val="30"/>
        </w:rPr>
        <w:t> </w:t>
      </w:r>
      <w:r>
        <w:rPr>
          <w:sz w:val="28"/>
        </w:rPr>
        <w:t>창업사업화</w:t>
      </w:r>
      <w:r>
        <w:rPr>
          <w:spacing w:val="20"/>
          <w:sz w:val="28"/>
        </w:rPr>
        <w:t> </w:t>
      </w:r>
      <w:r>
        <w:rPr>
          <w:sz w:val="28"/>
        </w:rPr>
        <w:t>지원범위</w:t>
      </w:r>
      <w:r>
        <w:rPr>
          <w:spacing w:val="19"/>
          <w:sz w:val="28"/>
        </w:rPr>
        <w:t> </w:t>
      </w:r>
      <w:r>
        <w:rPr>
          <w:sz w:val="28"/>
        </w:rPr>
        <w:t>내에서</w:t>
      </w:r>
      <w:r>
        <w:rPr>
          <w:spacing w:val="20"/>
          <w:sz w:val="28"/>
        </w:rPr>
        <w:t> </w:t>
      </w:r>
      <w:r>
        <w:rPr>
          <w:sz w:val="28"/>
        </w:rPr>
        <w:t>최대</w:t>
      </w:r>
      <w:r>
        <w:rPr>
          <w:spacing w:val="20"/>
          <w:sz w:val="28"/>
        </w:rPr>
        <w:t> </w:t>
      </w:r>
      <w:r>
        <w:rPr>
          <w:rFonts w:ascii="Book Antiqua" w:hAnsi="Book Antiqua" w:eastAsia="Book Antiqua"/>
          <w:sz w:val="35"/>
        </w:rPr>
        <w:t>2</w:t>
      </w:r>
      <w:r>
        <w:rPr>
          <w:sz w:val="28"/>
        </w:rPr>
        <w:t>천만원</w:t>
      </w:r>
      <w:r>
        <w:rPr>
          <w:spacing w:val="20"/>
          <w:sz w:val="28"/>
        </w:rPr>
        <w:t> </w:t>
      </w:r>
      <w:r>
        <w:rPr>
          <w:spacing w:val="-5"/>
          <w:sz w:val="28"/>
        </w:rPr>
        <w:t>지원</w:t>
      </w:r>
    </w:p>
    <w:p>
      <w:pPr>
        <w:pStyle w:val="BodyText"/>
        <w:spacing w:before="7"/>
        <w:rPr>
          <w:sz w:val="17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5"/>
        <w:gridCol w:w="3179"/>
        <w:gridCol w:w="3181"/>
      </w:tblGrid>
      <w:tr>
        <w:trPr>
          <w:trHeight w:val="323" w:hRule="atLeast"/>
        </w:trPr>
        <w:tc>
          <w:tcPr>
            <w:tcW w:w="3205" w:type="dxa"/>
            <w:vMerge w:val="restart"/>
            <w:shd w:val="clear" w:color="auto" w:fill="FFCDB0"/>
          </w:tcPr>
          <w:p>
            <w:pPr>
              <w:pStyle w:val="TableParagraph"/>
              <w:spacing w:before="119"/>
              <w:ind w:left="105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정부지원금</w:t>
            </w:r>
          </w:p>
        </w:tc>
        <w:tc>
          <w:tcPr>
            <w:tcW w:w="6360" w:type="dxa"/>
            <w:gridSpan w:val="2"/>
            <w:shd w:val="clear" w:color="auto" w:fill="FFCDB0"/>
          </w:tcPr>
          <w:p>
            <w:pPr>
              <w:pStyle w:val="TableParagraph"/>
              <w:spacing w:line="317" w:lineRule="exact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선정자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현금부담금</w:t>
            </w:r>
          </w:p>
          <w:p>
            <w:pPr>
              <w:pStyle w:val="TableParagraph"/>
              <w:tabs>
                <w:tab w:pos="3193" w:val="left" w:leader="none"/>
              </w:tabs>
              <w:spacing w:line="14" w:lineRule="exact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2천만원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1천만원</w:t>
            </w:r>
          </w:p>
        </w:tc>
      </w:tr>
      <w:tr>
        <w:trPr>
          <w:trHeight w:val="312" w:hRule="atLeast"/>
        </w:trPr>
        <w:tc>
          <w:tcPr>
            <w:tcW w:w="3205" w:type="dxa"/>
            <w:vMerge/>
            <w:tcBorders>
              <w:top w:val="nil"/>
            </w:tcBorders>
            <w:shd w:val="clear" w:color="auto" w:fill="FFCDB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shd w:val="clear" w:color="auto" w:fill="FFCDB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1" w:type="dxa"/>
            <w:shd w:val="clear" w:color="auto" w:fill="FFCDB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80" w:hRule="atLeast"/>
        </w:trPr>
        <w:tc>
          <w:tcPr>
            <w:tcW w:w="3205" w:type="dxa"/>
          </w:tcPr>
          <w:p>
            <w:pPr>
              <w:pStyle w:val="TableParagraph"/>
              <w:spacing w:line="361" w:lineRule="exact"/>
              <w:ind w:left="83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2천만원/1천만원</w:t>
            </w:r>
          </w:p>
        </w:tc>
        <w:tc>
          <w:tcPr>
            <w:tcW w:w="3179" w:type="dxa"/>
          </w:tcPr>
          <w:p>
            <w:pPr>
              <w:pStyle w:val="TableParagraph"/>
              <w:spacing w:line="361" w:lineRule="exact"/>
              <w:ind w:left="1174" w:right="116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640만원</w:t>
            </w:r>
          </w:p>
        </w:tc>
        <w:tc>
          <w:tcPr>
            <w:tcW w:w="3181" w:type="dxa"/>
          </w:tcPr>
          <w:p>
            <w:pPr>
              <w:pStyle w:val="TableParagraph"/>
              <w:spacing w:line="361" w:lineRule="exact"/>
              <w:ind w:left="1177" w:right="116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320만원</w:t>
            </w:r>
          </w:p>
        </w:tc>
      </w:tr>
    </w:tbl>
    <w:p>
      <w:pPr>
        <w:pStyle w:val="BodyText"/>
        <w:spacing w:before="5"/>
        <w:rPr>
          <w:sz w:val="15"/>
        </w:rPr>
      </w:pPr>
      <w:r>
        <w:rPr/>
        <w:pict>
          <v:shape style="position:absolute;margin-left:59.577999pt;margin-top:12.598pt;width:475.85pt;height:56.7pt;mso-position-horizontal-relative:page;mso-position-vertical-relative:paragraph;z-index:-15723008;mso-wrap-distance-left:0;mso-wrap-distance-right:0" type="#_x0000_t202" id="docshape122" filled="false" stroked="true" strokeweight=".36pt" strokecolor="#000000">
            <v:textbox inset="0,0,0,0">
              <w:txbxContent>
                <w:p>
                  <w:pPr>
                    <w:spacing w:line="335" w:lineRule="exact" w:before="71"/>
                    <w:ind w:left="96" w:right="0" w:firstLine="0"/>
                    <w:jc w:val="left"/>
                    <w:rPr>
                      <w:rFonts w:ascii="나눔명조" w:hAnsi="나눔명조" w:eastAsia="나눔명조"/>
                      <w:b/>
                      <w:sz w:val="22"/>
                    </w:rPr>
                  </w:pPr>
                  <w:r>
                    <w:rPr>
                      <w:rFonts w:ascii="나눔명조" w:hAnsi="나눔명조" w:eastAsia="나눔명조"/>
                      <w:b/>
                      <w:sz w:val="22"/>
                    </w:rPr>
                    <w:t>※</w:t>
                  </w:r>
                  <w:r>
                    <w:rPr>
                      <w:rFonts w:ascii="나눔명조" w:hAnsi="나눔명조" w:eastAsia="나눔명조"/>
                      <w:b/>
                      <w:spacing w:val="56"/>
                      <w:sz w:val="22"/>
                    </w:rPr>
                    <w:t> </w:t>
                  </w:r>
                  <w:r>
                    <w:rPr>
                      <w:rFonts w:ascii="나눔명조" w:hAnsi="나눔명조" w:eastAsia="나눔명조"/>
                      <w:b/>
                      <w:sz w:val="22"/>
                    </w:rPr>
                    <w:t>총</w:t>
                  </w:r>
                  <w:r>
                    <w:rPr>
                      <w:rFonts w:ascii="나눔명조" w:hAnsi="나눔명조" w:eastAsia="나눔명조"/>
                      <w:b/>
                      <w:spacing w:val="59"/>
                      <w:sz w:val="22"/>
                    </w:rPr>
                    <w:t> </w:t>
                  </w:r>
                  <w:r>
                    <w:rPr>
                      <w:rFonts w:ascii="나눔명조" w:hAnsi="나눔명조" w:eastAsia="나눔명조"/>
                      <w:b/>
                      <w:sz w:val="22"/>
                    </w:rPr>
                    <w:t>사업비</w:t>
                  </w:r>
                  <w:r>
                    <w:rPr>
                      <w:rFonts w:ascii="나눔명조" w:hAnsi="나눔명조" w:eastAsia="나눔명조"/>
                      <w:b/>
                      <w:spacing w:val="57"/>
                      <w:sz w:val="22"/>
                    </w:rPr>
                    <w:t> </w:t>
                  </w:r>
                  <w:r>
                    <w:rPr>
                      <w:rFonts w:ascii="나눔명조" w:hAnsi="나눔명조" w:eastAsia="나눔명조"/>
                      <w:b/>
                      <w:sz w:val="22"/>
                    </w:rPr>
                    <w:t>및</w:t>
                  </w:r>
                  <w:r>
                    <w:rPr>
                      <w:rFonts w:ascii="나눔명조" w:hAnsi="나눔명조" w:eastAsia="나눔명조"/>
                      <w:b/>
                      <w:spacing w:val="59"/>
                      <w:sz w:val="22"/>
                    </w:rPr>
                    <w:t> </w:t>
                  </w:r>
                  <w:r>
                    <w:rPr>
                      <w:rFonts w:ascii="나눔명조" w:hAnsi="나눔명조" w:eastAsia="나눔명조"/>
                      <w:b/>
                      <w:sz w:val="22"/>
                    </w:rPr>
                    <w:t>현금</w:t>
                  </w:r>
                  <w:r>
                    <w:rPr>
                      <w:rFonts w:ascii="나눔명조" w:hAnsi="나눔명조" w:eastAsia="나눔명조"/>
                      <w:b/>
                      <w:spacing w:val="59"/>
                      <w:sz w:val="22"/>
                    </w:rPr>
                    <w:t> </w:t>
                  </w:r>
                  <w:r>
                    <w:rPr>
                      <w:rFonts w:ascii="나눔명조" w:hAnsi="나눔명조" w:eastAsia="나눔명조"/>
                      <w:b/>
                      <w:sz w:val="22"/>
                    </w:rPr>
                    <w:t>부담</w:t>
                  </w:r>
                  <w:r>
                    <w:rPr>
                      <w:rFonts w:ascii="나눔명조" w:hAnsi="나눔명조" w:eastAsia="나눔명조"/>
                      <w:b/>
                      <w:spacing w:val="59"/>
                      <w:sz w:val="22"/>
                    </w:rPr>
                    <w:t> </w:t>
                  </w:r>
                  <w:r>
                    <w:rPr>
                      <w:rFonts w:ascii="나눔명조" w:hAnsi="나눔명조" w:eastAsia="나눔명조"/>
                      <w:b/>
                      <w:spacing w:val="-2"/>
                      <w:sz w:val="22"/>
                    </w:rPr>
                    <w:t>산출(예시)</w:t>
                  </w:r>
                </w:p>
                <w:p>
                  <w:pPr>
                    <w:numPr>
                      <w:ilvl w:val="0"/>
                      <w:numId w:val="22"/>
                    </w:numPr>
                    <w:tabs>
                      <w:tab w:pos="536" w:val="left" w:leader="none"/>
                    </w:tabs>
                    <w:spacing w:line="335" w:lineRule="exact" w:before="0"/>
                    <w:ind w:left="535" w:right="0" w:hanging="330"/>
                    <w:jc w:val="left"/>
                    <w:rPr>
                      <w:rFonts w:ascii="나눔명조" w:eastAsia="나눔명조"/>
                      <w:b/>
                      <w:sz w:val="22"/>
                    </w:rPr>
                  </w:pPr>
                  <w:r>
                    <w:rPr>
                      <w:rFonts w:ascii="휴먼옛체" w:eastAsia="휴먼옛체"/>
                      <w:sz w:val="22"/>
                    </w:rPr>
                    <w:t>센터지원금이</w:t>
                  </w:r>
                  <w:r>
                    <w:rPr>
                      <w:rFonts w:ascii="휴먼옛체" w:eastAsia="휴먼옛체"/>
                      <w:spacing w:val="29"/>
                      <w:sz w:val="22"/>
                    </w:rPr>
                    <w:t> </w:t>
                  </w:r>
                  <w:r>
                    <w:rPr>
                      <w:rFonts w:ascii="휴먼옛체" w:eastAsia="휴먼옛체"/>
                      <w:sz w:val="22"/>
                    </w:rPr>
                    <w:t>2,000만원인</w:t>
                  </w:r>
                  <w:r>
                    <w:rPr>
                      <w:rFonts w:ascii="휴먼옛체" w:eastAsia="휴먼옛체"/>
                      <w:spacing w:val="26"/>
                      <w:sz w:val="22"/>
                    </w:rPr>
                    <w:t> </w:t>
                  </w:r>
                  <w:r>
                    <w:rPr>
                      <w:rFonts w:ascii="휴먼옛체" w:eastAsia="휴먼옛체"/>
                      <w:sz w:val="22"/>
                    </w:rPr>
                    <w:t>경우</w:t>
                  </w:r>
                  <w:r>
                    <w:rPr>
                      <w:rFonts w:ascii="휴먼옛체" w:eastAsia="휴먼옛체"/>
                      <w:spacing w:val="26"/>
                      <w:sz w:val="22"/>
                    </w:rPr>
                    <w:t> </w:t>
                  </w:r>
                  <w:r>
                    <w:rPr>
                      <w:rFonts w:ascii="나눔명조" w:eastAsia="나눔명조"/>
                      <w:b/>
                      <w:sz w:val="22"/>
                    </w:rPr>
                    <w:t>(선정자</w:t>
                  </w:r>
                  <w:r>
                    <w:rPr>
                      <w:rFonts w:ascii="나눔명조" w:eastAsia="나눔명조"/>
                      <w:b/>
                      <w:spacing w:val="48"/>
                      <w:sz w:val="22"/>
                    </w:rPr>
                    <w:t> </w:t>
                  </w:r>
                  <w:r>
                    <w:rPr>
                      <w:rFonts w:ascii="나눔명조" w:eastAsia="나눔명조"/>
                      <w:b/>
                      <w:sz w:val="22"/>
                    </w:rPr>
                    <w:t>현금부담금</w:t>
                  </w:r>
                  <w:r>
                    <w:rPr>
                      <w:rFonts w:ascii="나눔명조" w:eastAsia="나눔명조"/>
                      <w:b/>
                      <w:spacing w:val="48"/>
                      <w:sz w:val="22"/>
                    </w:rPr>
                    <w:t> </w:t>
                  </w:r>
                  <w:r>
                    <w:rPr>
                      <w:rFonts w:ascii="나눔명조" w:eastAsia="나눔명조"/>
                      <w:b/>
                      <w:sz w:val="22"/>
                    </w:rPr>
                    <w:t>포함</w:t>
                  </w:r>
                  <w:r>
                    <w:rPr>
                      <w:rFonts w:ascii="나눔명조" w:eastAsia="나눔명조"/>
                      <w:b/>
                      <w:spacing w:val="48"/>
                      <w:sz w:val="22"/>
                    </w:rPr>
                    <w:t> </w:t>
                  </w:r>
                  <w:r>
                    <w:rPr>
                      <w:rFonts w:ascii="나눔명조" w:eastAsia="나눔명조"/>
                      <w:b/>
                      <w:sz w:val="22"/>
                    </w:rPr>
                    <w:t>총</w:t>
                  </w:r>
                  <w:r>
                    <w:rPr>
                      <w:rFonts w:ascii="나눔명조" w:eastAsia="나눔명조"/>
                      <w:b/>
                      <w:spacing w:val="50"/>
                      <w:sz w:val="22"/>
                    </w:rPr>
                    <w:t> </w:t>
                  </w:r>
                  <w:r>
                    <w:rPr>
                      <w:rFonts w:ascii="나눔명조" w:eastAsia="나눔명조"/>
                      <w:b/>
                      <w:sz w:val="22"/>
                    </w:rPr>
                    <w:t>2,640만원</w:t>
                  </w:r>
                  <w:r>
                    <w:rPr>
                      <w:rFonts w:ascii="나눔명조" w:eastAsia="나눔명조"/>
                      <w:b/>
                      <w:spacing w:val="48"/>
                      <w:sz w:val="22"/>
                    </w:rPr>
                    <w:t> </w:t>
                  </w:r>
                  <w:r>
                    <w:rPr>
                      <w:rFonts w:ascii="나눔명조" w:eastAsia="나눔명조"/>
                      <w:b/>
                      <w:spacing w:val="-5"/>
                      <w:sz w:val="22"/>
                    </w:rPr>
                    <w:t>사용)</w:t>
                  </w:r>
                </w:p>
                <w:p>
                  <w:pPr>
                    <w:spacing w:before="4"/>
                    <w:ind w:left="314" w:right="0" w:firstLine="0"/>
                    <w:jc w:val="left"/>
                    <w:rPr>
                      <w:rFonts w:ascii="휴먼옛체" w:eastAsia="휴먼옛체"/>
                      <w:sz w:val="22"/>
                    </w:rPr>
                  </w:pPr>
                  <w:r>
                    <w:rPr>
                      <w:rFonts w:ascii="휴먼옛체" w:eastAsia="휴먼옛체"/>
                      <w:sz w:val="22"/>
                    </w:rPr>
                    <w:t>-</w:t>
                  </w:r>
                  <w:r>
                    <w:rPr>
                      <w:rFonts w:ascii="휴먼옛체" w:eastAsia="휴먼옛체"/>
                      <w:spacing w:val="10"/>
                      <w:sz w:val="22"/>
                    </w:rPr>
                    <w:t> </w:t>
                  </w:r>
                  <w:r>
                    <w:rPr>
                      <w:rFonts w:ascii="휴먼옛체" w:eastAsia="휴먼옛체"/>
                      <w:sz w:val="22"/>
                    </w:rPr>
                    <w:t>선정자</w:t>
                  </w:r>
                  <w:r>
                    <w:rPr>
                      <w:rFonts w:ascii="휴먼옛체" w:eastAsia="휴먼옛체"/>
                      <w:spacing w:val="10"/>
                      <w:sz w:val="22"/>
                    </w:rPr>
                    <w:t> </w:t>
                  </w:r>
                  <w:r>
                    <w:rPr>
                      <w:rFonts w:ascii="휴먼옛체" w:eastAsia="휴먼옛체"/>
                      <w:sz w:val="22"/>
                    </w:rPr>
                    <w:t>현금부담금(640만원)</w:t>
                  </w:r>
                  <w:r>
                    <w:rPr>
                      <w:rFonts w:ascii="휴먼옛체" w:eastAsia="휴먼옛체"/>
                      <w:spacing w:val="8"/>
                      <w:sz w:val="22"/>
                    </w:rPr>
                    <w:t> </w:t>
                  </w:r>
                  <w:r>
                    <w:rPr>
                      <w:rFonts w:ascii="휴먼옛체" w:eastAsia="휴먼옛체"/>
                      <w:sz w:val="22"/>
                    </w:rPr>
                    <w:t>:</w:t>
                  </w:r>
                  <w:r>
                    <w:rPr>
                      <w:rFonts w:ascii="휴먼옛체" w:eastAsia="휴먼옛체"/>
                      <w:spacing w:val="10"/>
                      <w:sz w:val="22"/>
                    </w:rPr>
                    <w:t> </w:t>
                  </w:r>
                  <w:r>
                    <w:rPr>
                      <w:rFonts w:ascii="휴먼옛체" w:eastAsia="휴먼옛체"/>
                      <w:spacing w:val="-2"/>
                      <w:sz w:val="22"/>
                    </w:rPr>
                    <w:t>400만원(=2</w:t>
                  </w:r>
                  <w:r>
                    <w:rPr>
                      <w:rFonts w:ascii="휴먼옛체" w:eastAsia="휴먼옛체"/>
                      <w:color w:val="0058FF"/>
                      <w:spacing w:val="-2"/>
                      <w:sz w:val="22"/>
                    </w:rPr>
                    <w:t>,</w:t>
                  </w:r>
                  <w:r>
                    <w:rPr>
                      <w:rFonts w:ascii="휴먼옛체" w:eastAsia="휴먼옛체"/>
                      <w:spacing w:val="-2"/>
                      <w:sz w:val="22"/>
                    </w:rPr>
                    <w:t>000만원*20%)+부가세(240만원)</w:t>
                  </w:r>
                </w:p>
              </w:txbxContent>
            </v:textbox>
            <v:stroke dashstyle="shortdot"/>
            <w10:wrap type="topAndBottom"/>
          </v:shape>
        </w:pict>
      </w:r>
    </w:p>
    <w:p>
      <w:pPr>
        <w:spacing w:before="215"/>
        <w:ind w:left="3764" w:right="4074" w:firstLine="0"/>
        <w:jc w:val="center"/>
        <w:rPr>
          <w:b/>
          <w:sz w:val="26"/>
        </w:rPr>
      </w:pPr>
      <w:r>
        <w:rPr>
          <w:b/>
          <w:sz w:val="26"/>
        </w:rPr>
        <w:t>&lt;</w:t>
      </w:r>
      <w:r>
        <w:rPr>
          <w:b/>
          <w:spacing w:val="28"/>
          <w:sz w:val="26"/>
        </w:rPr>
        <w:t> </w:t>
      </w:r>
      <w:r>
        <w:rPr>
          <w:b/>
          <w:sz w:val="26"/>
        </w:rPr>
        <w:t>주요</w:t>
      </w:r>
      <w:r>
        <w:rPr>
          <w:b/>
          <w:spacing w:val="33"/>
          <w:sz w:val="26"/>
        </w:rPr>
        <w:t> </w:t>
      </w:r>
      <w:r>
        <w:rPr>
          <w:b/>
          <w:sz w:val="26"/>
        </w:rPr>
        <w:t>집행비목</w:t>
      </w:r>
      <w:r>
        <w:rPr>
          <w:b/>
          <w:spacing w:val="35"/>
          <w:sz w:val="26"/>
        </w:rPr>
        <w:t> </w:t>
      </w:r>
      <w:r>
        <w:rPr>
          <w:b/>
          <w:spacing w:val="-12"/>
          <w:sz w:val="26"/>
        </w:rPr>
        <w:t>&gt;</w:t>
      </w:r>
    </w:p>
    <w:p>
      <w:pPr>
        <w:spacing w:line="240" w:lineRule="auto" w:before="1" w:after="1"/>
        <w:rPr>
          <w:b/>
          <w:sz w:val="6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3"/>
        <w:gridCol w:w="7601"/>
      </w:tblGrid>
      <w:tr>
        <w:trPr>
          <w:trHeight w:val="318" w:hRule="atLeast"/>
        </w:trPr>
        <w:tc>
          <w:tcPr>
            <w:tcW w:w="1993" w:type="dxa"/>
            <w:shd w:val="clear" w:color="auto" w:fill="FFCDB0"/>
          </w:tcPr>
          <w:p>
            <w:pPr>
              <w:pStyle w:val="TableParagraph"/>
              <w:spacing w:line="298" w:lineRule="exact"/>
              <w:ind w:left="382" w:right="37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지원항목</w:t>
            </w:r>
          </w:p>
        </w:tc>
        <w:tc>
          <w:tcPr>
            <w:tcW w:w="7601" w:type="dxa"/>
            <w:shd w:val="clear" w:color="auto" w:fill="FFCDB0"/>
          </w:tcPr>
          <w:p>
            <w:pPr>
              <w:pStyle w:val="TableParagraph"/>
              <w:spacing w:line="298" w:lineRule="exact"/>
              <w:ind w:left="3351" w:right="3336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지원내용</w:t>
            </w:r>
          </w:p>
        </w:tc>
      </w:tr>
      <w:tr>
        <w:trPr>
          <w:trHeight w:val="601" w:hRule="atLeast"/>
        </w:trPr>
        <w:tc>
          <w:tcPr>
            <w:tcW w:w="1993" w:type="dxa"/>
            <w:tcBorders>
              <w:bottom w:val="single" w:sz="6" w:space="0" w:color="000000"/>
            </w:tcBorders>
            <w:shd w:val="clear" w:color="auto" w:fill="FFCDB0"/>
          </w:tcPr>
          <w:p>
            <w:pPr>
              <w:pStyle w:val="TableParagraph"/>
              <w:spacing w:line="158" w:lineRule="auto" w:before="86"/>
              <w:ind w:left="335" w:right="300" w:hanging="10"/>
              <w:rPr>
                <w:b/>
                <w:sz w:val="20"/>
              </w:rPr>
            </w:pPr>
            <w:r>
              <w:rPr>
                <w:b/>
                <w:sz w:val="20"/>
              </w:rPr>
              <w:t>매장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인테리어· </w:t>
            </w:r>
            <w:r>
              <w:rPr>
                <w:b/>
                <w:spacing w:val="-2"/>
                <w:sz w:val="20"/>
              </w:rPr>
              <w:t>리모델링(필수)</w:t>
            </w:r>
          </w:p>
        </w:tc>
        <w:tc>
          <w:tcPr>
            <w:tcW w:w="76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70" w:lineRule="auto" w:before="63"/>
              <w:ind w:left="103"/>
              <w:rPr>
                <w:b/>
                <w:sz w:val="20"/>
              </w:rPr>
            </w:pPr>
            <w:r>
              <w:rPr>
                <w:sz w:val="20"/>
              </w:rPr>
              <w:t>사업자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소재지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상의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사업장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인테리어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내·외부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리모델링에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소요되는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비용</w:t>
            </w:r>
            <w:r>
              <w:rPr>
                <w:b/>
                <w:sz w:val="20"/>
              </w:rPr>
              <w:t>(2천만원 트랙 선정자는 리모델링 선택 필수), </w:t>
            </w:r>
            <w:r>
              <w:rPr>
                <w:b/>
                <w:sz w:val="20"/>
                <w:u w:val="single"/>
              </w:rPr>
              <w:t>1천만원 트랙 선정자의 경우 선택사항</w:t>
            </w:r>
          </w:p>
        </w:tc>
      </w:tr>
      <w:tr>
        <w:trPr>
          <w:trHeight w:val="263" w:hRule="atLeast"/>
        </w:trPr>
        <w:tc>
          <w:tcPr>
            <w:tcW w:w="1993" w:type="dxa"/>
            <w:tcBorders>
              <w:top w:val="single" w:sz="6" w:space="0" w:color="000000"/>
            </w:tcBorders>
            <w:shd w:val="clear" w:color="auto" w:fill="FFCDB0"/>
          </w:tcPr>
          <w:p>
            <w:pPr>
              <w:pStyle w:val="TableParagraph"/>
              <w:spacing w:line="243" w:lineRule="exact"/>
              <w:ind w:left="382" w:right="37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집기구입비</w:t>
            </w:r>
          </w:p>
        </w:tc>
        <w:tc>
          <w:tcPr>
            <w:tcW w:w="760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3" w:lineRule="exact"/>
              <w:ind w:left="103"/>
              <w:rPr>
                <w:sz w:val="20"/>
              </w:rPr>
            </w:pPr>
            <w:r>
              <w:rPr>
                <w:sz w:val="20"/>
              </w:rPr>
              <w:t>사업장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내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집기,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물품구입에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소요되는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비용(배리어프리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키오스크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5"/>
                <w:sz w:val="20"/>
              </w:rPr>
              <w:t>포함)</w:t>
            </w:r>
          </w:p>
        </w:tc>
      </w:tr>
      <w:tr>
        <w:trPr>
          <w:trHeight w:val="263" w:hRule="atLeast"/>
        </w:trPr>
        <w:tc>
          <w:tcPr>
            <w:tcW w:w="1993" w:type="dxa"/>
            <w:tcBorders>
              <w:bottom w:val="single" w:sz="6" w:space="0" w:color="000000"/>
            </w:tcBorders>
            <w:shd w:val="clear" w:color="auto" w:fill="FFCDB0"/>
          </w:tcPr>
          <w:p>
            <w:pPr>
              <w:pStyle w:val="TableParagraph"/>
              <w:spacing w:line="243" w:lineRule="exact"/>
              <w:ind w:left="380" w:right="3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마케팅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홍보</w:t>
            </w:r>
          </w:p>
        </w:tc>
        <w:tc>
          <w:tcPr>
            <w:tcW w:w="760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3" w:lineRule="exact"/>
              <w:ind w:left="103"/>
              <w:rPr>
                <w:sz w:val="20"/>
              </w:rPr>
            </w:pPr>
            <w:r>
              <w:rPr>
                <w:sz w:val="20"/>
              </w:rPr>
              <w:t>판로개척·고객확보를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위한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온·오프라인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마케팅·홍보에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소요되는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5"/>
                <w:sz w:val="20"/>
              </w:rPr>
              <w:t>비용</w:t>
            </w:r>
          </w:p>
        </w:tc>
      </w:tr>
      <w:tr>
        <w:trPr>
          <w:trHeight w:val="263" w:hRule="atLeast"/>
        </w:trPr>
        <w:tc>
          <w:tcPr>
            <w:tcW w:w="199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CDB0"/>
          </w:tcPr>
          <w:p>
            <w:pPr>
              <w:pStyle w:val="TableParagraph"/>
              <w:spacing w:line="243" w:lineRule="exact"/>
              <w:ind w:left="380" w:right="3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브랜드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개발</w:t>
            </w:r>
          </w:p>
        </w:tc>
        <w:tc>
          <w:tcPr>
            <w:tcW w:w="760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3" w:lineRule="exact"/>
              <w:ind w:left="103"/>
              <w:rPr>
                <w:sz w:val="20"/>
              </w:rPr>
            </w:pPr>
            <w:r>
              <w:rPr>
                <w:sz w:val="20"/>
              </w:rPr>
              <w:t>CI·BI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디자인,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네이밍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브랜드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개발에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소요되는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비용</w:t>
            </w:r>
          </w:p>
        </w:tc>
      </w:tr>
      <w:tr>
        <w:trPr>
          <w:trHeight w:val="601" w:hRule="atLeast"/>
        </w:trPr>
        <w:tc>
          <w:tcPr>
            <w:tcW w:w="199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CDB0"/>
          </w:tcPr>
          <w:p>
            <w:pPr>
              <w:pStyle w:val="TableParagraph"/>
              <w:spacing w:line="158" w:lineRule="auto" w:before="88"/>
              <w:ind w:left="397" w:right="378" w:firstLine="1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홈페이지· 어플리케이션</w:t>
            </w:r>
          </w:p>
        </w:tc>
        <w:tc>
          <w:tcPr>
            <w:tcW w:w="760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0" w:lineRule="auto" w:before="65"/>
              <w:ind w:left="103"/>
              <w:rPr>
                <w:sz w:val="20"/>
              </w:rPr>
            </w:pPr>
            <w:r>
              <w:rPr>
                <w:sz w:val="20"/>
              </w:rPr>
              <w:t>선정된 사업계획서 상의 아이디어 관련 제품(서비스)의 홍보 및 판매를 위한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홈페이지 또는 어플리케이션 제작에 소요되는 비용</w:t>
            </w:r>
          </w:p>
        </w:tc>
      </w:tr>
      <w:tr>
        <w:trPr>
          <w:trHeight w:val="606" w:hRule="atLeast"/>
        </w:trPr>
        <w:tc>
          <w:tcPr>
            <w:tcW w:w="1993" w:type="dxa"/>
            <w:tcBorders>
              <w:top w:val="single" w:sz="6" w:space="0" w:color="000000"/>
            </w:tcBorders>
            <w:shd w:val="clear" w:color="auto" w:fill="FFCDB0"/>
          </w:tcPr>
          <w:p>
            <w:pPr>
              <w:pStyle w:val="TableParagraph"/>
              <w:spacing w:before="118"/>
              <w:ind w:left="382" w:right="37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폐업지원비용</w:t>
            </w:r>
          </w:p>
        </w:tc>
        <w:tc>
          <w:tcPr>
            <w:tcW w:w="76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300" w:lineRule="exact"/>
              <w:ind w:left="103"/>
              <w:rPr>
                <w:sz w:val="20"/>
              </w:rPr>
            </w:pPr>
            <w:r>
              <w:rPr>
                <w:sz w:val="20"/>
              </w:rPr>
              <w:t>폐업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사업정리(점포철거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등),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구조물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원상복구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4"/>
                <w:sz w:val="20"/>
              </w:rPr>
              <w:t>작업비용</w:t>
            </w:r>
          </w:p>
          <w:p>
            <w:pPr>
              <w:pStyle w:val="TableParagraph"/>
              <w:spacing w:line="286" w:lineRule="exact"/>
              <w:ind w:left="204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한도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2"/>
                <w:sz w:val="20"/>
              </w:rPr>
              <w:t>300만원</w:t>
            </w:r>
          </w:p>
        </w:tc>
      </w:tr>
    </w:tbl>
    <w:p>
      <w:pPr>
        <w:spacing w:before="89"/>
        <w:ind w:left="3191" w:right="3520" w:firstLine="0"/>
        <w:jc w:val="center"/>
        <w:rPr>
          <w:b/>
          <w:sz w:val="26"/>
        </w:rPr>
      </w:pPr>
      <w:r>
        <w:rPr>
          <w:b/>
          <w:sz w:val="26"/>
        </w:rPr>
        <w:t>&lt;</w:t>
      </w:r>
      <w:r>
        <w:rPr>
          <w:b/>
          <w:spacing w:val="29"/>
          <w:sz w:val="26"/>
        </w:rPr>
        <w:t> </w:t>
      </w:r>
      <w:r>
        <w:rPr>
          <w:b/>
          <w:sz w:val="26"/>
        </w:rPr>
        <w:t>지원제외</w:t>
      </w:r>
      <w:r>
        <w:rPr>
          <w:b/>
          <w:spacing w:val="34"/>
          <w:sz w:val="26"/>
        </w:rPr>
        <w:t> </w:t>
      </w:r>
      <w:r>
        <w:rPr>
          <w:b/>
          <w:sz w:val="26"/>
        </w:rPr>
        <w:t>항목</w:t>
      </w:r>
      <w:r>
        <w:rPr>
          <w:b/>
          <w:spacing w:val="33"/>
          <w:sz w:val="26"/>
        </w:rPr>
        <w:t> </w:t>
      </w:r>
      <w:r>
        <w:rPr>
          <w:b/>
          <w:spacing w:val="-10"/>
          <w:sz w:val="26"/>
        </w:rPr>
        <w:t>&gt;</w:t>
      </w:r>
    </w:p>
    <w:p>
      <w:pPr>
        <w:spacing w:line="240" w:lineRule="auto" w:before="6"/>
        <w:rPr>
          <w:b/>
          <w:sz w:val="3"/>
        </w:rPr>
      </w:pPr>
      <w:r>
        <w:rPr/>
        <w:pict>
          <v:group style="position:absolute;margin-left:56.43pt;margin-top:4.240215pt;width:479.15pt;height:158.35pt;mso-position-horizontal-relative:page;mso-position-vertical-relative:paragraph;z-index:-15722496;mso-wrap-distance-left:0;mso-wrap-distance-right:0" id="docshapegroup123" coordorigin="1129,85" coordsize="9583,3167">
            <v:shape style="position:absolute;left:1132;top:450;width:9576;height:2798" type="#_x0000_t202" id="docshape124" filled="false" stroked="true" strokeweight=".36pt" strokecolor="#000000">
              <v:textbox inset="0,0,0,0">
                <w:txbxContent>
                  <w:p>
                    <w:pPr>
                      <w:numPr>
                        <w:ilvl w:val="0"/>
                        <w:numId w:val="23"/>
                      </w:numPr>
                      <w:tabs>
                        <w:tab w:pos="393" w:val="left" w:leader="none"/>
                      </w:tabs>
                      <w:spacing w:line="276" w:lineRule="exact" w:before="0"/>
                      <w:ind w:left="393" w:right="0" w:hanging="293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센터지원금에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해당하는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지출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건에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대한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부가가치세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및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관세</w:t>
                    </w:r>
                  </w:p>
                  <w:p>
                    <w:pPr>
                      <w:numPr>
                        <w:ilvl w:val="0"/>
                        <w:numId w:val="23"/>
                      </w:numPr>
                      <w:tabs>
                        <w:tab w:pos="413" w:val="left" w:leader="none"/>
                      </w:tabs>
                      <w:spacing w:line="184" w:lineRule="auto" w:before="19"/>
                      <w:ind w:left="412" w:right="91" w:hanging="312"/>
                      <w:jc w:val="left"/>
                      <w:rPr>
                        <w:sz w:val="20"/>
                      </w:rPr>
                    </w:pPr>
                    <w:r>
                      <w:rPr>
                        <w:spacing w:val="-8"/>
                        <w:sz w:val="20"/>
                      </w:rPr>
                      <w:t>인건비(아르바이트,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8"/>
                        <w:sz w:val="20"/>
                      </w:rPr>
                      <w:t>파견직원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pacing w:val="-8"/>
                        <w:sz w:val="20"/>
                      </w:rPr>
                      <w:t>고용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8"/>
                        <w:sz w:val="20"/>
                      </w:rPr>
                      <w:t>등)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8"/>
                        <w:sz w:val="20"/>
                      </w:rPr>
                      <w:t>단,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8"/>
                        <w:sz w:val="20"/>
                      </w:rPr>
                      <w:t>인테리어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pacing w:val="-8"/>
                        <w:sz w:val="20"/>
                      </w:rPr>
                      <w:t>및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8"/>
                        <w:sz w:val="20"/>
                      </w:rPr>
                      <w:t>외부용역(sw개발,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8"/>
                        <w:sz w:val="20"/>
                      </w:rPr>
                      <w:t>앱개발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pacing w:val="-8"/>
                        <w:sz w:val="20"/>
                      </w:rPr>
                      <w:t>등)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pacing w:val="-8"/>
                        <w:sz w:val="20"/>
                      </w:rPr>
                      <w:t>인건비(견적서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pacing w:val="-8"/>
                        <w:sz w:val="20"/>
                      </w:rPr>
                      <w:t>발급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8"/>
                        <w:sz w:val="20"/>
                      </w:rPr>
                      <w:t>시 </w:t>
                    </w:r>
                    <w:r>
                      <w:rPr>
                        <w:sz w:val="20"/>
                      </w:rPr>
                      <w:t>인건비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항목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필수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기입)는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각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노임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단가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범위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내에서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인정</w:t>
                    </w:r>
                  </w:p>
                  <w:p>
                    <w:pPr>
                      <w:numPr>
                        <w:ilvl w:val="0"/>
                        <w:numId w:val="23"/>
                      </w:numPr>
                      <w:tabs>
                        <w:tab w:pos="393" w:val="left" w:leader="none"/>
                      </w:tabs>
                      <w:spacing w:line="262" w:lineRule="exact" w:before="0"/>
                      <w:ind w:left="393" w:right="0" w:hanging="293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단순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소모성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경비(문구류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구입,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종량제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봉투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구입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등),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식비,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다과비,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개업식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비용(떡,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주류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등)</w:t>
                    </w:r>
                  </w:p>
                  <w:p>
                    <w:pPr>
                      <w:numPr>
                        <w:ilvl w:val="0"/>
                        <w:numId w:val="23"/>
                      </w:numPr>
                      <w:tabs>
                        <w:tab w:pos="393" w:val="left" w:leader="none"/>
                      </w:tabs>
                      <w:spacing w:line="280" w:lineRule="exact" w:before="0"/>
                      <w:ind w:left="393" w:right="0" w:hanging="293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임차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보증금,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월세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및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관리비,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공과금(수도세,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전기세,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부가가치세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등)</w:t>
                    </w:r>
                  </w:p>
                  <w:p>
                    <w:pPr>
                      <w:numPr>
                        <w:ilvl w:val="0"/>
                        <w:numId w:val="23"/>
                      </w:numPr>
                      <w:tabs>
                        <w:tab w:pos="333" w:val="left" w:leader="none"/>
                      </w:tabs>
                      <w:spacing w:line="281" w:lineRule="exact" w:before="0"/>
                      <w:ind w:left="333" w:right="0" w:hanging="233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각종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수수료(부동산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중개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수수료,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지재권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취득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수수료,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정수기,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경비업체,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인터넷,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TV수신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등)</w:t>
                    </w:r>
                  </w:p>
                  <w:p>
                    <w:pPr>
                      <w:numPr>
                        <w:ilvl w:val="0"/>
                        <w:numId w:val="23"/>
                      </w:numPr>
                      <w:tabs>
                        <w:tab w:pos="393" w:val="left" w:leader="none"/>
                      </w:tabs>
                      <w:spacing w:line="280" w:lineRule="exact" w:before="0"/>
                      <w:ind w:left="393" w:right="0" w:hanging="293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교육비(수강비,</w:t>
                    </w:r>
                    <w:r>
                      <w:rPr>
                        <w:spacing w:val="2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교재비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등),</w:t>
                    </w:r>
                    <w:r>
                      <w:rPr>
                        <w:spacing w:val="2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등기가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필요한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동산(푸드트럭,</w:t>
                    </w:r>
                    <w:r>
                      <w:rPr>
                        <w:spacing w:val="2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배달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오토바이,</w:t>
                    </w:r>
                    <w:r>
                      <w:rPr>
                        <w:spacing w:val="2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지게차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등)</w:t>
                    </w:r>
                  </w:p>
                  <w:p>
                    <w:pPr>
                      <w:numPr>
                        <w:ilvl w:val="0"/>
                        <w:numId w:val="23"/>
                      </w:numPr>
                      <w:tabs>
                        <w:tab w:pos="393" w:val="left" w:leader="none"/>
                      </w:tabs>
                      <w:spacing w:line="280" w:lineRule="exact" w:before="0"/>
                      <w:ind w:left="393" w:right="0" w:hanging="293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여비교통비(유류비,</w:t>
                    </w:r>
                    <w:r>
                      <w:rPr>
                        <w:spacing w:val="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통행료,</w:t>
                    </w:r>
                    <w:r>
                      <w:rPr>
                        <w:spacing w:val="1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대중교통</w:t>
                    </w:r>
                    <w:r>
                      <w:rPr>
                        <w:spacing w:val="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운임,</w:t>
                    </w:r>
                    <w:r>
                      <w:rPr>
                        <w:spacing w:val="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항공운임,</w:t>
                    </w:r>
                    <w:r>
                      <w:rPr>
                        <w:spacing w:val="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KTX운임,</w:t>
                    </w:r>
                    <w:r>
                      <w:rPr>
                        <w:spacing w:val="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숙박비</w:t>
                    </w:r>
                    <w:r>
                      <w:rPr>
                        <w:spacing w:val="10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등)</w:t>
                    </w:r>
                  </w:p>
                  <w:p>
                    <w:pPr>
                      <w:numPr>
                        <w:ilvl w:val="0"/>
                        <w:numId w:val="23"/>
                      </w:numPr>
                      <w:tabs>
                        <w:tab w:pos="326" w:val="left" w:leader="none"/>
                      </w:tabs>
                      <w:spacing w:line="281" w:lineRule="exact" w:before="0"/>
                      <w:ind w:left="325" w:right="0" w:hanging="226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재료비(소요되는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재료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또는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원료를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구입하는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비용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및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양산품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및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시제품을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제작하기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위한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재료비)</w:t>
                    </w:r>
                  </w:p>
                  <w:p>
                    <w:pPr>
                      <w:numPr>
                        <w:ilvl w:val="0"/>
                        <w:numId w:val="23"/>
                      </w:numPr>
                      <w:tabs>
                        <w:tab w:pos="326" w:val="left" w:leader="none"/>
                      </w:tabs>
                      <w:spacing w:line="274" w:lineRule="exact" w:before="0"/>
                      <w:ind w:left="325" w:right="0" w:hanging="226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기술개발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및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시제품</w:t>
                    </w:r>
                    <w:r>
                      <w:rPr>
                        <w:spacing w:val="-1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제작,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기타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사업화와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직접적 관련이</w:t>
                    </w:r>
                    <w:r>
                      <w:rPr>
                        <w:spacing w:val="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없는(목적</w:t>
                    </w:r>
                    <w:r>
                      <w:rPr>
                        <w:spacing w:val="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외</w:t>
                    </w:r>
                    <w:r>
                      <w:rPr>
                        <w:spacing w:val="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사용)</w:t>
                    </w:r>
                    <w:r>
                      <w:rPr>
                        <w:spacing w:val="4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비용</w:t>
                    </w:r>
                  </w:p>
                </w:txbxContent>
              </v:textbox>
              <v:stroke dashstyle="solid"/>
              <w10:wrap type="none"/>
            </v:shape>
            <v:shape style="position:absolute;left:1132;top:88;width:9576;height:362" type="#_x0000_t202" id="docshape125" filled="true" fillcolor="#ffcdb0" stroked="true" strokeweight=".36pt" strokecolor="#000000">
              <v:textbox inset="0,0,0,0">
                <w:txbxContent>
                  <w:p>
                    <w:pPr>
                      <w:spacing w:line="355" w:lineRule="exact" w:before="0"/>
                      <w:ind w:left="3460" w:right="3454" w:firstLine="0"/>
                      <w:jc w:val="center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</w:rPr>
                      <w:t>사업비</w:t>
                    </w:r>
                    <w:r>
                      <w:rPr>
                        <w:b/>
                        <w:color w:val="000000"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z w:val="22"/>
                      </w:rPr>
                      <w:t>지원제외</w:t>
                    </w:r>
                    <w:r>
                      <w:rPr>
                        <w:b/>
                        <w:color w:val="000000"/>
                        <w:spacing w:val="29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pacing w:val="-4"/>
                        <w:sz w:val="22"/>
                      </w:rPr>
                      <w:t>세부내용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after="0" w:line="240" w:lineRule="auto"/>
        <w:rPr>
          <w:sz w:val="3"/>
        </w:rPr>
        <w:sectPr>
          <w:pgSz w:w="11900" w:h="16820"/>
          <w:pgMar w:header="0" w:footer="267" w:top="620" w:bottom="460" w:left="1020" w:right="680"/>
        </w:sectPr>
      </w:pPr>
    </w:p>
    <w:p>
      <w:pPr>
        <w:spacing w:line="240" w:lineRule="auto"/>
        <w:ind w:left="165" w:right="0" w:firstLine="0"/>
        <w:rPr>
          <w:sz w:val="20"/>
        </w:rPr>
      </w:pPr>
      <w:r>
        <w:rPr>
          <w:position w:val="18"/>
          <w:sz w:val="20"/>
        </w:rPr>
        <w:pict>
          <v:group style="width:32.4pt;height:28.65pt;mso-position-horizontal-relative:char;mso-position-vertical-relative:line" id="docshapegroup126" coordorigin="0,0" coordsize="648,573">
            <v:shape style="position:absolute;left:3;top:525;width:641;height:47" id="docshape127" coordorigin="4,525" coordsize="641,47" path="m644,525l4,525,4,533,6,533,6,535,6,541,8,541,8,545,11,545,11,548,13,548,13,553,16,553,16,555,18,555,18,557,20,557,20,560,25,560,25,562,28,562,28,565,32,565,32,567,37,567,37,569,47,569,47,572,601,572,601,569,610,569,610,567,615,567,615,565,620,565,620,562,622,562,622,560,627,560,627,557,630,557,630,555,632,555,632,553,634,553,634,548,637,548,637,545,639,545,639,541,642,541,642,535,644,535,644,533,644,525xe" filled="true" fillcolor="#ffb589" stroked="false">
              <v:path arrowok="t"/>
              <v:fill type="solid"/>
            </v:shape>
            <v:shape style="position:absolute;left:3;top:525;width:641;height:47" id="docshape128" coordorigin="4,525" coordsize="641,47" path="m644,525l4,525,4,533,6,533,6,535,6,541,8,541,8,545,11,545,11,548,13,548,13,553,16,553,16,555,18,555,18,557,20,557,20,560,25,560,25,562,28,562,28,565,32,565,32,567,37,567,37,569,47,569,47,572,601,572,601,569,610,569,610,567,615,567,615,565,620,565,620,562,622,562,622,560,627,560,627,557,630,557,630,555,632,555,632,553,634,553,634,548,637,548,637,545,639,545,639,541,642,541,642,535,644,535,644,533,644,525xe" filled="true" fillcolor="#ffb68b" stroked="false">
              <v:path arrowok="t"/>
              <v:fill type="solid"/>
            </v:shape>
            <v:shape style="position:absolute;left:3;top:1;width:641;height:49" id="docshape129" coordorigin="4,1" coordsize="641,49" path="m639,30l637,30,637,28,634,28,634,23,632,23,632,20,630,20,630,18,627,18,627,16,625,16,625,13,620,13,620,11,618,11,618,8,613,8,613,6,606,6,606,4,598,4,598,1,49,1,49,4,42,4,42,6,35,6,35,8,30,8,30,11,28,11,28,13,23,13,23,16,20,16,20,18,18,18,18,20,16,20,16,23,13,23,13,28,11,28,11,30,8,30,8,35,639,35,639,30xm644,39l642,39,642,35,6,35,6,39,6,41,4,41,4,49,644,49,644,41,644,39xe" filled="true" fillcolor="#ffb589" stroked="false">
              <v:path arrowok="t"/>
              <v:fill type="solid"/>
            </v:shape>
            <v:shape style="position:absolute;left:1;top:1;width:646;height:526" id="docshape130" coordorigin="1,1" coordsize="646,526" path="m639,30l637,30,637,28,634,28,634,23,632,23,632,20,630,20,630,18,627,18,627,16,625,16,625,13,620,13,620,11,618,11,618,8,613,8,613,6,606,6,606,4,598,4,598,1,49,1,49,4,42,4,42,6,35,6,35,8,30,8,30,11,28,11,28,13,23,13,23,16,20,16,20,18,18,18,18,20,16,20,16,23,13,23,13,28,11,28,11,30,8,30,8,35,639,35,639,30xm646,49l644,49,644,41,644,39,642,39,642,35,6,35,6,39,6,41,4,41,4,49,1,49,1,526,646,526,646,49xe" filled="true" fillcolor="#ffb68b" stroked="false">
              <v:path arrowok="t"/>
              <v:fill type="solid"/>
            </v:shape>
            <v:shape style="position:absolute;left:1;top:1;width:646;height:571" id="docshape131" coordorigin="1,1" coordsize="646,571" path="m601,569l47,569,47,572,601,572,601,569xm646,49l1,49,1,526,4,526,4,533,6,533,6,541,8,541,8,545,11,545,11,548,13,548,13,553,16,553,16,555,18,555,18,557,20,557,20,560,25,560,25,562,28,562,28,565,32,565,32,567,37,567,37,569,603,569,635,534,646,520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88c" stroked="false">
              <v:path arrowok="t"/>
              <v:fill type="solid"/>
            </v:shape>
            <v:shape style="position:absolute;left:1;top:1;width:646;height:571" id="docshape132" coordorigin="1,1" coordsize="646,571" path="m646,49l1,49,1,526,4,526,4,533,6,533,6,541,8,541,8,545,11,545,11,548,13,548,13,553,16,553,16,555,18,555,18,557,20,557,20,560,25,560,25,562,28,562,28,565,32,565,32,567,37,567,37,569,47,569,47,572,575,572,620,522,646,488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98e" stroked="false">
              <v:path arrowok="t"/>
              <v:fill type="solid"/>
            </v:shape>
            <v:shape style="position:absolute;left:1;top:1;width:646;height:571" id="docshape133" coordorigin="1,1" coordsize="646,571" path="m646,49l1,49,1,526,4,526,4,533,6,533,6,541,8,541,8,545,11,545,11,548,13,548,13,553,16,553,16,555,18,555,18,557,20,557,20,560,25,560,25,562,28,562,28,565,32,565,32,567,37,567,37,569,47,569,47,572,550,572,586,535,633,480,646,460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98f" stroked="false">
              <v:path arrowok="t"/>
              <v:fill type="solid"/>
            </v:shape>
            <v:shape style="position:absolute;left:1;top:1;width:646;height:571" id="docshape134" coordorigin="1,1" coordsize="646,571" path="m646,49l1,49,1,526,4,526,4,533,6,533,6,541,8,541,8,545,11,545,11,548,13,548,13,553,16,553,16,555,18,555,18,557,20,557,20,560,25,560,25,562,28,562,28,565,32,565,32,567,37,567,37,569,47,569,47,572,526,572,574,524,619,470,646,431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a91" stroked="false">
              <v:path arrowok="t"/>
              <v:fill type="solid"/>
            </v:shape>
            <v:shape style="position:absolute;left:1;top:1;width:646;height:571" id="docshape135" coordorigin="1,1" coordsize="646,571" path="m646,49l1,49,1,526,4,526,4,533,6,533,6,541,8,541,8,545,11,545,11,548,13,548,13,553,16,553,16,555,18,555,18,557,20,557,20,560,25,560,25,562,28,562,28,565,32,565,32,567,37,567,37,569,47,569,47,572,500,572,513,561,562,513,606,460,645,403,646,401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c93" stroked="false">
              <v:path arrowok="t"/>
              <v:fill type="solid"/>
            </v:shape>
            <v:shape style="position:absolute;left:1;top:1;width:646;height:571" id="docshape136" coordorigin="1,1" coordsize="646,571" path="m646,49l1,49,1,526,4,526,4,533,6,533,6,541,8,541,8,545,11,545,11,548,13,548,13,553,16,553,16,555,18,555,18,557,20,557,20,560,25,560,25,562,28,562,28,565,32,565,32,567,37,567,37,569,47,569,47,572,472,572,524,524,572,471,615,414,646,362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d94" stroked="false">
              <v:path arrowok="t"/>
              <v:fill type="solid"/>
            </v:shape>
            <v:shape style="position:absolute;left:1;top:1;width:646;height:571" id="docshape137" coordorigin="1,1" coordsize="646,571" path="m646,49l1,49,1,526,4,526,4,533,6,533,6,541,8,541,8,545,11,545,11,548,13,548,13,553,16,553,16,555,18,555,18,557,20,557,20,560,25,560,25,562,28,562,28,565,32,565,32,567,37,567,37,569,47,569,47,572,444,572,461,559,512,512,559,460,601,404,638,344,646,326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e95" stroked="false">
              <v:path arrowok="t"/>
              <v:fill type="solid"/>
            </v:shape>
            <v:shape style="position:absolute;left:1;top:1;width:646;height:571" id="docshape138" coordorigin="1,1" coordsize="646,571" path="m646,49l1,49,1,526,4,526,4,533,6,533,6,541,8,541,8,545,11,545,11,548,13,548,13,553,16,553,16,555,18,555,18,557,20,557,20,560,25,560,25,562,28,562,28,565,32,565,32,567,37,567,37,569,47,569,47,572,417,572,418,571,474,525,526,474,572,417,612,356,646,291,646,289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e98" stroked="false">
              <v:path arrowok="t"/>
              <v:fill type="solid"/>
            </v:shape>
            <v:shape style="position:absolute;left:1;top:1;width:646;height:571" id="docshape139" coordorigin="1,1" coordsize="646,571" path="m646,49l1,49,1,526,4,526,4,533,6,533,6,541,8,541,8,545,11,545,11,548,13,548,13,553,16,553,16,555,18,555,18,557,20,557,20,560,25,560,25,562,28,562,28,565,32,565,32,567,37,567,37,569,47,569,47,572,386,572,408,558,463,513,513,463,558,408,597,348,630,284,646,243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f99" stroked="false">
              <v:path arrowok="t"/>
              <v:fill type="solid"/>
            </v:shape>
            <v:shape style="position:absolute;left:1;top:1;width:646;height:571" id="docshape140" coordorigin="1,1" coordsize="646,571" path="m646,49l1,49,1,526,4,526,4,533,6,533,6,541,8,541,8,545,11,545,11,548,13,548,13,553,16,553,16,555,18,555,18,557,20,557,20,560,25,560,25,562,28,562,28,565,32,565,32,567,37,567,37,569,47,569,47,572,351,572,396,542,450,499,499,450,543,396,581,338,613,276,638,211,646,182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c19a" stroked="false">
              <v:path arrowok="t"/>
              <v:fill type="solid"/>
            </v:shape>
            <v:shape style="position:absolute;left:1;top:1;width:646;height:571" id="docshape141" coordorigin="1,1" coordsize="646,571" path="m646,49l644,49,644,40,642,40,642,35,639,35,639,30,637,30,637,30,637,28,634,28,634,23,632,23,632,20,630,20,630,18,627,18,627,16,625,16,625,13,620,13,620,11,618,11,618,8,613,8,613,6,606,6,606,4,598,4,598,1,49,1,49,4,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283,572,318,572,351,553,409,511,463,463,511,409,554,350,589,287,618,220,639,149,646,104,646,49xe" filled="true" fillcolor="#ffc29d" stroked="false">
              <v:path arrowok="t"/>
              <v:fill type="solid"/>
            </v:shape>
            <v:shape style="position:absolute;left:1;top:1;width:621;height:571" id="docshape142" coordorigin="1,1" coordsize="621,571" path="m622,13l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241,572,272,559,333,525,388,485,439,439,485,388,525,332,559,272,586,208,606,141,618,70,622,13xm620,11l28,11,28,13,620,13,620,11xm618,8l30,8,30,11,618,11,618,8xm613,6l35,6,35,8,613,8,613,6xm606,4l42,4,42,6,606,6,606,4xm598,1l49,1,49,4,598,4,598,1xe" filled="true" fillcolor="#ffc3a0" stroked="false">
              <v:path arrowok="t"/>
              <v:fill type="solid"/>
            </v:shape>
            <v:shape style="position:absolute;left:1;top:1;width:602;height:571" id="docshape143" coordorigin="1,1" coordsize="602,571" path="m603,4l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187,572,217,562,282,532,344,495,400,450,450,400,495,343,532,282,563,216,585,147,599,74,603,4xm598,1l49,1,49,4,598,4,598,1xe" filled="true" fillcolor="#ffc4a2" stroked="false">
              <v:path arrowok="t"/>
              <v:fill type="solid"/>
            </v:shape>
            <v:shape style="position:absolute;left:1;top:1;width:586;height:571" id="docshape144" coordorigin="1,1" coordsize="586,571" path="m586,1l49,1,49,4,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124,572,210,547,274,517,334,481,389,438,438,389,481,334,517,274,547,210,568,143,582,71,586,1xe" filled="true" fillcolor="#ffc6a2" stroked="false">
              <v:path arrowok="t"/>
              <v:fill type="solid"/>
            </v:shape>
            <v:shape style="position:absolute;left:1;top:1;width:569;height:566" id="docshape145" coordorigin="1,1" coordsize="569,566" path="m569,1l49,1,49,4,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3,567,150,549,220,524,286,491,347,450,402,402,450,347,492,286,525,220,549,150,564,75,569,1xe" filled="true" fillcolor="#ffc7a5" stroked="false">
              <v:path arrowok="t"/>
              <v:fill type="solid"/>
            </v:shape>
            <v:shape style="position:absolute;left:1;top:1;width:552;height:551" id="docshape146" coordorigin="1,1" coordsize="552,551" path="m553,1l49,1,49,4,42,4,42,6,35,6,35,8,30,8,30,11,28,11,28,13,23,13,23,16,20,16,20,18,18,18,18,20,16,20,16,23,13,23,13,28,11,28,11,30,8,30,8,35,6,35,6,42,4,42,4,49,1,49,1,526,4,526,4,533,6,533,6,541,8,541,8,545,11,545,11,548,13,548,13,552,73,548,145,533,214,509,278,477,337,437,390,390,437,337,477,278,509,214,533,145,548,73,553,1xe" filled="true" fillcolor="#ffc7a6" stroked="false">
              <v:path arrowok="t"/>
              <v:fill type="solid"/>
            </v:shape>
            <v:shape style="position:absolute;left:1;top:1;width:533;height:532" id="docshape147" coordorigin="1,1" coordsize="533,532" path="m533,1l49,1,49,4,42,4,42,6,35,6,35,8,30,8,30,11,28,11,28,13,23,13,23,16,20,16,20,18,18,18,18,20,16,20,16,23,13,23,13,28,11,28,11,30,8,30,8,35,6,35,6,42,4,42,4,49,1,49,1,526,4,526,4,533,70,529,140,514,206,491,268,460,325,422,377,376,422,325,461,268,492,206,515,140,529,70,533,1xe" filled="true" fillcolor="#ffc8a7" stroked="false">
              <v:path arrowok="t"/>
              <v:fill type="solid"/>
            </v:shape>
            <v:shape style="position:absolute;left:1;top:1;width:516;height:516" id="docshape148" coordorigin="1,1" coordsize="516,516" path="m517,1l49,1,49,4,42,4,42,6,35,6,35,8,30,8,30,11,28,11,28,13,23,13,23,16,20,16,20,18,18,18,18,20,16,20,16,23,13,23,13,28,11,28,11,30,8,30,8,35,6,35,6,42,4,42,4,49,1,49,1,516,74,511,148,495,217,468,280,433,338,389,390,338,433,280,469,216,495,148,511,74,517,1xe" filled="true" fillcolor="#ffcaaa" stroked="false">
              <v:path arrowok="t"/>
              <v:fill type="solid"/>
            </v:shape>
            <v:shape style="position:absolute;left:1;top:1;width:499;height:499" id="docshape149" coordorigin="1,1" coordsize="499,499" path="m500,1l49,1,49,4,42,4,42,6,35,6,35,8,30,8,30,11,28,11,28,13,23,13,23,16,20,16,20,18,18,18,18,20,16,20,16,23,13,23,13,28,11,28,11,30,8,30,8,35,6,35,6,42,4,42,4,49,1,49,1,500,72,494,143,479,209,453,271,419,327,377,377,327,419,271,453,209,479,143,495,72,500,1xe" filled="true" fillcolor="#ffcbab" stroked="false">
              <v:path arrowok="t"/>
              <v:fill type="solid"/>
            </v:shape>
            <v:shape style="position:absolute;left:1;top:1;width:482;height:482" id="docshape150" coordorigin="1,1" coordsize="482,482" path="m483,1l49,1,49,4,42,4,42,6,35,6,35,8,30,8,30,11,28,11,28,13,23,13,23,16,20,16,20,18,18,18,18,20,16,20,16,23,13,23,13,28,11,28,11,30,8,30,8,35,6,35,6,42,4,42,4,49,1,49,1,483,69,478,138,463,202,438,262,405,316,364,364,316,405,262,438,202,463,138,478,69,483,1xe" filled="true" fillcolor="#ffccac" stroked="false">
              <v:path arrowok="t"/>
              <v:fill type="solid"/>
            </v:shape>
            <v:shape style="position:absolute;left:1;top:1;width:463;height:463" id="docshape151" coordorigin="1,1" coordsize="463,463" path="m464,1l49,1,49,4,42,4,42,6,35,6,35,8,30,8,30,11,28,11,28,13,23,13,23,16,20,16,20,18,18,18,18,20,16,20,16,23,13,23,13,28,11,28,11,30,8,30,8,35,6,35,6,42,4,42,4,49,1,49,1,464,73,458,145,440,212,412,273,374,328,327,374,273,412,212,440,145,458,73,464,1xe" filled="true" fillcolor="#ffccaf" stroked="false">
              <v:path arrowok="t"/>
              <v:fill type="solid"/>
            </v:shape>
            <v:shape style="position:absolute;left:1;top:1;width:446;height:446" id="docshape152" coordorigin="1,1" coordsize="446,446" path="m447,1l49,1,49,4,42,4,42,6,35,6,35,8,30,8,30,11,28,11,28,13,23,13,23,16,20,16,20,18,18,18,18,20,16,20,16,23,13,23,13,28,11,28,11,30,8,30,8,35,6,35,6,42,4,42,4,49,1,49,1,447,71,441,140,424,204,397,263,360,316,315,361,263,397,204,424,140,441,71,447,1xe" filled="true" fillcolor="#ffcdb0" stroked="false">
              <v:path arrowok="t"/>
              <v:fill type="solid"/>
            </v:shape>
            <v:shape style="position:absolute;left:1;top:1;width:430;height:429" id="docshape153" coordorigin="1,1" coordsize="430,429" path="m430,1l49,1,49,4,42,4,42,6,35,6,35,8,30,8,30,11,28,11,28,13,23,13,23,16,20,16,20,18,18,18,18,20,16,20,16,23,13,23,13,28,11,28,11,30,8,30,8,35,6,35,6,42,4,42,4,49,1,49,1,430,75,423,149,403,216,371,277,329,329,276,371,216,403,149,424,75,430,1xe" filled="true" fillcolor="#ffcfb1" stroked="false">
              <v:path arrowok="t"/>
              <v:fill type="solid"/>
            </v:shape>
            <v:shape style="position:absolute;left:1;top:1;width:413;height:413" id="docshape154" coordorigin="1,1" coordsize="413,413" path="m413,1l49,1,49,4,42,4,42,6,35,6,35,8,30,8,30,11,28,11,28,13,23,13,23,16,20,16,20,18,18,18,18,20,16,20,16,23,13,23,13,28,11,28,11,30,8,30,8,35,6,35,6,42,4,42,4,49,1,49,1,413,72,407,143,388,208,357,266,316,316,266,357,208,388,143,407,72,413,1xe" filled="true" fillcolor="#ffd0b3" stroked="false">
              <v:path arrowok="t"/>
              <v:fill type="solid"/>
            </v:shape>
            <v:shape style="position:absolute;left:1;top:1;width:396;height:396" type="#_x0000_t75" id="docshape155" stroked="false">
              <v:imagedata r:id="rId21" o:title=""/>
            </v:shape>
            <v:shape style="position:absolute;left:3;top:3;width:641;height:566" id="docshape156" coordorigin="4,4" coordsize="641,566" path="m61,569l59,569,54,569,52,569,49,567,47,567,44,567,40,565,37,565,35,562,32,562,30,560,28,557,25,557,23,555,20,553,18,550,16,548,16,545,13,543,11,541,11,538,8,536,8,533,6,529,6,526,6,524,4,521,4,52,6,49,6,47,6,44,8,40,8,37,11,35,11,32,13,30,16,28,16,25,18,23,20,20,23,18,25,16,28,16,30,13,32,11,35,11,37,8,40,8,44,6,47,6,49,6,52,4,596,4,598,6,601,6,603,6,608,8,610,8,613,11,615,11,618,13,620,16,622,16,625,18,627,20,630,23,632,25,632,28,634,30,637,32,637,35,639,37,639,40,642,44,642,47,642,49,644,52,644,54,644,59,644,521,642,524,642,526,642,529,639,533,639,536,637,538,637,541,634,543,632,545,632,548,630,550,627,553,625,555,622,557,620,557,618,560,615,562,613,562,610,565,608,565,603,567,601,567,598,567,596,569,594,569,589,569,586,569,61,569xe" filled="false" stroked="true" strokeweight=".36pt" strokecolor="#ffdfcc">
              <v:path arrowok="t"/>
              <v:stroke dashstyle="solid"/>
            </v:shape>
            <v:shape style="position:absolute;left:0;top:0;width:648;height:573" type="#_x0000_t202" id="docshape157" filled="false" stroked="false">
              <v:textbox inset="0,0,0,0">
                <w:txbxContent>
                  <w:p>
                    <w:pPr>
                      <w:spacing w:line="543" w:lineRule="exact" w:before="29"/>
                      <w:ind w:left="217" w:right="0" w:firstLine="0"/>
                      <w:jc w:val="left"/>
                      <w:rPr>
                        <w:rFonts w:ascii="나눔스퀘어 Bold"/>
                        <w:b/>
                        <w:sz w:val="34"/>
                      </w:rPr>
                    </w:pPr>
                    <w:r>
                      <w:rPr>
                        <w:rFonts w:ascii="나눔스퀘어 Bold"/>
                        <w:b/>
                        <w:color w:val="FFFFFF"/>
                        <w:w w:val="103"/>
                        <w:sz w:val="34"/>
                      </w:rPr>
                      <w:t>4</w:t>
                    </w:r>
                  </w:p>
                </w:txbxContent>
              </v:textbox>
              <w10:wrap type="none"/>
            </v:shape>
          </v:group>
        </w:pict>
      </w:r>
      <w:r>
        <w:rPr>
          <w:position w:val="18"/>
          <w:sz w:val="20"/>
        </w:rPr>
      </w:r>
      <w:r>
        <w:rPr>
          <w:rFonts w:ascii="Times New Roman"/>
          <w:spacing w:val="33"/>
          <w:position w:val="18"/>
          <w:sz w:val="20"/>
        </w:rPr>
        <w:t> </w:t>
      </w:r>
      <w:r>
        <w:rPr>
          <w:spacing w:val="33"/>
          <w:sz w:val="20"/>
        </w:rPr>
        <w:pict>
          <v:group style="width:458.25pt;height:51.55pt;mso-position-horizontal-relative:char;mso-position-vertical-relative:line" id="docshapegroup158" coordorigin="0,0" coordsize="9165,1031">
            <v:shape style="position:absolute;left:0;top:279;width:8763;height:573" type="#_x0000_t75" id="docshape159" stroked="false">
              <v:imagedata r:id="rId22" o:title=""/>
            </v:shape>
            <v:shape style="position:absolute;left:8130;top:0;width:1034;height:1031" type="#_x0000_t75" id="docshape160" stroked="false">
              <v:imagedata r:id="rId23" o:title=""/>
            </v:shape>
            <v:shape style="position:absolute;left:0;top:0;width:9165;height:1031" type="#_x0000_t202" id="docshape161" filled="false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rFonts w:ascii="Times New Roman"/>
                        <w:sz w:val="32"/>
                      </w:rPr>
                    </w:pPr>
                  </w:p>
                  <w:p>
                    <w:pPr>
                      <w:spacing w:before="0"/>
                      <w:ind w:left="194" w:right="0" w:firstLine="0"/>
                      <w:jc w:val="left"/>
                      <w:rPr>
                        <w:rFonts w:ascii="HY헤드라인M" w:eastAsia="HY헤드라인M"/>
                        <w:sz w:val="30"/>
                      </w:rPr>
                    </w:pPr>
                    <w:r>
                      <w:rPr>
                        <w:rFonts w:ascii="HY헤드라인M" w:eastAsia="HY헤드라인M"/>
                        <w:sz w:val="30"/>
                      </w:rPr>
                      <w:t>대상자</w:t>
                    </w:r>
                    <w:r>
                      <w:rPr>
                        <w:rFonts w:ascii="HY헤드라인M" w:eastAsia="HY헤드라인M"/>
                        <w:spacing w:val="48"/>
                        <w:sz w:val="30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0"/>
                      </w:rPr>
                      <w:t>선정방법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33"/>
          <w:sz w:val="20"/>
        </w:rPr>
      </w:r>
    </w:p>
    <w:p>
      <w:pPr>
        <w:spacing w:line="240" w:lineRule="auto" w:before="14"/>
        <w:rPr>
          <w:b/>
          <w:sz w:val="9"/>
        </w:rPr>
      </w:pPr>
    </w:p>
    <w:p>
      <w:pPr>
        <w:pStyle w:val="Heading1"/>
        <w:numPr>
          <w:ilvl w:val="0"/>
          <w:numId w:val="24"/>
        </w:numPr>
        <w:tabs>
          <w:tab w:pos="533" w:val="left" w:leader="none"/>
        </w:tabs>
        <w:spacing w:line="240" w:lineRule="auto" w:before="57" w:after="0"/>
        <w:ind w:left="532" w:right="0" w:hanging="421"/>
        <w:jc w:val="left"/>
      </w:pPr>
      <w:r>
        <w:rPr/>
        <w:t>평가위원회에서</w:t>
      </w:r>
      <w:r>
        <w:rPr>
          <w:spacing w:val="48"/>
        </w:rPr>
        <w:t> </w:t>
      </w:r>
      <w:r>
        <w:rPr/>
        <w:t>서류</w:t>
      </w:r>
      <w:r>
        <w:rPr>
          <w:spacing w:val="50"/>
        </w:rPr>
        <w:t> </w:t>
      </w:r>
      <w:r>
        <w:rPr/>
        <w:t>및</w:t>
      </w:r>
      <w:r>
        <w:rPr>
          <w:spacing w:val="48"/>
        </w:rPr>
        <w:t> </w:t>
      </w:r>
      <w:r>
        <w:rPr/>
        <w:t>면접심사를</w:t>
      </w:r>
      <w:r>
        <w:rPr>
          <w:spacing w:val="48"/>
        </w:rPr>
        <w:t> </w:t>
      </w:r>
      <w:r>
        <w:rPr/>
        <w:t>통해</w:t>
      </w:r>
      <w:r>
        <w:rPr>
          <w:spacing w:val="50"/>
        </w:rPr>
        <w:t> </w:t>
      </w:r>
      <w:r>
        <w:rPr/>
        <w:t>지원대상자를</w:t>
      </w:r>
      <w:r>
        <w:rPr>
          <w:spacing w:val="48"/>
        </w:rPr>
        <w:t> </w:t>
      </w:r>
      <w:r>
        <w:rPr>
          <w:spacing w:val="-5"/>
        </w:rPr>
        <w:t>선정</w:t>
      </w:r>
    </w:p>
    <w:p>
      <w:pPr>
        <w:spacing w:before="88"/>
        <w:ind w:left="352" w:right="0" w:firstLine="0"/>
        <w:jc w:val="left"/>
        <w:rPr>
          <w:sz w:val="24"/>
        </w:rPr>
      </w:pPr>
      <w:r>
        <w:rPr>
          <w:spacing w:val="-20"/>
          <w:sz w:val="24"/>
        </w:rPr>
        <w:t>※</w:t>
      </w:r>
      <w:r>
        <w:rPr>
          <w:spacing w:val="31"/>
          <w:sz w:val="24"/>
        </w:rPr>
        <w:t> </w:t>
      </w:r>
      <w:r>
        <w:rPr>
          <w:spacing w:val="-20"/>
          <w:sz w:val="24"/>
        </w:rPr>
        <w:t>평가위원회 :</w:t>
      </w:r>
      <w:r>
        <w:rPr>
          <w:spacing w:val="8"/>
          <w:sz w:val="24"/>
        </w:rPr>
        <w:t> </w:t>
      </w:r>
      <w:r>
        <w:rPr>
          <w:spacing w:val="-20"/>
          <w:sz w:val="24"/>
        </w:rPr>
        <w:t>장애인 분야</w:t>
      </w:r>
      <w:r>
        <w:rPr>
          <w:spacing w:val="-18"/>
          <w:sz w:val="24"/>
        </w:rPr>
        <w:t> </w:t>
      </w:r>
      <w:r>
        <w:rPr>
          <w:spacing w:val="-20"/>
          <w:sz w:val="24"/>
        </w:rPr>
        <w:t>전문가,</w:t>
      </w:r>
      <w:r>
        <w:rPr>
          <w:spacing w:val="9"/>
          <w:sz w:val="24"/>
        </w:rPr>
        <w:t> </w:t>
      </w:r>
      <w:r>
        <w:rPr>
          <w:spacing w:val="-20"/>
          <w:sz w:val="24"/>
        </w:rPr>
        <w:t>소상공인 창업전문가 및</w:t>
      </w:r>
      <w:r>
        <w:rPr>
          <w:spacing w:val="-18"/>
          <w:sz w:val="24"/>
        </w:rPr>
        <w:t> </w:t>
      </w:r>
      <w:r>
        <w:rPr>
          <w:spacing w:val="-20"/>
          <w:sz w:val="24"/>
        </w:rPr>
        <w:t>해당학과 교수 등</w:t>
      </w:r>
      <w:r>
        <w:rPr>
          <w:spacing w:val="-18"/>
          <w:sz w:val="24"/>
        </w:rPr>
        <w:t> </w:t>
      </w:r>
      <w:r>
        <w:rPr>
          <w:spacing w:val="-20"/>
          <w:sz w:val="24"/>
        </w:rPr>
        <w:t>5명</w:t>
      </w:r>
      <w:r>
        <w:rPr>
          <w:spacing w:val="-18"/>
          <w:sz w:val="24"/>
        </w:rPr>
        <w:t> </w:t>
      </w:r>
      <w:r>
        <w:rPr>
          <w:spacing w:val="-20"/>
          <w:sz w:val="24"/>
        </w:rPr>
        <w:t>내외로 구성</w:t>
      </w:r>
    </w:p>
    <w:p>
      <w:pPr>
        <w:pStyle w:val="ListParagraph"/>
        <w:numPr>
          <w:ilvl w:val="1"/>
          <w:numId w:val="24"/>
        </w:numPr>
        <w:tabs>
          <w:tab w:pos="670" w:val="left" w:leader="none"/>
        </w:tabs>
        <w:spacing w:line="240" w:lineRule="auto" w:before="144" w:after="0"/>
        <w:ind w:left="669" w:right="0" w:hanging="421"/>
        <w:jc w:val="left"/>
        <w:rPr>
          <w:rFonts w:ascii="Book Antiqua" w:hAnsi="Book Antiqua" w:eastAsia="Book Antiqua"/>
          <w:sz w:val="35"/>
        </w:rPr>
      </w:pPr>
      <w:r>
        <w:rPr>
          <w:rFonts w:ascii="나눔스퀘어 Bold" w:hAnsi="나눔스퀘어 Bold" w:eastAsia="나눔스퀘어 Bold"/>
          <w:b/>
          <w:w w:val="105"/>
          <w:sz w:val="28"/>
        </w:rPr>
        <w:t>평가방법</w:t>
      </w:r>
      <w:r>
        <w:rPr>
          <w:rFonts w:ascii="Book Antiqua" w:hAnsi="Book Antiqua" w:eastAsia="Book Antiqua"/>
          <w:w w:val="105"/>
          <w:sz w:val="35"/>
        </w:rPr>
        <w:t>(</w:t>
      </w:r>
      <w:r>
        <w:rPr>
          <w:rFonts w:ascii="나눔스퀘어 Bold" w:hAnsi="나눔스퀘어 Bold" w:eastAsia="나눔스퀘어 Bold"/>
          <w:b/>
          <w:w w:val="105"/>
          <w:sz w:val="28"/>
        </w:rPr>
        <w:t>서류심사</w:t>
      </w:r>
      <w:r>
        <w:rPr>
          <w:rFonts w:ascii="Book Antiqua" w:hAnsi="Book Antiqua" w:eastAsia="Book Antiqua"/>
          <w:w w:val="105"/>
          <w:sz w:val="35"/>
        </w:rPr>
        <w:t>,</w:t>
      </w:r>
      <w:r>
        <w:rPr>
          <w:rFonts w:ascii="Book Antiqua" w:hAnsi="Book Antiqua" w:eastAsia="Book Antiqua"/>
          <w:spacing w:val="7"/>
          <w:w w:val="105"/>
          <w:sz w:val="35"/>
        </w:rPr>
        <w:t> </w:t>
      </w:r>
      <w:r>
        <w:rPr>
          <w:rFonts w:ascii="나눔스퀘어 Bold" w:hAnsi="나눔스퀘어 Bold" w:eastAsia="나눔스퀘어 Bold"/>
          <w:b/>
          <w:spacing w:val="-2"/>
          <w:w w:val="105"/>
          <w:sz w:val="28"/>
        </w:rPr>
        <w:t>면접심사</w:t>
      </w:r>
      <w:r>
        <w:rPr>
          <w:rFonts w:ascii="Book Antiqua" w:hAnsi="Book Antiqua" w:eastAsia="Book Antiqua"/>
          <w:spacing w:val="-2"/>
          <w:w w:val="105"/>
          <w:sz w:val="35"/>
        </w:rPr>
        <w:t>)</w:t>
      </w:r>
    </w:p>
    <w:p>
      <w:pPr>
        <w:pStyle w:val="BodyText"/>
        <w:spacing w:before="6"/>
        <w:rPr>
          <w:rFonts w:ascii="Book Antiqua"/>
          <w:sz w:val="4"/>
        </w:rPr>
      </w:pPr>
      <w:r>
        <w:rPr/>
        <w:pict>
          <v:group style="position:absolute;margin-left:78.497498pt;margin-top:3.997545pt;width:452.5pt;height:32.75pt;mso-position-horizontal-relative:page;mso-position-vertical-relative:paragraph;z-index:-15720448;mso-wrap-distance-left:0;mso-wrap-distance-right:0" id="docshapegroup162" coordorigin="1570,80" coordsize="9050,655">
            <v:line style="position:absolute" from="1581,91" to="1581,124" stroked="true" strokeweight="1.079pt" strokecolor="#ff0000">
              <v:stroke dashstyle="solid"/>
            </v:line>
            <v:shape style="position:absolute;left:1569;top:174;width:22;height:538" id="docshape163" coordorigin="1570,175" coordsize="22,538" path="m1592,678l1570,678,1570,712,1592,712,1592,678xm1592,594l1570,594,1570,628,1592,628,1592,594xm1592,510l1570,510,1570,544,1592,544,1592,510xm1592,426l1570,426,1570,460,1592,460,1592,426xm1592,342l1570,342,1570,376,1592,376,1592,342xm1592,259l1570,259,1570,292,1592,292,1592,259xm1592,175l1570,175,1570,208,1592,208,1592,175xe" filled="true" fillcolor="#ff0000" stroked="false">
              <v:path arrowok="t"/>
              <v:fill type="solid"/>
            </v:shape>
            <v:line style="position:absolute" from="10588,91" to="10588,124" stroked="true" strokeweight="1.079pt" strokecolor="#ff0000">
              <v:stroke dashstyle="solid"/>
            </v:line>
            <v:shape style="position:absolute;left:10577;top:174;width:22;height:538" id="docshape164" coordorigin="10577,175" coordsize="22,538" path="m10599,678l10577,678,10577,712,10599,712,10599,678xm10599,594l10577,594,10577,628,10599,628,10599,594xm10599,510l10577,510,10577,544,10599,544,10599,510xm10599,426l10577,426,10577,460,10599,460,10599,426xm10599,342l10577,342,10577,376,10599,376,10599,342xm10599,259l10577,259,10577,292,10599,292,10599,259xm10599,175l10577,175,10577,208,10599,208,10599,175xe" filled="true" fillcolor="#ff0000" stroked="false">
              <v:path arrowok="t"/>
              <v:fill type="solid"/>
            </v:shape>
            <v:shape style="position:absolute;left:1571;top:90;width:9017;height:633" id="docshape165" coordorigin="1571,91" coordsize="9017,633" path="m1571,91l10588,91m1571,724l10588,724e" filled="false" stroked="true" strokeweight="1.079pt" strokecolor="#ff0000">
              <v:path arrowok="t"/>
              <v:stroke dashstyle="shortdot"/>
            </v:shape>
            <v:line style="position:absolute" from="10588,91" to="10588,124" stroked="true" strokeweight="1.079pt" strokecolor="#ff0000">
              <v:stroke dashstyle="solid"/>
            </v:line>
            <v:shape style="position:absolute;left:10577;top:174;width:22;height:538" id="docshape166" coordorigin="10577,175" coordsize="22,538" path="m10599,678l10577,678,10577,712,10599,712,10599,678xm10599,594l10577,594,10577,628,10599,628,10599,594xm10599,510l10577,510,10577,544,10599,544,10599,510xm10599,426l10577,426,10577,460,10599,460,10599,426xm10599,342l10577,342,10577,376,10599,376,10599,342xm10599,259l10577,259,10577,292,10599,292,10599,259xm10599,175l10577,175,10577,208,10599,208,10599,175xe" filled="true" fillcolor="#ff0000" stroked="false">
              <v:path arrowok="t"/>
              <v:fill type="solid"/>
            </v:shape>
            <v:line style="position:absolute" from="1581,91" to="1581,124" stroked="true" strokeweight="1.079pt" strokecolor="#ff0000">
              <v:stroke dashstyle="solid"/>
            </v:line>
            <v:shape style="position:absolute;left:1569;top:174;width:35;height:560" id="docshape167" coordorigin="1570,175" coordsize="35,560" path="m1592,678l1570,678,1570,712,1592,712,1592,678xm1592,594l1570,594,1570,628,1592,628,1592,594xm1592,510l1570,510,1570,544,1592,544,1592,510xm1592,426l1570,426,1570,460,1592,460,1592,426xm1592,342l1570,342,1570,376,1592,376,1592,342xm1592,259l1570,259,1570,292,1592,292,1592,259xm1592,175l1570,175,1570,208,1592,208,1592,175xm1605,713l1571,713,1571,734,1605,734,1605,713xe" filled="true" fillcolor="#ff0000" stroked="false">
              <v:path arrowok="t"/>
              <v:fill type="solid"/>
            </v:shape>
            <v:line style="position:absolute" from="1655,724" to="10588,724" stroked="true" strokeweight="1.079pt" strokecolor="#ff0000">
              <v:stroke dashstyle="shortdot"/>
            </v:line>
            <v:shape style="position:absolute;left:1788;top:243;width:1346;height:311" type="#_x0000_t202" id="docshape168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rFonts w:ascii="Book Antiqua" w:eastAsia="Book Antiqua"/>
                        <w:sz w:val="32"/>
                      </w:rPr>
                    </w:pPr>
                    <w:r>
                      <w:rPr>
                        <w:rFonts w:ascii="휴먼옛체" w:eastAsia="휴먼옛체"/>
                        <w:sz w:val="26"/>
                      </w:rPr>
                      <w:t>평가점수</w:t>
                    </w:r>
                    <w:r>
                      <w:rPr>
                        <w:rFonts w:ascii="휴먼옛체" w:eastAsia="휴먼옛체"/>
                        <w:spacing w:val="16"/>
                        <w:sz w:val="26"/>
                      </w:rPr>
                      <w:t> </w:t>
                    </w:r>
                    <w:r>
                      <w:rPr>
                        <w:rFonts w:ascii="Book Antiqua" w:eastAsia="Book Antiqua"/>
                        <w:spacing w:val="-20"/>
                        <w:sz w:val="32"/>
                      </w:rPr>
                      <w:t>=</w:t>
                    </w:r>
                  </w:p>
                </w:txbxContent>
              </v:textbox>
              <w10:wrap type="none"/>
            </v:shape>
            <v:shape style="position:absolute;left:3317;top:85;width:7303;height:628" type="#_x0000_t202" id="docshape169" filled="false" stroked="false">
              <v:textbox inset="0,0,0,0">
                <w:txbxContent>
                  <w:p>
                    <w:pPr>
                      <w:tabs>
                        <w:tab w:pos="1158" w:val="left" w:leader="none"/>
                        <w:tab w:pos="7282" w:val="left" w:leader="none"/>
                      </w:tabs>
                      <w:spacing w:line="316" w:lineRule="exact" w:before="0"/>
                      <w:ind w:left="-1" w:right="18" w:firstLine="0"/>
                      <w:jc w:val="center"/>
                      <w:rPr>
                        <w:rFonts w:ascii="Book Antiqua" w:eastAsia="Book Antiqua"/>
                        <w:sz w:val="32"/>
                      </w:rPr>
                    </w:pPr>
                    <w:r>
                      <w:rPr>
                        <w:rFonts w:ascii="Times New Roman" w:eastAsia="Times New Roman"/>
                        <w:sz w:val="26"/>
                        <w:u w:val="single"/>
                      </w:rPr>
                      <w:tab/>
                    </w:r>
                    <w:r>
                      <w:rPr>
                        <w:rFonts w:ascii="휴먼옛체" w:eastAsia="휴먼옛체"/>
                        <w:sz w:val="26"/>
                        <w:u w:val="single"/>
                      </w:rPr>
                      <w:t>평가점수</w:t>
                    </w:r>
                    <w:r>
                      <w:rPr>
                        <w:rFonts w:ascii="휴먼옛체" w:eastAsia="휴먼옛체"/>
                        <w:spacing w:val="9"/>
                        <w:sz w:val="26"/>
                        <w:u w:val="single"/>
                      </w:rPr>
                      <w:t> </w:t>
                    </w:r>
                    <w:r>
                      <w:rPr>
                        <w:rFonts w:ascii="휴먼옛체" w:eastAsia="휴먼옛체"/>
                        <w:sz w:val="26"/>
                        <w:u w:val="single"/>
                      </w:rPr>
                      <w:t>합계</w:t>
                    </w:r>
                    <w:r>
                      <w:rPr>
                        <w:rFonts w:ascii="휴먼옛체" w:eastAsia="휴먼옛체"/>
                        <w:spacing w:val="9"/>
                        <w:sz w:val="26"/>
                        <w:u w:val="single"/>
                      </w:rPr>
                      <w:t> </w:t>
                    </w:r>
                    <w:r>
                      <w:rPr>
                        <w:rFonts w:ascii="Book Antiqua" w:eastAsia="Book Antiqua"/>
                        <w:sz w:val="32"/>
                        <w:u w:val="single"/>
                      </w:rPr>
                      <w:t>-</w:t>
                    </w:r>
                    <w:r>
                      <w:rPr>
                        <w:rFonts w:ascii="Book Antiqua" w:eastAsia="Book Antiqua"/>
                        <w:spacing w:val="34"/>
                        <w:sz w:val="32"/>
                        <w:u w:val="single"/>
                      </w:rPr>
                      <w:t> </w:t>
                    </w:r>
                    <w:r>
                      <w:rPr>
                        <w:rFonts w:ascii="Book Antiqua" w:eastAsia="Book Antiqua"/>
                        <w:sz w:val="32"/>
                        <w:u w:val="single"/>
                      </w:rPr>
                      <w:t>(</w:t>
                    </w:r>
                    <w:r>
                      <w:rPr>
                        <w:rFonts w:ascii="Book Antiqua" w:eastAsia="Book Antiqua"/>
                        <w:spacing w:val="33"/>
                        <w:sz w:val="32"/>
                        <w:u w:val="single"/>
                      </w:rPr>
                      <w:t> </w:t>
                    </w:r>
                    <w:r>
                      <w:rPr>
                        <w:rFonts w:ascii="휴먼옛체" w:eastAsia="휴먼옛체"/>
                        <w:sz w:val="26"/>
                        <w:u w:val="single"/>
                      </w:rPr>
                      <w:t>최고점수</w:t>
                    </w:r>
                    <w:r>
                      <w:rPr>
                        <w:rFonts w:ascii="휴먼옛체" w:eastAsia="휴먼옛체"/>
                        <w:spacing w:val="9"/>
                        <w:sz w:val="26"/>
                        <w:u w:val="single"/>
                      </w:rPr>
                      <w:t> </w:t>
                    </w:r>
                    <w:r>
                      <w:rPr>
                        <w:rFonts w:ascii="Book Antiqua" w:eastAsia="Book Antiqua"/>
                        <w:sz w:val="32"/>
                        <w:u w:val="single"/>
                      </w:rPr>
                      <w:t>+</w:t>
                    </w:r>
                    <w:r>
                      <w:rPr>
                        <w:rFonts w:ascii="Book Antiqua" w:eastAsia="Book Antiqua"/>
                        <w:spacing w:val="35"/>
                        <w:sz w:val="32"/>
                        <w:u w:val="single"/>
                      </w:rPr>
                      <w:t> </w:t>
                    </w:r>
                    <w:r>
                      <w:rPr>
                        <w:rFonts w:ascii="휴먼옛체" w:eastAsia="휴먼옛체"/>
                        <w:sz w:val="26"/>
                        <w:u w:val="single"/>
                      </w:rPr>
                      <w:t>최저점수</w:t>
                    </w:r>
                    <w:r>
                      <w:rPr>
                        <w:rFonts w:ascii="휴먼옛체" w:eastAsia="휴먼옛체"/>
                        <w:spacing w:val="10"/>
                        <w:sz w:val="26"/>
                        <w:u w:val="single"/>
                      </w:rPr>
                      <w:t> </w:t>
                    </w:r>
                    <w:r>
                      <w:rPr>
                        <w:rFonts w:ascii="Book Antiqua" w:eastAsia="Book Antiqua"/>
                        <w:spacing w:val="-10"/>
                        <w:sz w:val="32"/>
                        <w:u w:val="single"/>
                      </w:rPr>
                      <w:t>)</w:t>
                    </w:r>
                    <w:r>
                      <w:rPr>
                        <w:rFonts w:ascii="Book Antiqua" w:eastAsia="Book Antiqua"/>
                        <w:sz w:val="32"/>
                        <w:u w:val="single"/>
                      </w:rPr>
                      <w:tab/>
                    </w:r>
                  </w:p>
                  <w:p>
                    <w:pPr>
                      <w:spacing w:line="312" w:lineRule="exact" w:before="0"/>
                      <w:ind w:left="2729" w:right="2749" w:firstLine="0"/>
                      <w:jc w:val="center"/>
                      <w:rPr>
                        <w:rFonts w:ascii="Book Antiqua" w:eastAsia="Book Antiqua"/>
                        <w:sz w:val="32"/>
                      </w:rPr>
                    </w:pPr>
                    <w:r>
                      <w:rPr>
                        <w:rFonts w:ascii="휴먼옛체" w:eastAsia="휴먼옛체"/>
                        <w:sz w:val="26"/>
                      </w:rPr>
                      <w:t>평가위원수</w:t>
                    </w:r>
                    <w:r>
                      <w:rPr>
                        <w:rFonts w:ascii="휴먼옛체" w:eastAsia="휴먼옛체"/>
                        <w:spacing w:val="9"/>
                        <w:sz w:val="26"/>
                      </w:rPr>
                      <w:t> </w:t>
                    </w:r>
                    <w:r>
                      <w:rPr>
                        <w:rFonts w:ascii="Book Antiqua" w:eastAsia="Book Antiqua"/>
                        <w:sz w:val="32"/>
                      </w:rPr>
                      <w:t>-</w:t>
                    </w:r>
                    <w:r>
                      <w:rPr>
                        <w:rFonts w:ascii="Book Antiqua" w:eastAsia="Book Antiqua"/>
                        <w:spacing w:val="34"/>
                        <w:sz w:val="32"/>
                      </w:rPr>
                      <w:t> </w:t>
                    </w:r>
                    <w:r>
                      <w:rPr>
                        <w:rFonts w:ascii="Book Antiqua" w:eastAsia="Book Antiqua"/>
                        <w:spacing w:val="-10"/>
                        <w:sz w:val="32"/>
                      </w:rPr>
                      <w:t>2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3"/>
        <w:rPr>
          <w:rFonts w:ascii="Book Antiqua"/>
          <w:sz w:val="19"/>
        </w:rPr>
      </w:pPr>
    </w:p>
    <w:p>
      <w:pPr>
        <w:pStyle w:val="Heading2"/>
        <w:numPr>
          <w:ilvl w:val="1"/>
          <w:numId w:val="24"/>
        </w:numPr>
        <w:tabs>
          <w:tab w:pos="670" w:val="left" w:leader="none"/>
        </w:tabs>
        <w:spacing w:line="240" w:lineRule="auto" w:before="31" w:after="0"/>
        <w:ind w:left="669" w:right="0" w:hanging="421"/>
        <w:jc w:val="left"/>
      </w:pPr>
      <w:r>
        <w:rPr>
          <w:spacing w:val="-4"/>
          <w:w w:val="110"/>
        </w:rPr>
        <w:t>서류심사</w:t>
      </w:r>
    </w:p>
    <w:p>
      <w:pPr>
        <w:pStyle w:val="ListParagraph"/>
        <w:numPr>
          <w:ilvl w:val="2"/>
          <w:numId w:val="24"/>
        </w:numPr>
        <w:tabs>
          <w:tab w:pos="754" w:val="left" w:leader="none"/>
        </w:tabs>
        <w:spacing w:line="240" w:lineRule="auto" w:before="97" w:after="0"/>
        <w:ind w:left="753" w:right="0" w:hanging="231"/>
        <w:jc w:val="left"/>
        <w:rPr>
          <w:sz w:val="28"/>
        </w:rPr>
      </w:pPr>
      <w:r>
        <w:rPr>
          <w:sz w:val="28"/>
        </w:rPr>
        <w:t>사업계획서</w:t>
      </w:r>
      <w:r>
        <w:rPr>
          <w:spacing w:val="-14"/>
          <w:sz w:val="28"/>
        </w:rPr>
        <w:t> </w:t>
      </w:r>
      <w:r>
        <w:rPr>
          <w:sz w:val="28"/>
        </w:rPr>
        <w:t>등을</w:t>
      </w:r>
      <w:r>
        <w:rPr>
          <w:spacing w:val="-13"/>
          <w:sz w:val="28"/>
        </w:rPr>
        <w:t> </w:t>
      </w:r>
      <w:r>
        <w:rPr>
          <w:sz w:val="28"/>
        </w:rPr>
        <w:t>평가하여</w:t>
      </w:r>
      <w:r>
        <w:rPr>
          <w:spacing w:val="-14"/>
          <w:sz w:val="28"/>
        </w:rPr>
        <w:t> </w:t>
      </w:r>
      <w:r>
        <w:rPr>
          <w:sz w:val="28"/>
        </w:rPr>
        <w:t>평가점수가</w:t>
      </w:r>
      <w:r>
        <w:rPr>
          <w:spacing w:val="-13"/>
          <w:sz w:val="28"/>
        </w:rPr>
        <w:t> </w:t>
      </w:r>
      <w:r>
        <w:rPr>
          <w:rFonts w:ascii="Book Antiqua" w:hAnsi="Book Antiqua" w:eastAsia="Book Antiqua"/>
          <w:sz w:val="35"/>
        </w:rPr>
        <w:t>70</w:t>
      </w:r>
      <w:r>
        <w:rPr>
          <w:sz w:val="28"/>
        </w:rPr>
        <w:t>점</w:t>
      </w:r>
      <w:r>
        <w:rPr>
          <w:spacing w:val="-14"/>
          <w:sz w:val="28"/>
        </w:rPr>
        <w:t> </w:t>
      </w:r>
      <w:r>
        <w:rPr>
          <w:sz w:val="28"/>
        </w:rPr>
        <w:t>이상인</w:t>
      </w:r>
      <w:r>
        <w:rPr>
          <w:spacing w:val="-15"/>
          <w:sz w:val="28"/>
        </w:rPr>
        <w:t> </w:t>
      </w:r>
      <w:r>
        <w:rPr>
          <w:sz w:val="28"/>
        </w:rPr>
        <w:t>자</w:t>
      </w:r>
      <w:r>
        <w:rPr>
          <w:spacing w:val="-13"/>
          <w:sz w:val="28"/>
        </w:rPr>
        <w:t> </w:t>
      </w:r>
      <w:r>
        <w:rPr>
          <w:sz w:val="28"/>
        </w:rPr>
        <w:t>중에서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선정인원</w:t>
      </w:r>
    </w:p>
    <w:p>
      <w:pPr>
        <w:pStyle w:val="BodyText"/>
        <w:spacing w:before="1"/>
        <w:ind w:left="753"/>
      </w:pPr>
      <w:r>
        <w:rPr>
          <w:rFonts w:ascii="Book Antiqua" w:eastAsia="Book Antiqua"/>
          <w:sz w:val="35"/>
        </w:rPr>
        <w:t>(</w:t>
      </w:r>
      <w:r>
        <w:rPr/>
        <w:t>지원규모</w:t>
      </w:r>
      <w:r>
        <w:rPr>
          <w:rFonts w:ascii="Book Antiqua" w:eastAsia="Book Antiqua"/>
          <w:sz w:val="35"/>
        </w:rPr>
        <w:t>)</w:t>
      </w:r>
      <w:r>
        <w:rPr/>
        <w:t>의</w:t>
      </w:r>
      <w:r>
        <w:rPr>
          <w:spacing w:val="-18"/>
        </w:rPr>
        <w:t> </w:t>
      </w:r>
      <w:r>
        <w:rPr>
          <w:rFonts w:ascii="Book Antiqua" w:eastAsia="Book Antiqua"/>
          <w:sz w:val="35"/>
        </w:rPr>
        <w:t>2</w:t>
      </w:r>
      <w:r>
        <w:rPr/>
        <w:t>배수</w:t>
      </w:r>
      <w:r>
        <w:rPr>
          <w:spacing w:val="-17"/>
        </w:rPr>
        <w:t> </w:t>
      </w:r>
      <w:r>
        <w:rPr/>
        <w:t>이내</w:t>
      </w:r>
      <w:r>
        <w:rPr>
          <w:spacing w:val="-17"/>
        </w:rPr>
        <w:t> </w:t>
      </w:r>
      <w:r>
        <w:rPr>
          <w:spacing w:val="-5"/>
        </w:rPr>
        <w:t>선발</w:t>
      </w:r>
    </w:p>
    <w:p>
      <w:pPr>
        <w:tabs>
          <w:tab w:pos="7418" w:val="left" w:leader="none"/>
          <w:tab w:pos="9751" w:val="left" w:leader="none"/>
        </w:tabs>
        <w:spacing w:line="231" w:lineRule="exact" w:before="126"/>
        <w:ind w:left="3367" w:right="0" w:firstLine="0"/>
        <w:jc w:val="left"/>
        <w:rPr>
          <w:rFonts w:ascii="Times New Roman" w:hAnsi="Times New Roman" w:eastAsia="Times New Roman"/>
          <w:sz w:val="18"/>
        </w:rPr>
      </w:pPr>
      <w:r>
        <w:rPr/>
        <w:pict>
          <v:group style="position:absolute;margin-left:57.868999pt;margin-top:16.575977pt;width:120.5pt;height:136.15pt;mso-position-horizontal-relative:page;mso-position-vertical-relative:paragraph;z-index:-16801280" id="docshapegroup170" coordorigin="1157,332" coordsize="2410,2723">
            <v:line style="position:absolute" from="1161,335" to="1161,3054" stroked="true" strokeweight=".36pt" strokecolor="#000000">
              <v:stroke dashstyle="shortdot"/>
            </v:line>
            <v:line style="position:absolute" from="1159,335" to="1168,335" stroked="true" strokeweight=".36pt" strokecolor="#000000">
              <v:stroke dashstyle="solid"/>
            </v:line>
            <v:line style="position:absolute" from="1183,335" to="3567,335" stroked="true" strokeweight=".36pt" strokecolor="#000000">
              <v:stroke dashstyle="shortdot"/>
            </v:line>
            <v:line style="position:absolute" from="1161,335" to="1161,345" stroked="true" strokeweight=".36pt" strokecolor="#000000">
              <v:stroke dashstyle="solid"/>
            </v:line>
            <v:line style="position:absolute" from="1161,359" to="1161,3054" stroked="true" strokeweight=".36pt" strokecolor="#000000">
              <v:stroke dashstyle="shortdot"/>
            </v:line>
            <v:line style="position:absolute" from="1159,335" to="3567,335" stroked="true" strokeweight=".36pt" strokecolor="#000000">
              <v:stroke dashstyle="shortdot"/>
            </v:line>
            <w10:wrap type="none"/>
          </v:group>
        </w:pict>
      </w:r>
      <w:r>
        <w:rPr/>
        <w:pict>
          <v:group style="position:absolute;margin-left:536.651001pt;margin-top:16.755978pt;width:.4pt;height:135.950pt;mso-position-horizontal-relative:page;mso-position-vertical-relative:paragraph;z-index:15738368" id="docshapegroup171" coordorigin="10733,335" coordsize="8,2719">
            <v:line style="position:absolute" from="10737,335" to="10737,345" stroked="true" strokeweight=".36pt" strokecolor="#000000">
              <v:stroke dashstyle="solid"/>
            </v:line>
            <v:shape style="position:absolute;left:10736;top:335;width:2;height:2719" id="docshape172" coordorigin="10737,335" coordsize="0,2719" path="m10737,359l10737,3054m10737,335l10737,3054e" filled="false" stroked="true" strokeweight=".36pt" strokecolor="#000000">
              <v:path arrowok="t"/>
              <v:stroke dashstyle="shortdot"/>
            </v:shape>
            <w10:wrap type="none"/>
          </v:group>
        </w:pict>
      </w:r>
      <w:r>
        <w:rPr>
          <w:rFonts w:ascii="HY헤드라인M" w:hAnsi="HY헤드라인M" w:eastAsia="HY헤드라인M"/>
          <w:sz w:val="18"/>
        </w:rPr>
        <w:t>【</w:t>
      </w:r>
      <w:r>
        <w:rPr>
          <w:rFonts w:ascii="HY헤드라인M" w:hAnsi="HY헤드라인M" w:eastAsia="HY헤드라인M"/>
          <w:spacing w:val="30"/>
          <w:sz w:val="18"/>
        </w:rPr>
        <w:t> </w:t>
      </w:r>
      <w:r>
        <w:rPr>
          <w:rFonts w:ascii="HY헤드라인M" w:hAnsi="HY헤드라인M" w:eastAsia="HY헤드라인M"/>
          <w:sz w:val="18"/>
        </w:rPr>
        <w:t>대상자</w:t>
      </w:r>
      <w:r>
        <w:rPr>
          <w:rFonts w:ascii="HY헤드라인M" w:hAnsi="HY헤드라인M" w:eastAsia="HY헤드라인M"/>
          <w:spacing w:val="28"/>
          <w:sz w:val="18"/>
        </w:rPr>
        <w:t> </w:t>
      </w:r>
      <w:r>
        <w:rPr>
          <w:rFonts w:ascii="HY헤드라인M" w:hAnsi="HY헤드라인M" w:eastAsia="HY헤드라인M"/>
          <w:sz w:val="18"/>
        </w:rPr>
        <w:t>선정·평가</w:t>
      </w:r>
      <w:r>
        <w:rPr>
          <w:rFonts w:ascii="HY헤드라인M" w:hAnsi="HY헤드라인M" w:eastAsia="HY헤드라인M"/>
          <w:spacing w:val="28"/>
          <w:sz w:val="18"/>
        </w:rPr>
        <w:t> </w:t>
      </w:r>
      <w:r>
        <w:rPr>
          <w:rFonts w:ascii="HY헤드라인M" w:hAnsi="HY헤드라인M" w:eastAsia="HY헤드라인M"/>
          <w:sz w:val="18"/>
        </w:rPr>
        <w:t>가점부여</w:t>
      </w:r>
      <w:r>
        <w:rPr>
          <w:rFonts w:ascii="HY헤드라인M" w:hAnsi="HY헤드라인M" w:eastAsia="HY헤드라인M"/>
          <w:spacing w:val="30"/>
          <w:sz w:val="18"/>
        </w:rPr>
        <w:t> </w:t>
      </w:r>
      <w:r>
        <w:rPr>
          <w:rFonts w:ascii="HY헤드라인M" w:hAnsi="HY헤드라인M" w:eastAsia="HY헤드라인M"/>
          <w:sz w:val="18"/>
        </w:rPr>
        <w:t>항목</w:t>
      </w:r>
      <w:r>
        <w:rPr>
          <w:rFonts w:ascii="HY헤드라인M" w:hAnsi="HY헤드라인M" w:eastAsia="HY헤드라인M"/>
          <w:spacing w:val="-10"/>
          <w:sz w:val="18"/>
        </w:rPr>
        <w:t>】</w:t>
      </w:r>
      <w:r>
        <w:rPr>
          <w:rFonts w:ascii="HY헤드라인M" w:hAnsi="HY헤드라인M" w:eastAsia="HY헤드라인M"/>
          <w:sz w:val="18"/>
        </w:rPr>
        <w:tab/>
      </w:r>
      <w:r>
        <w:rPr>
          <w:rFonts w:ascii="Times New Roman" w:hAnsi="Times New Roman" w:eastAsia="Times New Roman"/>
          <w:sz w:val="18"/>
          <w:u w:val="dotted"/>
        </w:rPr>
        <w:tab/>
      </w:r>
    </w:p>
    <w:p>
      <w:pPr>
        <w:spacing w:line="291" w:lineRule="exact" w:before="0"/>
        <w:ind w:left="3764" w:right="3997" w:firstLine="0"/>
        <w:jc w:val="center"/>
        <w:rPr>
          <w:rFonts w:ascii="한컴 훈민정음 세로쓰기" w:hAnsi="한컴 훈민정음 세로쓰기" w:eastAsia="한컴 훈민정음 세로쓰기"/>
          <w:sz w:val="22"/>
        </w:rPr>
      </w:pPr>
      <w:r>
        <w:rPr>
          <w:rFonts w:ascii="Tahoma" w:hAnsi="Tahoma" w:eastAsia="Tahoma"/>
          <w:color w:val="FF0000"/>
          <w:w w:val="95"/>
          <w:sz w:val="22"/>
        </w:rPr>
        <w:t>※</w:t>
      </w:r>
      <w:r>
        <w:rPr>
          <w:rFonts w:ascii="Tahoma" w:hAnsi="Tahoma" w:eastAsia="Tahoma"/>
          <w:color w:val="FF0000"/>
          <w:spacing w:val="6"/>
          <w:sz w:val="22"/>
        </w:rPr>
        <w:t> </w:t>
      </w:r>
      <w:r>
        <w:rPr>
          <w:rFonts w:ascii="한컴 훈민정음 세로쓰기" w:hAnsi="한컴 훈민정음 세로쓰기" w:eastAsia="한컴 훈민정음 세로쓰기"/>
          <w:color w:val="FF0000"/>
          <w:w w:val="95"/>
          <w:sz w:val="22"/>
        </w:rPr>
        <w:t>각</w:t>
      </w:r>
      <w:r>
        <w:rPr>
          <w:rFonts w:ascii="한컴 훈민정음 세로쓰기" w:hAnsi="한컴 훈민정음 세로쓰기" w:eastAsia="한컴 훈민정음 세로쓰기"/>
          <w:color w:val="FF0000"/>
          <w:spacing w:val="-3"/>
          <w:sz w:val="22"/>
        </w:rPr>
        <w:t> </w:t>
      </w:r>
      <w:r>
        <w:rPr>
          <w:rFonts w:ascii="한컴 훈민정음 세로쓰기" w:hAnsi="한컴 훈민정음 세로쓰기" w:eastAsia="한컴 훈민정음 세로쓰기"/>
          <w:color w:val="FF0000"/>
          <w:w w:val="95"/>
          <w:sz w:val="22"/>
        </w:rPr>
        <w:t>항목별</w:t>
      </w:r>
      <w:r>
        <w:rPr>
          <w:rFonts w:ascii="한컴 훈민정음 세로쓰기" w:hAnsi="한컴 훈민정음 세로쓰기" w:eastAsia="한컴 훈민정음 세로쓰기"/>
          <w:color w:val="FF0000"/>
          <w:spacing w:val="-4"/>
          <w:sz w:val="22"/>
        </w:rPr>
        <w:t> </w:t>
      </w:r>
      <w:r>
        <w:rPr>
          <w:rFonts w:ascii="한컴 훈민정음 세로쓰기" w:hAnsi="한컴 훈민정음 세로쓰기" w:eastAsia="한컴 훈민정음 세로쓰기"/>
          <w:color w:val="FF0000"/>
          <w:spacing w:val="-5"/>
          <w:w w:val="95"/>
          <w:sz w:val="22"/>
        </w:rPr>
        <w:t>2점</w:t>
      </w:r>
    </w:p>
    <w:p>
      <w:pPr>
        <w:pStyle w:val="ListParagraph"/>
        <w:numPr>
          <w:ilvl w:val="0"/>
          <w:numId w:val="25"/>
        </w:numPr>
        <w:tabs>
          <w:tab w:pos="610" w:val="left" w:leader="none"/>
        </w:tabs>
        <w:spacing w:line="271" w:lineRule="exact" w:before="0" w:after="0"/>
        <w:ind w:left="609" w:right="0" w:hanging="255"/>
        <w:jc w:val="left"/>
        <w:rPr>
          <w:rFonts w:ascii="맑은 고딕" w:hAnsi="맑은 고딕" w:eastAsia="맑은 고딕"/>
          <w:sz w:val="20"/>
        </w:rPr>
      </w:pPr>
      <w:r>
        <w:rPr>
          <w:rFonts w:ascii="맑은 고딕" w:hAnsi="맑은 고딕" w:eastAsia="맑은 고딕"/>
          <w:sz w:val="20"/>
        </w:rPr>
        <w:t>장애의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정도가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심한</w:t>
      </w:r>
      <w:r>
        <w:rPr>
          <w:rFonts w:ascii="맑은 고딕" w:hAnsi="맑은 고딕" w:eastAsia="맑은 고딕"/>
          <w:spacing w:val="25"/>
          <w:sz w:val="20"/>
        </w:rPr>
        <w:t> </w:t>
      </w:r>
      <w:r>
        <w:rPr>
          <w:rFonts w:ascii="맑은 고딕" w:hAnsi="맑은 고딕" w:eastAsia="맑은 고딕"/>
          <w:sz w:val="20"/>
        </w:rPr>
        <w:t>장애인(장애인복지법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시행규칙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별표1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‘장애인의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장애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정도’</w:t>
      </w:r>
      <w:r>
        <w:rPr>
          <w:rFonts w:ascii="맑은 고딕" w:hAnsi="맑은 고딕" w:eastAsia="맑은 고딕"/>
          <w:spacing w:val="25"/>
          <w:sz w:val="20"/>
        </w:rPr>
        <w:t> </w:t>
      </w:r>
      <w:r>
        <w:rPr>
          <w:rFonts w:ascii="맑은 고딕" w:hAnsi="맑은 고딕" w:eastAsia="맑은 고딕"/>
          <w:spacing w:val="-5"/>
          <w:sz w:val="20"/>
        </w:rPr>
        <w:t>기준)</w:t>
      </w:r>
    </w:p>
    <w:p>
      <w:pPr>
        <w:pStyle w:val="ListParagraph"/>
        <w:numPr>
          <w:ilvl w:val="0"/>
          <w:numId w:val="25"/>
        </w:numPr>
        <w:tabs>
          <w:tab w:pos="610" w:val="left" w:leader="none"/>
        </w:tabs>
        <w:spacing w:line="311" w:lineRule="exact" w:before="0" w:after="0"/>
        <w:ind w:left="609" w:right="0" w:hanging="255"/>
        <w:jc w:val="left"/>
        <w:rPr>
          <w:rFonts w:ascii="맑은 고딕" w:eastAsia="맑은 고딕"/>
          <w:sz w:val="20"/>
        </w:rPr>
      </w:pPr>
      <w:r>
        <w:rPr>
          <w:rFonts w:ascii="맑은 고딕" w:eastAsia="맑은 고딕"/>
          <w:sz w:val="20"/>
        </w:rPr>
        <w:t>저소득장애인(수급자</w:t>
      </w:r>
      <w:r>
        <w:rPr>
          <w:rFonts w:ascii="맑은 고딕" w:eastAsia="맑은 고딕"/>
          <w:spacing w:val="23"/>
          <w:sz w:val="20"/>
        </w:rPr>
        <w:t> </w:t>
      </w:r>
      <w:r>
        <w:rPr>
          <w:rFonts w:ascii="맑은 고딕" w:eastAsia="맑은 고딕"/>
          <w:sz w:val="20"/>
        </w:rPr>
        <w:t>증명서</w:t>
      </w:r>
      <w:r>
        <w:rPr>
          <w:rFonts w:ascii="맑은 고딕" w:eastAsia="맑은 고딕"/>
          <w:spacing w:val="24"/>
          <w:sz w:val="20"/>
        </w:rPr>
        <w:t> </w:t>
      </w:r>
      <w:r>
        <w:rPr>
          <w:rFonts w:ascii="맑은 고딕" w:eastAsia="맑은 고딕"/>
          <w:sz w:val="20"/>
        </w:rPr>
        <w:t>또는</w:t>
      </w:r>
      <w:r>
        <w:rPr>
          <w:rFonts w:ascii="맑은 고딕" w:eastAsia="맑은 고딕"/>
          <w:spacing w:val="24"/>
          <w:sz w:val="20"/>
        </w:rPr>
        <w:t> </w:t>
      </w:r>
      <w:r>
        <w:rPr>
          <w:rFonts w:ascii="맑은 고딕" w:eastAsia="맑은 고딕"/>
          <w:sz w:val="20"/>
        </w:rPr>
        <w:t>차상위계층</w:t>
      </w:r>
      <w:r>
        <w:rPr>
          <w:rFonts w:ascii="맑은 고딕" w:eastAsia="맑은 고딕"/>
          <w:spacing w:val="23"/>
          <w:sz w:val="20"/>
        </w:rPr>
        <w:t> </w:t>
      </w:r>
      <w:r>
        <w:rPr>
          <w:rFonts w:ascii="맑은 고딕" w:eastAsia="맑은 고딕"/>
          <w:sz w:val="20"/>
        </w:rPr>
        <w:t>증명서</w:t>
      </w:r>
      <w:r>
        <w:rPr>
          <w:rFonts w:ascii="맑은 고딕" w:eastAsia="맑은 고딕"/>
          <w:spacing w:val="24"/>
          <w:sz w:val="20"/>
        </w:rPr>
        <w:t> </w:t>
      </w:r>
      <w:r>
        <w:rPr>
          <w:rFonts w:ascii="맑은 고딕" w:eastAsia="맑은 고딕"/>
          <w:sz w:val="20"/>
        </w:rPr>
        <w:t>제출</w:t>
      </w:r>
      <w:r>
        <w:rPr>
          <w:rFonts w:ascii="맑은 고딕" w:eastAsia="맑은 고딕"/>
          <w:spacing w:val="24"/>
          <w:sz w:val="20"/>
        </w:rPr>
        <w:t> </w:t>
      </w:r>
      <w:r>
        <w:rPr>
          <w:rFonts w:ascii="맑은 고딕" w:eastAsia="맑은 고딕"/>
          <w:spacing w:val="-5"/>
          <w:sz w:val="20"/>
        </w:rPr>
        <w:t>여부)</w:t>
      </w:r>
    </w:p>
    <w:p>
      <w:pPr>
        <w:pStyle w:val="ListParagraph"/>
        <w:numPr>
          <w:ilvl w:val="0"/>
          <w:numId w:val="25"/>
        </w:numPr>
        <w:tabs>
          <w:tab w:pos="610" w:val="left" w:leader="none"/>
        </w:tabs>
        <w:spacing w:line="311" w:lineRule="exact" w:before="0" w:after="0"/>
        <w:ind w:left="609" w:right="0" w:hanging="255"/>
        <w:jc w:val="left"/>
        <w:rPr>
          <w:rFonts w:ascii="맑은 고딕" w:eastAsia="맑은 고딕"/>
          <w:sz w:val="20"/>
        </w:rPr>
      </w:pPr>
      <w:r>
        <w:rPr>
          <w:rFonts w:ascii="맑은 고딕" w:eastAsia="맑은 고딕"/>
          <w:sz w:val="20"/>
        </w:rPr>
        <w:t>청년창업예정자(당해연도</w:t>
      </w:r>
      <w:r>
        <w:rPr>
          <w:rFonts w:ascii="맑은 고딕" w:eastAsia="맑은 고딕"/>
          <w:spacing w:val="24"/>
          <w:sz w:val="20"/>
        </w:rPr>
        <w:t> </w:t>
      </w:r>
      <w:r>
        <w:rPr>
          <w:rFonts w:ascii="맑은 고딕" w:eastAsia="맑은 고딕"/>
          <w:sz w:val="20"/>
        </w:rPr>
        <w:t>1월</w:t>
      </w:r>
      <w:r>
        <w:rPr>
          <w:rFonts w:ascii="맑은 고딕" w:eastAsia="맑은 고딕"/>
          <w:spacing w:val="25"/>
          <w:sz w:val="20"/>
        </w:rPr>
        <w:t> </w:t>
      </w:r>
      <w:r>
        <w:rPr>
          <w:rFonts w:ascii="맑은 고딕" w:eastAsia="맑은 고딕"/>
          <w:sz w:val="20"/>
        </w:rPr>
        <w:t>1일</w:t>
      </w:r>
      <w:r>
        <w:rPr>
          <w:rFonts w:ascii="맑은 고딕" w:eastAsia="맑은 고딕"/>
          <w:spacing w:val="25"/>
          <w:sz w:val="20"/>
        </w:rPr>
        <w:t> </w:t>
      </w:r>
      <w:r>
        <w:rPr>
          <w:rFonts w:ascii="맑은 고딕" w:eastAsia="맑은 고딕"/>
          <w:sz w:val="20"/>
        </w:rPr>
        <w:t>기준</w:t>
      </w:r>
      <w:r>
        <w:rPr>
          <w:rFonts w:ascii="맑은 고딕" w:eastAsia="맑은 고딕"/>
          <w:spacing w:val="24"/>
          <w:sz w:val="20"/>
        </w:rPr>
        <w:t> </w:t>
      </w:r>
      <w:r>
        <w:rPr>
          <w:rFonts w:ascii="맑은 고딕" w:eastAsia="맑은 고딕"/>
          <w:sz w:val="20"/>
        </w:rPr>
        <w:t>만</w:t>
      </w:r>
      <w:r>
        <w:rPr>
          <w:rFonts w:ascii="맑은 고딕" w:eastAsia="맑은 고딕"/>
          <w:spacing w:val="25"/>
          <w:sz w:val="20"/>
        </w:rPr>
        <w:t> </w:t>
      </w:r>
      <w:r>
        <w:rPr>
          <w:rFonts w:ascii="맑은 고딕" w:eastAsia="맑은 고딕"/>
          <w:sz w:val="20"/>
        </w:rPr>
        <w:t>39세</w:t>
      </w:r>
      <w:r>
        <w:rPr>
          <w:rFonts w:ascii="맑은 고딕" w:eastAsia="맑은 고딕"/>
          <w:spacing w:val="24"/>
          <w:sz w:val="20"/>
        </w:rPr>
        <w:t> </w:t>
      </w:r>
      <w:r>
        <w:rPr>
          <w:rFonts w:ascii="맑은 고딕" w:eastAsia="맑은 고딕"/>
          <w:spacing w:val="-5"/>
          <w:sz w:val="20"/>
        </w:rPr>
        <w:t>이하)</w:t>
      </w:r>
    </w:p>
    <w:p>
      <w:pPr>
        <w:pStyle w:val="ListParagraph"/>
        <w:numPr>
          <w:ilvl w:val="0"/>
          <w:numId w:val="25"/>
        </w:numPr>
        <w:tabs>
          <w:tab w:pos="610" w:val="left" w:leader="none"/>
        </w:tabs>
        <w:spacing w:line="310" w:lineRule="exact" w:before="0" w:after="0"/>
        <w:ind w:left="609" w:right="0" w:hanging="255"/>
        <w:jc w:val="left"/>
        <w:rPr>
          <w:rFonts w:ascii="맑은 고딕" w:eastAsia="맑은 고딕"/>
          <w:sz w:val="20"/>
        </w:rPr>
      </w:pPr>
      <w:r>
        <w:rPr>
          <w:rFonts w:ascii="맑은 고딕" w:eastAsia="맑은 고딕"/>
          <w:spacing w:val="-2"/>
          <w:sz w:val="20"/>
        </w:rPr>
        <w:t>여성장애인</w:t>
      </w:r>
    </w:p>
    <w:p>
      <w:pPr>
        <w:pStyle w:val="ListParagraph"/>
        <w:numPr>
          <w:ilvl w:val="0"/>
          <w:numId w:val="25"/>
        </w:numPr>
        <w:tabs>
          <w:tab w:pos="610" w:val="left" w:leader="none"/>
        </w:tabs>
        <w:spacing w:line="311" w:lineRule="exact" w:before="0" w:after="0"/>
        <w:ind w:left="609" w:right="0" w:hanging="255"/>
        <w:jc w:val="left"/>
        <w:rPr>
          <w:rFonts w:ascii="맑은 고딕" w:hAnsi="맑은 고딕" w:eastAsia="맑은 고딕"/>
          <w:sz w:val="20"/>
        </w:rPr>
      </w:pPr>
      <w:r>
        <w:rPr>
          <w:rFonts w:ascii="맑은 고딕" w:hAnsi="맑은 고딕" w:eastAsia="맑은 고딕"/>
          <w:sz w:val="20"/>
        </w:rPr>
        <w:t>‘센터’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주관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특화교육을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수료한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자(단,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직전년도(2025년)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이후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수료자만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pacing w:val="-5"/>
          <w:sz w:val="20"/>
        </w:rPr>
        <w:t>가능)</w:t>
      </w:r>
    </w:p>
    <w:p>
      <w:pPr>
        <w:pStyle w:val="ListParagraph"/>
        <w:numPr>
          <w:ilvl w:val="0"/>
          <w:numId w:val="25"/>
        </w:numPr>
        <w:tabs>
          <w:tab w:pos="610" w:val="left" w:leader="none"/>
        </w:tabs>
        <w:spacing w:line="311" w:lineRule="exact" w:before="0" w:after="0"/>
        <w:ind w:left="609" w:right="0" w:hanging="255"/>
        <w:jc w:val="left"/>
        <w:rPr>
          <w:rFonts w:ascii="맑은 고딕" w:hAnsi="맑은 고딕" w:eastAsia="맑은 고딕"/>
          <w:sz w:val="20"/>
        </w:rPr>
      </w:pPr>
      <w:r>
        <w:rPr>
          <w:rFonts w:ascii="맑은 고딕" w:hAnsi="맑은 고딕" w:eastAsia="맑은 고딕"/>
          <w:sz w:val="20"/>
        </w:rPr>
        <w:t>당해연도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전국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장애·비장애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대학생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경진대회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pacing w:val="-5"/>
          <w:sz w:val="20"/>
        </w:rPr>
        <w:t>수상자</w:t>
      </w:r>
    </w:p>
    <w:p>
      <w:pPr>
        <w:pStyle w:val="ListParagraph"/>
        <w:numPr>
          <w:ilvl w:val="0"/>
          <w:numId w:val="25"/>
        </w:numPr>
        <w:tabs>
          <w:tab w:pos="610" w:val="left" w:leader="none"/>
        </w:tabs>
        <w:spacing w:line="310" w:lineRule="exact" w:before="0" w:after="0"/>
        <w:ind w:left="609" w:right="0" w:hanging="255"/>
        <w:jc w:val="left"/>
        <w:rPr>
          <w:rFonts w:ascii="맑은 고딕" w:hAnsi="맑은 고딕" w:eastAsia="맑은 고딕"/>
          <w:sz w:val="20"/>
        </w:rPr>
      </w:pPr>
      <w:r>
        <w:rPr>
          <w:rFonts w:ascii="맑은 고딕" w:hAnsi="맑은 고딕" w:eastAsia="맑은 고딕"/>
          <w:sz w:val="20"/>
        </w:rPr>
        <w:t>‘센터’</w:t>
      </w:r>
      <w:r>
        <w:rPr>
          <w:rFonts w:ascii="맑은 고딕" w:hAnsi="맑은 고딕" w:eastAsia="맑은 고딕"/>
          <w:spacing w:val="25"/>
          <w:sz w:val="20"/>
        </w:rPr>
        <w:t> </w:t>
      </w:r>
      <w:r>
        <w:rPr>
          <w:rFonts w:ascii="맑은 고딕" w:hAnsi="맑은 고딕" w:eastAsia="맑은 고딕"/>
          <w:sz w:val="20"/>
        </w:rPr>
        <w:t>주관</w:t>
      </w:r>
      <w:r>
        <w:rPr>
          <w:rFonts w:ascii="맑은 고딕" w:hAnsi="맑은 고딕" w:eastAsia="맑은 고딕"/>
          <w:spacing w:val="25"/>
          <w:sz w:val="20"/>
        </w:rPr>
        <w:t> </w:t>
      </w:r>
      <w:r>
        <w:rPr>
          <w:rFonts w:ascii="맑은 고딕" w:hAnsi="맑은 고딕" w:eastAsia="맑은 고딕"/>
          <w:sz w:val="20"/>
        </w:rPr>
        <w:t>창업아이템</w:t>
      </w:r>
      <w:r>
        <w:rPr>
          <w:rFonts w:ascii="맑은 고딕" w:hAnsi="맑은 고딕" w:eastAsia="맑은 고딕"/>
          <w:spacing w:val="25"/>
          <w:sz w:val="20"/>
        </w:rPr>
        <w:t> </w:t>
      </w:r>
      <w:r>
        <w:rPr>
          <w:rFonts w:ascii="맑은 고딕" w:hAnsi="맑은 고딕" w:eastAsia="맑은 고딕"/>
          <w:sz w:val="20"/>
        </w:rPr>
        <w:t>경진대회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z w:val="20"/>
        </w:rPr>
        <w:t>수상자</w:t>
      </w:r>
      <w:r>
        <w:rPr>
          <w:rFonts w:ascii="맑은 고딕" w:hAnsi="맑은 고딕" w:eastAsia="맑은 고딕"/>
          <w:spacing w:val="25"/>
          <w:sz w:val="20"/>
        </w:rPr>
        <w:t> </w:t>
      </w:r>
      <w:r>
        <w:rPr>
          <w:rFonts w:ascii="맑은 고딕" w:hAnsi="맑은 고딕" w:eastAsia="맑은 고딕"/>
          <w:sz w:val="20"/>
        </w:rPr>
        <w:t>중</w:t>
      </w:r>
      <w:r>
        <w:rPr>
          <w:rFonts w:ascii="맑은 고딕" w:hAnsi="맑은 고딕" w:eastAsia="맑은 고딕"/>
          <w:spacing w:val="25"/>
          <w:sz w:val="20"/>
        </w:rPr>
        <w:t> </w:t>
      </w:r>
      <w:r>
        <w:rPr>
          <w:rFonts w:ascii="맑은 고딕" w:hAnsi="맑은 고딕" w:eastAsia="맑은 고딕"/>
          <w:sz w:val="20"/>
        </w:rPr>
        <w:t>해당</w:t>
      </w:r>
      <w:r>
        <w:rPr>
          <w:rFonts w:ascii="맑은 고딕" w:hAnsi="맑은 고딕" w:eastAsia="맑은 고딕"/>
          <w:spacing w:val="25"/>
          <w:sz w:val="20"/>
        </w:rPr>
        <w:t> </w:t>
      </w:r>
      <w:r>
        <w:rPr>
          <w:rFonts w:ascii="맑은 고딕" w:hAnsi="맑은 고딕" w:eastAsia="맑은 고딕"/>
          <w:sz w:val="20"/>
        </w:rPr>
        <w:t>아이템으로</w:t>
      </w:r>
      <w:r>
        <w:rPr>
          <w:rFonts w:ascii="맑은 고딕" w:hAnsi="맑은 고딕" w:eastAsia="맑은 고딕"/>
          <w:spacing w:val="26"/>
          <w:sz w:val="20"/>
        </w:rPr>
        <w:t> </w:t>
      </w:r>
      <w:r>
        <w:rPr>
          <w:rFonts w:ascii="맑은 고딕" w:hAnsi="맑은 고딕" w:eastAsia="맑은 고딕"/>
          <w:spacing w:val="-5"/>
          <w:sz w:val="20"/>
        </w:rPr>
        <w:t>지원</w:t>
      </w:r>
    </w:p>
    <w:p>
      <w:pPr>
        <w:tabs>
          <w:tab w:pos="9720" w:val="left" w:leader="none"/>
        </w:tabs>
        <w:spacing w:line="336" w:lineRule="exact" w:before="0"/>
        <w:ind w:left="137" w:right="0" w:firstLine="0"/>
        <w:jc w:val="left"/>
        <w:rPr>
          <w:sz w:val="20"/>
        </w:rPr>
      </w:pPr>
      <w:r>
        <w:rPr>
          <w:rFonts w:ascii="Times New Roman" w:hAnsi="Times New Roman" w:eastAsia="Times New Roman"/>
          <w:spacing w:val="55"/>
          <w:sz w:val="20"/>
          <w:u w:val="dotted"/>
        </w:rPr>
        <w:t>  </w:t>
      </w:r>
      <w:r>
        <w:rPr>
          <w:sz w:val="20"/>
          <w:u w:val="dotted"/>
        </w:rPr>
        <w:t>8.</w:t>
      </w:r>
      <w:r>
        <w:rPr>
          <w:spacing w:val="27"/>
          <w:sz w:val="20"/>
          <w:u w:val="dotted"/>
        </w:rPr>
        <w:t> </w:t>
      </w:r>
      <w:r>
        <w:rPr>
          <w:sz w:val="20"/>
          <w:u w:val="dotted"/>
        </w:rPr>
        <w:t>‘센터’</w:t>
      </w:r>
      <w:r>
        <w:rPr>
          <w:spacing w:val="27"/>
          <w:sz w:val="20"/>
          <w:u w:val="dotted"/>
        </w:rPr>
        <w:t> </w:t>
      </w:r>
      <w:r>
        <w:rPr>
          <w:sz w:val="20"/>
          <w:u w:val="dotted"/>
        </w:rPr>
        <w:t>주관</w:t>
      </w:r>
      <w:r>
        <w:rPr>
          <w:spacing w:val="26"/>
          <w:sz w:val="20"/>
          <w:u w:val="dotted"/>
        </w:rPr>
        <w:t> </w:t>
      </w:r>
      <w:r>
        <w:rPr>
          <w:sz w:val="20"/>
          <w:u w:val="dotted"/>
        </w:rPr>
        <w:t>기업가</w:t>
      </w:r>
      <w:r>
        <w:rPr>
          <w:spacing w:val="27"/>
          <w:sz w:val="20"/>
          <w:u w:val="dotted"/>
        </w:rPr>
        <w:t> </w:t>
      </w:r>
      <w:r>
        <w:rPr>
          <w:sz w:val="20"/>
          <w:u w:val="dotted"/>
        </w:rPr>
        <w:t>역량강화센터</w:t>
      </w:r>
      <w:r>
        <w:rPr>
          <w:spacing w:val="27"/>
          <w:sz w:val="20"/>
          <w:u w:val="dotted"/>
        </w:rPr>
        <w:t> </w:t>
      </w:r>
      <w:r>
        <w:rPr>
          <w:sz w:val="20"/>
          <w:u w:val="dotted"/>
        </w:rPr>
        <w:t>교육</w:t>
      </w:r>
      <w:r>
        <w:rPr>
          <w:spacing w:val="27"/>
          <w:sz w:val="20"/>
          <w:u w:val="dotted"/>
        </w:rPr>
        <w:t> </w:t>
      </w:r>
      <w:r>
        <w:rPr>
          <w:spacing w:val="-5"/>
          <w:sz w:val="20"/>
          <w:u w:val="dotted"/>
        </w:rPr>
        <w:t>수료자</w:t>
      </w:r>
      <w:r>
        <w:rPr>
          <w:sz w:val="20"/>
          <w:u w:val="dotted"/>
        </w:rPr>
        <w:tab/>
      </w:r>
    </w:p>
    <w:p>
      <w:pPr>
        <w:pStyle w:val="Heading2"/>
        <w:numPr>
          <w:ilvl w:val="1"/>
          <w:numId w:val="24"/>
        </w:numPr>
        <w:tabs>
          <w:tab w:pos="687" w:val="left" w:leader="none"/>
        </w:tabs>
        <w:spacing w:line="240" w:lineRule="auto" w:before="213" w:after="0"/>
        <w:ind w:left="686" w:right="0" w:hanging="436"/>
        <w:jc w:val="left"/>
      </w:pPr>
      <w:r>
        <w:rPr>
          <w:spacing w:val="-4"/>
          <w:w w:val="110"/>
        </w:rPr>
        <w:t>면접심사</w:t>
      </w:r>
    </w:p>
    <w:p>
      <w:pPr>
        <w:pStyle w:val="ListParagraph"/>
        <w:numPr>
          <w:ilvl w:val="2"/>
          <w:numId w:val="24"/>
        </w:numPr>
        <w:tabs>
          <w:tab w:pos="766" w:val="left" w:leader="none"/>
        </w:tabs>
        <w:spacing w:line="240" w:lineRule="auto" w:before="97" w:after="0"/>
        <w:ind w:left="765" w:right="0" w:hanging="234"/>
        <w:jc w:val="left"/>
        <w:rPr>
          <w:sz w:val="28"/>
        </w:rPr>
      </w:pPr>
      <w:r>
        <w:rPr>
          <w:rFonts w:ascii="Book Antiqua" w:hAnsi="Book Antiqua" w:eastAsia="Book Antiqua"/>
          <w:sz w:val="35"/>
        </w:rPr>
        <w:t>1</w:t>
      </w:r>
      <w:r>
        <w:rPr>
          <w:sz w:val="28"/>
        </w:rPr>
        <w:t>차</w:t>
      </w:r>
      <w:r>
        <w:rPr>
          <w:spacing w:val="15"/>
          <w:sz w:val="28"/>
        </w:rPr>
        <w:t> </w:t>
      </w:r>
      <w:r>
        <w:rPr>
          <w:sz w:val="28"/>
        </w:rPr>
        <w:t>서류심사</w:t>
      </w:r>
      <w:r>
        <w:rPr>
          <w:spacing w:val="15"/>
          <w:sz w:val="28"/>
        </w:rPr>
        <w:t> </w:t>
      </w:r>
      <w:r>
        <w:rPr>
          <w:sz w:val="28"/>
        </w:rPr>
        <w:t>합격자를</w:t>
      </w:r>
      <w:r>
        <w:rPr>
          <w:spacing w:val="15"/>
          <w:sz w:val="28"/>
        </w:rPr>
        <w:t> </w:t>
      </w:r>
      <w:r>
        <w:rPr>
          <w:sz w:val="28"/>
        </w:rPr>
        <w:t>대상으로</w:t>
      </w:r>
      <w:r>
        <w:rPr>
          <w:spacing w:val="16"/>
          <w:sz w:val="28"/>
        </w:rPr>
        <w:t> </w:t>
      </w:r>
      <w:r>
        <w:rPr>
          <w:spacing w:val="-7"/>
          <w:sz w:val="28"/>
        </w:rPr>
        <w:t>평가</w:t>
      </w:r>
    </w:p>
    <w:p>
      <w:pPr>
        <w:pStyle w:val="Heading2"/>
        <w:numPr>
          <w:ilvl w:val="1"/>
          <w:numId w:val="24"/>
        </w:numPr>
        <w:tabs>
          <w:tab w:pos="687" w:val="left" w:leader="none"/>
        </w:tabs>
        <w:spacing w:line="240" w:lineRule="auto" w:before="179" w:after="0"/>
        <w:ind w:left="686" w:right="0" w:hanging="436"/>
        <w:jc w:val="left"/>
      </w:pPr>
      <w:r>
        <w:rPr>
          <w:w w:val="110"/>
        </w:rPr>
        <w:t>최종</w:t>
      </w:r>
      <w:r>
        <w:rPr>
          <w:spacing w:val="39"/>
          <w:w w:val="110"/>
        </w:rPr>
        <w:t> </w:t>
      </w:r>
      <w:r>
        <w:rPr>
          <w:w w:val="110"/>
        </w:rPr>
        <w:t>지원대상자</w:t>
      </w:r>
      <w:r>
        <w:rPr>
          <w:spacing w:val="31"/>
          <w:w w:val="110"/>
        </w:rPr>
        <w:t> </w:t>
      </w:r>
      <w:r>
        <w:rPr>
          <w:spacing w:val="-5"/>
          <w:w w:val="110"/>
        </w:rPr>
        <w:t>선정</w:t>
      </w:r>
    </w:p>
    <w:p>
      <w:pPr>
        <w:pStyle w:val="BodyText"/>
        <w:spacing w:before="15"/>
        <w:rPr>
          <w:rFonts w:ascii="나눔스퀘어 Bold"/>
          <w:b/>
          <w:sz w:val="2"/>
        </w:rPr>
      </w:pPr>
      <w:r>
        <w:rPr/>
        <w:pict>
          <v:group style="position:absolute;margin-left:71.061501pt;margin-top:3.611031pt;width:462.9pt;height:27.95pt;mso-position-horizontal-relative:page;mso-position-vertical-relative:paragraph;z-index:-15719936;mso-wrap-distance-left:0;mso-wrap-distance-right:0" id="docshapegroup173" coordorigin="1421,72" coordsize="9258,559">
            <v:shape style="position:absolute;left:1421;top:83;width:9257;height:538" id="docshape174" coordorigin="1421,83" coordsize="9257,538" path="m1443,586l1421,586,1421,620,1443,620,1443,586xm1443,503l1421,503,1421,536,1443,536,1443,503xm1443,419l1421,419,1421,452,1443,452,1443,419xm1443,335l1421,335,1421,368,1443,368,1443,335xm1443,251l1421,251,1421,284,1443,284,1443,251xm1443,167l1421,167,1421,200,1443,200,1443,167xm1443,83l1421,83,1421,117,1443,117,1443,83xm10678,586l10656,586,10656,620,10678,620,10678,586xm10678,503l10656,503,10656,536,10678,536,10678,503xm10678,419l10656,419,10656,452,10678,452,10678,419xm10678,335l10656,335,10656,368,10678,368,10678,335xm10678,251l10656,251,10656,284,10678,284,10678,251xm10678,167l10656,167,10656,200,10678,200,10678,167xm10678,83l10656,83,10656,117,10678,117,10678,83xe" filled="true" fillcolor="#ff0000" stroked="false">
              <v:path arrowok="t"/>
              <v:fill type="solid"/>
            </v:shape>
            <v:line style="position:absolute" from="1422,83" to="10607,83" stroked="true" strokeweight="1.079pt" strokecolor="#ff0000">
              <v:stroke dashstyle="shortdot"/>
            </v:line>
            <v:shape style="position:absolute;left:1422;top:72;width:9257;height:559" id="docshape175" coordorigin="1422,72" coordsize="9257,559" path="m1456,609l1422,609,1422,631,1456,631,1456,609xm10679,72l10657,72,10657,94,10679,94,10679,72xe" filled="true" fillcolor="#ff0000" stroked="false">
              <v:path arrowok="t"/>
              <v:fill type="solid"/>
            </v:shape>
            <v:line style="position:absolute" from="1506,620" to="10607,620" stroked="true" strokeweight="1.079pt" strokecolor="#ff0000">
              <v:stroke dashstyle="shortdot"/>
            </v:line>
            <v:shape style="position:absolute;left:1421;top:83;width:9258;height:548" id="docshape176" coordorigin="1421,83" coordsize="9258,548" path="m1443,586l1421,586,1421,620,1443,620,1443,586xm1443,503l1421,503,1421,536,1443,536,1443,503xm1443,419l1421,419,1421,452,1443,452,1443,419xm1443,335l1421,335,1421,368,1443,368,1443,335xm1443,251l1421,251,1421,284,1443,284,1443,251xm1443,167l1421,167,1421,200,1443,200,1443,167xm1443,83l1421,83,1421,117,1443,117,1443,83xm10678,503l10656,503,10656,536,10678,536,10678,503xm10678,419l10656,419,10656,452,10678,452,10678,419xm10678,335l10656,335,10656,368,10678,368,10678,335xm10678,251l10656,251,10656,284,10678,284,10678,251xm10678,167l10656,167,10656,200,10678,200,10678,167xm10678,83l10656,83,10656,117,10678,117,10678,83xm10679,609l10678,609,10678,586,10656,586,10656,620,10657,620,10657,631,10679,631,10679,609xe" filled="true" fillcolor="#ff0000" stroked="false">
              <v:path arrowok="t"/>
              <v:fill type="solid"/>
            </v:shape>
            <v:line style="position:absolute" from="1422,620" to="10607,620" stroked="true" strokeweight="1.079pt" strokecolor="#ff0000">
              <v:stroke dashstyle="shortdot"/>
            </v:line>
            <v:shape style="position:absolute;left:1422;top:72;width:9257;height:559" id="docshape177" coordorigin="1422,72" coordsize="9257,559" path="m1456,72l1422,72,1422,94,1456,94,1456,72xm10679,609l10657,609,10657,631,10679,631,10679,609xe" filled="true" fillcolor="#ff0000" stroked="false">
              <v:path arrowok="t"/>
              <v:fill type="solid"/>
            </v:shape>
            <v:line style="position:absolute" from="1506,83" to="10607,83" stroked="true" strokeweight="1.079pt" strokecolor="#ff0000">
              <v:stroke dashstyle="shortdot"/>
            </v:line>
            <v:rect style="position:absolute;left:10657;top:72;width:22;height:22" id="docshape178" filled="true" fillcolor="#ff0000" stroked="false">
              <v:fill type="solid"/>
            </v:rect>
            <v:shape style="position:absolute;left:1696;top:195;width:1346;height:311" type="#_x0000_t202" id="docshape179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rFonts w:ascii="Book Antiqua" w:eastAsia="Book Antiqua"/>
                        <w:sz w:val="32"/>
                      </w:rPr>
                    </w:pPr>
                    <w:r>
                      <w:rPr>
                        <w:rFonts w:ascii="휴먼옛체" w:eastAsia="휴먼옛체"/>
                        <w:sz w:val="26"/>
                      </w:rPr>
                      <w:t>최종점수</w:t>
                    </w:r>
                    <w:r>
                      <w:rPr>
                        <w:rFonts w:ascii="휴먼옛체" w:eastAsia="휴먼옛체"/>
                        <w:spacing w:val="16"/>
                        <w:sz w:val="26"/>
                      </w:rPr>
                      <w:t> </w:t>
                    </w:r>
                    <w:r>
                      <w:rPr>
                        <w:rFonts w:ascii="Book Antiqua" w:eastAsia="Book Antiqua"/>
                        <w:spacing w:val="-20"/>
                        <w:sz w:val="32"/>
                      </w:rPr>
                      <w:t>=</w:t>
                    </w:r>
                  </w:p>
                </w:txbxContent>
              </v:textbox>
              <w10:wrap type="none"/>
            </v:shape>
            <v:shape style="position:absolute;left:4137;top:195;width:5706;height:311" type="#_x0000_t202" id="docshape180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rFonts w:ascii="Book Antiqua" w:eastAsia="Book Antiqua"/>
                        <w:sz w:val="32"/>
                      </w:rPr>
                    </w:pPr>
                    <w:r>
                      <w:rPr>
                        <w:rFonts w:ascii="휴먼옛체" w:eastAsia="휴먼옛체"/>
                        <w:w w:val="95"/>
                        <w:sz w:val="26"/>
                      </w:rPr>
                      <w:t>서류심사</w:t>
                    </w:r>
                    <w:r>
                      <w:rPr>
                        <w:rFonts w:ascii="휴먼옛체" w:eastAsia="휴먼옛체"/>
                        <w:spacing w:val="1"/>
                        <w:sz w:val="26"/>
                      </w:rPr>
                      <w:t> </w:t>
                    </w:r>
                    <w:r>
                      <w:rPr>
                        <w:rFonts w:ascii="Book Antiqua" w:eastAsia="Book Antiqua"/>
                        <w:w w:val="95"/>
                        <w:sz w:val="32"/>
                      </w:rPr>
                      <w:t>*</w:t>
                    </w:r>
                    <w:r>
                      <w:rPr>
                        <w:rFonts w:ascii="Book Antiqua" w:eastAsia="Book Antiqua"/>
                        <w:spacing w:val="26"/>
                        <w:sz w:val="32"/>
                      </w:rPr>
                      <w:t> </w:t>
                    </w:r>
                    <w:r>
                      <w:rPr>
                        <w:rFonts w:ascii="Book Antiqua" w:eastAsia="Book Antiqua"/>
                        <w:w w:val="95"/>
                        <w:sz w:val="32"/>
                      </w:rPr>
                      <w:t>0.3(30%)</w:t>
                    </w:r>
                    <w:r>
                      <w:rPr>
                        <w:rFonts w:ascii="Book Antiqua" w:eastAsia="Book Antiqua"/>
                        <w:spacing w:val="27"/>
                        <w:sz w:val="32"/>
                      </w:rPr>
                      <w:t> </w:t>
                    </w:r>
                    <w:r>
                      <w:rPr>
                        <w:rFonts w:ascii="Book Antiqua" w:eastAsia="Book Antiqua"/>
                        <w:w w:val="95"/>
                        <w:sz w:val="32"/>
                      </w:rPr>
                      <w:t>+</w:t>
                    </w:r>
                    <w:r>
                      <w:rPr>
                        <w:rFonts w:ascii="Book Antiqua" w:eastAsia="Book Antiqua"/>
                        <w:spacing w:val="27"/>
                        <w:sz w:val="32"/>
                      </w:rPr>
                      <w:t> </w:t>
                    </w:r>
                    <w:r>
                      <w:rPr>
                        <w:rFonts w:ascii="휴먼옛체" w:eastAsia="휴먼옛체"/>
                        <w:w w:val="95"/>
                        <w:sz w:val="26"/>
                      </w:rPr>
                      <w:t>심층면접심사</w:t>
                    </w:r>
                    <w:r>
                      <w:rPr>
                        <w:rFonts w:ascii="휴먼옛체" w:eastAsia="휴먼옛체"/>
                        <w:spacing w:val="4"/>
                        <w:sz w:val="26"/>
                      </w:rPr>
                      <w:t> </w:t>
                    </w:r>
                    <w:r>
                      <w:rPr>
                        <w:rFonts w:ascii="Book Antiqua" w:eastAsia="Book Antiqua"/>
                        <w:w w:val="95"/>
                        <w:sz w:val="32"/>
                      </w:rPr>
                      <w:t>*</w:t>
                    </w:r>
                    <w:r>
                      <w:rPr>
                        <w:rFonts w:ascii="Book Antiqua" w:eastAsia="Book Antiqua"/>
                        <w:spacing w:val="26"/>
                        <w:sz w:val="32"/>
                      </w:rPr>
                      <w:t> </w:t>
                    </w:r>
                    <w:r>
                      <w:rPr>
                        <w:rFonts w:ascii="Book Antiqua" w:eastAsia="Book Antiqua"/>
                        <w:spacing w:val="-2"/>
                        <w:w w:val="85"/>
                        <w:sz w:val="32"/>
                      </w:rPr>
                      <w:t>0.7(70%)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5"/>
        <w:rPr>
          <w:rFonts w:ascii="나눔스퀘어 Bold"/>
          <w:b/>
          <w:sz w:val="11"/>
        </w:rPr>
      </w:pPr>
    </w:p>
    <w:p>
      <w:pPr>
        <w:spacing w:before="44"/>
        <w:ind w:left="527" w:right="0" w:firstLine="0"/>
        <w:jc w:val="left"/>
        <w:rPr>
          <w:rFonts w:ascii="휴먼옛체" w:eastAsia="휴먼옛체"/>
          <w:sz w:val="28"/>
        </w:rPr>
      </w:pPr>
      <w:r>
        <w:rPr>
          <w:rFonts w:ascii="Book Antiqua" w:eastAsia="Book Antiqua"/>
          <w:spacing w:val="-6"/>
          <w:sz w:val="35"/>
        </w:rPr>
        <w:t>-</w:t>
      </w:r>
      <w:r>
        <w:rPr>
          <w:rFonts w:ascii="Book Antiqua" w:eastAsia="Book Antiqua"/>
          <w:spacing w:val="8"/>
          <w:sz w:val="35"/>
        </w:rPr>
        <w:t> </w:t>
      </w:r>
      <w:r>
        <w:rPr>
          <w:rFonts w:ascii="Book Antiqua" w:eastAsia="Book Antiqua"/>
          <w:spacing w:val="-6"/>
          <w:sz w:val="35"/>
        </w:rPr>
        <w:t>1</w:t>
      </w:r>
      <w:r>
        <w:rPr>
          <w:rFonts w:ascii="휴먼옛체" w:eastAsia="휴먼옛체"/>
          <w:spacing w:val="-6"/>
          <w:sz w:val="28"/>
        </w:rPr>
        <w:t>차</w:t>
      </w:r>
      <w:r>
        <w:rPr>
          <w:rFonts w:ascii="휴먼옛체" w:eastAsia="휴먼옛체"/>
          <w:spacing w:val="-14"/>
          <w:sz w:val="28"/>
        </w:rPr>
        <w:t> </w:t>
      </w:r>
      <w:r>
        <w:rPr>
          <w:rFonts w:ascii="휴먼옛체" w:eastAsia="휴먼옛체"/>
          <w:spacing w:val="-6"/>
          <w:sz w:val="28"/>
        </w:rPr>
        <w:t>서류심사</w:t>
      </w:r>
      <w:r>
        <w:rPr>
          <w:rFonts w:ascii="Book Antiqua" w:eastAsia="Book Antiqua"/>
          <w:spacing w:val="-6"/>
          <w:sz w:val="35"/>
        </w:rPr>
        <w:t>(30%)</w:t>
      </w:r>
      <w:r>
        <w:rPr>
          <w:rFonts w:ascii="Book Antiqua" w:eastAsia="Book Antiqua"/>
          <w:spacing w:val="8"/>
          <w:sz w:val="35"/>
        </w:rPr>
        <w:t> </w:t>
      </w:r>
      <w:r>
        <w:rPr>
          <w:rFonts w:ascii="Book Antiqua" w:eastAsia="Book Antiqua"/>
          <w:spacing w:val="-6"/>
          <w:sz w:val="35"/>
        </w:rPr>
        <w:t>+</w:t>
      </w:r>
      <w:r>
        <w:rPr>
          <w:rFonts w:ascii="Book Antiqua" w:eastAsia="Book Antiqua"/>
          <w:spacing w:val="9"/>
          <w:sz w:val="35"/>
        </w:rPr>
        <w:t> </w:t>
      </w:r>
      <w:r>
        <w:rPr>
          <w:rFonts w:ascii="Book Antiqua" w:eastAsia="Book Antiqua"/>
          <w:spacing w:val="-6"/>
          <w:sz w:val="35"/>
        </w:rPr>
        <w:t>2</w:t>
      </w:r>
      <w:r>
        <w:rPr>
          <w:rFonts w:ascii="휴먼옛체" w:eastAsia="휴먼옛체"/>
          <w:spacing w:val="-6"/>
          <w:sz w:val="28"/>
        </w:rPr>
        <w:t>차</w:t>
      </w:r>
      <w:r>
        <w:rPr>
          <w:rFonts w:ascii="휴먼옛체" w:eastAsia="휴먼옛체"/>
          <w:spacing w:val="-16"/>
          <w:sz w:val="28"/>
        </w:rPr>
        <w:t> </w:t>
      </w:r>
      <w:r>
        <w:rPr>
          <w:rFonts w:ascii="휴먼옛체" w:eastAsia="휴먼옛체"/>
          <w:spacing w:val="-6"/>
          <w:sz w:val="28"/>
        </w:rPr>
        <w:t>면접심사</w:t>
      </w:r>
      <w:r>
        <w:rPr>
          <w:rFonts w:ascii="Book Antiqua" w:eastAsia="Book Antiqua"/>
          <w:spacing w:val="-6"/>
          <w:sz w:val="35"/>
        </w:rPr>
        <w:t>(70%)</w:t>
      </w:r>
      <w:r>
        <w:rPr>
          <w:rFonts w:ascii="휴먼옛체" w:eastAsia="휴먼옛체"/>
          <w:spacing w:val="-6"/>
          <w:sz w:val="28"/>
        </w:rPr>
        <w:t>를</w:t>
      </w:r>
      <w:r>
        <w:rPr>
          <w:rFonts w:ascii="휴먼옛체" w:eastAsia="휴먼옛체"/>
          <w:spacing w:val="-15"/>
          <w:sz w:val="28"/>
        </w:rPr>
        <w:t> </w:t>
      </w:r>
      <w:r>
        <w:rPr>
          <w:rFonts w:ascii="휴먼옛체" w:eastAsia="휴먼옛체"/>
          <w:spacing w:val="-6"/>
          <w:sz w:val="28"/>
        </w:rPr>
        <w:t>반영하여</w:t>
      </w:r>
      <w:r>
        <w:rPr>
          <w:rFonts w:ascii="휴먼옛체" w:eastAsia="휴먼옛체"/>
          <w:spacing w:val="-16"/>
          <w:sz w:val="28"/>
        </w:rPr>
        <w:t> </w:t>
      </w:r>
      <w:r>
        <w:rPr>
          <w:rFonts w:ascii="휴먼옛체" w:eastAsia="휴먼옛체"/>
          <w:spacing w:val="-6"/>
          <w:sz w:val="28"/>
        </w:rPr>
        <w:t>최종</w:t>
      </w:r>
      <w:r>
        <w:rPr>
          <w:rFonts w:ascii="휴먼옛체" w:eastAsia="휴먼옛체"/>
          <w:spacing w:val="-15"/>
          <w:sz w:val="28"/>
        </w:rPr>
        <w:t> </w:t>
      </w:r>
      <w:r>
        <w:rPr>
          <w:rFonts w:ascii="휴먼옛체" w:eastAsia="휴먼옛체"/>
          <w:spacing w:val="-6"/>
          <w:sz w:val="28"/>
        </w:rPr>
        <w:t>종합점수가</w:t>
      </w:r>
    </w:p>
    <w:p>
      <w:pPr>
        <w:pStyle w:val="BodyText"/>
        <w:spacing w:before="1"/>
        <w:ind w:left="760"/>
      </w:pPr>
      <w:r>
        <w:rPr>
          <w:rFonts w:ascii="Book Antiqua" w:eastAsia="Book Antiqua"/>
          <w:sz w:val="35"/>
        </w:rPr>
        <w:t>70</w:t>
      </w:r>
      <w:r>
        <w:rPr/>
        <w:t>점</w:t>
      </w:r>
      <w:r>
        <w:rPr>
          <w:spacing w:val="29"/>
        </w:rPr>
        <w:t> </w:t>
      </w:r>
      <w:r>
        <w:rPr/>
        <w:t>이상인</w:t>
      </w:r>
      <w:r>
        <w:rPr>
          <w:spacing w:val="29"/>
        </w:rPr>
        <w:t> </w:t>
      </w:r>
      <w:r>
        <w:rPr/>
        <w:t>자</w:t>
      </w:r>
      <w:r>
        <w:rPr>
          <w:spacing w:val="28"/>
        </w:rPr>
        <w:t> </w:t>
      </w:r>
      <w:r>
        <w:rPr/>
        <w:t>중에서</w:t>
      </w:r>
      <w:r>
        <w:rPr>
          <w:spacing w:val="29"/>
        </w:rPr>
        <w:t> </w:t>
      </w:r>
      <w:r>
        <w:rPr/>
        <w:t>고득점자</w:t>
      </w:r>
      <w:r>
        <w:rPr>
          <w:spacing w:val="30"/>
        </w:rPr>
        <w:t> </w:t>
      </w:r>
      <w:r>
        <w:rPr/>
        <w:t>순으로</w:t>
      </w:r>
      <w:r>
        <w:rPr>
          <w:spacing w:val="27"/>
        </w:rPr>
        <w:t> </w:t>
      </w:r>
      <w:r>
        <w:rPr>
          <w:spacing w:val="-5"/>
        </w:rPr>
        <w:t>선정</w:t>
      </w:r>
    </w:p>
    <w:p>
      <w:pPr>
        <w:pStyle w:val="Heading2"/>
        <w:numPr>
          <w:ilvl w:val="1"/>
          <w:numId w:val="24"/>
        </w:numPr>
        <w:tabs>
          <w:tab w:pos="687" w:val="left" w:leader="none"/>
        </w:tabs>
        <w:spacing w:line="240" w:lineRule="auto" w:before="177" w:after="0"/>
        <w:ind w:left="686" w:right="0" w:hanging="436"/>
        <w:jc w:val="left"/>
      </w:pPr>
      <w:r>
        <w:rPr>
          <w:w w:val="110"/>
        </w:rPr>
        <w:t>예비후보자</w:t>
      </w:r>
      <w:r>
        <w:rPr>
          <w:spacing w:val="59"/>
          <w:w w:val="110"/>
        </w:rPr>
        <w:t> </w:t>
      </w:r>
      <w:r>
        <w:rPr>
          <w:spacing w:val="-5"/>
          <w:w w:val="110"/>
        </w:rPr>
        <w:t>선발</w:t>
      </w:r>
    </w:p>
    <w:p>
      <w:pPr>
        <w:pStyle w:val="ListParagraph"/>
        <w:numPr>
          <w:ilvl w:val="2"/>
          <w:numId w:val="24"/>
        </w:numPr>
        <w:tabs>
          <w:tab w:pos="768" w:val="left" w:leader="none"/>
        </w:tabs>
        <w:spacing w:line="242" w:lineRule="auto" w:before="97" w:after="0"/>
        <w:ind w:left="787" w:right="446" w:hanging="255"/>
        <w:jc w:val="both"/>
        <w:rPr>
          <w:sz w:val="28"/>
        </w:rPr>
      </w:pPr>
      <w:r>
        <w:rPr>
          <w:sz w:val="28"/>
        </w:rPr>
        <w:t>선정대상자 외에 최종 종합 점수 </w:t>
      </w:r>
      <w:r>
        <w:rPr>
          <w:rFonts w:ascii="Book Antiqua" w:hAnsi="Book Antiqua" w:eastAsia="Book Antiqua"/>
          <w:sz w:val="35"/>
        </w:rPr>
        <w:t>70</w:t>
      </w:r>
      <w:r>
        <w:rPr>
          <w:sz w:val="28"/>
        </w:rPr>
        <w:t>점 이상인자를 예비후보자로 선정 단</w:t>
      </w:r>
      <w:r>
        <w:rPr>
          <w:rFonts w:ascii="Book Antiqua" w:hAnsi="Book Antiqua" w:eastAsia="Book Antiqua"/>
          <w:sz w:val="35"/>
        </w:rPr>
        <w:t>, </w:t>
      </w:r>
      <w:r>
        <w:rPr>
          <w:sz w:val="28"/>
        </w:rPr>
        <w:t>최초 선정자가 협약 체결 후 센터가 요청한 기간까지 </w:t>
      </w:r>
      <w:r>
        <w:rPr>
          <w:sz w:val="28"/>
        </w:rPr>
        <w:t>자금신청을 하지 못할 경우 후순위 예비후보자</w:t>
      </w:r>
      <w:r>
        <w:rPr>
          <w:rFonts w:ascii="Book Antiqua" w:hAnsi="Book Antiqua" w:eastAsia="Book Antiqua"/>
          <w:position w:val="12"/>
          <w:sz w:val="22"/>
        </w:rPr>
        <w:t>*</w:t>
      </w:r>
      <w:r>
        <w:rPr>
          <w:sz w:val="28"/>
        </w:rPr>
        <w:t>에게 자격 부여</w:t>
      </w:r>
    </w:p>
    <w:p>
      <w:pPr>
        <w:spacing w:line="211" w:lineRule="auto" w:before="15"/>
        <w:ind w:left="796" w:right="449" w:hanging="188"/>
        <w:jc w:val="both"/>
        <w:rPr>
          <w:sz w:val="24"/>
        </w:rPr>
      </w:pPr>
      <w:r>
        <w:rPr>
          <w:spacing w:val="-16"/>
          <w:sz w:val="24"/>
        </w:rPr>
        <w:t>*</w:t>
      </w:r>
      <w:r>
        <w:rPr>
          <w:spacing w:val="-6"/>
          <w:sz w:val="24"/>
        </w:rPr>
        <w:t> </w:t>
      </w:r>
      <w:r>
        <w:rPr>
          <w:spacing w:val="-16"/>
          <w:sz w:val="24"/>
        </w:rPr>
        <w:t>후순위</w:t>
      </w:r>
      <w:r>
        <w:rPr>
          <w:spacing w:val="-5"/>
          <w:sz w:val="24"/>
        </w:rPr>
        <w:t> </w:t>
      </w:r>
      <w:r>
        <w:rPr>
          <w:spacing w:val="-16"/>
          <w:sz w:val="24"/>
        </w:rPr>
        <w:t>예비후보자는</w:t>
      </w:r>
      <w:r>
        <w:rPr>
          <w:spacing w:val="-5"/>
          <w:sz w:val="24"/>
        </w:rPr>
        <w:t> </w:t>
      </w:r>
      <w:r>
        <w:rPr>
          <w:spacing w:val="-16"/>
          <w:sz w:val="24"/>
        </w:rPr>
        <w:t>최초</w:t>
      </w:r>
      <w:r>
        <w:rPr>
          <w:spacing w:val="-5"/>
          <w:sz w:val="24"/>
        </w:rPr>
        <w:t> </w:t>
      </w:r>
      <w:r>
        <w:rPr>
          <w:spacing w:val="-16"/>
          <w:sz w:val="24"/>
        </w:rPr>
        <w:t>선정자의</w:t>
      </w:r>
      <w:r>
        <w:rPr>
          <w:spacing w:val="-5"/>
          <w:sz w:val="24"/>
        </w:rPr>
        <w:t> </w:t>
      </w:r>
      <w:r>
        <w:rPr>
          <w:spacing w:val="-16"/>
          <w:sz w:val="24"/>
        </w:rPr>
        <w:t>지원</w:t>
      </w:r>
      <w:r>
        <w:rPr>
          <w:spacing w:val="-5"/>
          <w:sz w:val="24"/>
        </w:rPr>
        <w:t> </w:t>
      </w:r>
      <w:r>
        <w:rPr>
          <w:spacing w:val="-16"/>
          <w:sz w:val="24"/>
        </w:rPr>
        <w:t>포기</w:t>
      </w:r>
      <w:r>
        <w:rPr>
          <w:spacing w:val="-5"/>
          <w:sz w:val="24"/>
        </w:rPr>
        <w:t> </w:t>
      </w:r>
      <w:r>
        <w:rPr>
          <w:spacing w:val="-16"/>
          <w:sz w:val="24"/>
        </w:rPr>
        <w:t>또는</w:t>
      </w:r>
      <w:r>
        <w:rPr>
          <w:spacing w:val="-5"/>
          <w:sz w:val="24"/>
        </w:rPr>
        <w:t> </w:t>
      </w:r>
      <w:r>
        <w:rPr>
          <w:spacing w:val="-16"/>
          <w:sz w:val="24"/>
        </w:rPr>
        <w:t>협약</w:t>
      </w:r>
      <w:r>
        <w:rPr>
          <w:spacing w:val="-5"/>
          <w:sz w:val="24"/>
        </w:rPr>
        <w:t> </w:t>
      </w:r>
      <w:r>
        <w:rPr>
          <w:spacing w:val="-16"/>
          <w:sz w:val="24"/>
        </w:rPr>
        <w:t>체결</w:t>
      </w:r>
      <w:r>
        <w:rPr>
          <w:spacing w:val="-5"/>
          <w:sz w:val="24"/>
        </w:rPr>
        <w:t> </w:t>
      </w:r>
      <w:r>
        <w:rPr>
          <w:spacing w:val="-16"/>
          <w:sz w:val="24"/>
        </w:rPr>
        <w:t>후</w:t>
      </w:r>
      <w:r>
        <w:rPr>
          <w:spacing w:val="-6"/>
          <w:sz w:val="24"/>
        </w:rPr>
        <w:t> </w:t>
      </w:r>
      <w:r>
        <w:rPr>
          <w:spacing w:val="-16"/>
          <w:sz w:val="24"/>
        </w:rPr>
        <w:t>협약</w:t>
      </w:r>
      <w:r>
        <w:rPr>
          <w:spacing w:val="-5"/>
          <w:sz w:val="24"/>
        </w:rPr>
        <w:t> </w:t>
      </w:r>
      <w:r>
        <w:rPr>
          <w:spacing w:val="-16"/>
          <w:sz w:val="24"/>
        </w:rPr>
        <w:t>기간</w:t>
      </w:r>
      <w:r>
        <w:rPr>
          <w:spacing w:val="-5"/>
          <w:sz w:val="24"/>
        </w:rPr>
        <w:t> </w:t>
      </w:r>
      <w:r>
        <w:rPr>
          <w:spacing w:val="-16"/>
          <w:sz w:val="24"/>
        </w:rPr>
        <w:t>내</w:t>
      </w:r>
      <w:r>
        <w:rPr>
          <w:spacing w:val="-5"/>
          <w:sz w:val="24"/>
        </w:rPr>
        <w:t> </w:t>
      </w:r>
      <w:r>
        <w:rPr>
          <w:spacing w:val="-16"/>
          <w:sz w:val="24"/>
        </w:rPr>
        <w:t>중도</w:t>
      </w:r>
      <w:r>
        <w:rPr>
          <w:spacing w:val="-5"/>
          <w:sz w:val="24"/>
        </w:rPr>
        <w:t> </w:t>
      </w:r>
      <w:r>
        <w:rPr>
          <w:spacing w:val="-16"/>
          <w:sz w:val="24"/>
        </w:rPr>
        <w:t>포기 </w:t>
      </w:r>
      <w:r>
        <w:rPr>
          <w:sz w:val="24"/>
        </w:rPr>
        <w:t>발생</w:t>
      </w:r>
      <w:r>
        <w:rPr>
          <w:spacing w:val="-21"/>
          <w:sz w:val="24"/>
        </w:rPr>
        <w:t> </w:t>
      </w:r>
      <w:r>
        <w:rPr>
          <w:sz w:val="24"/>
        </w:rPr>
        <w:t>시에</w:t>
      </w:r>
      <w:r>
        <w:rPr>
          <w:spacing w:val="-21"/>
          <w:sz w:val="24"/>
        </w:rPr>
        <w:t> </w:t>
      </w:r>
      <w:r>
        <w:rPr>
          <w:sz w:val="24"/>
        </w:rPr>
        <w:t>한하여</w:t>
      </w:r>
      <w:r>
        <w:rPr>
          <w:spacing w:val="-21"/>
          <w:sz w:val="24"/>
        </w:rPr>
        <w:t> </w:t>
      </w:r>
      <w:r>
        <w:rPr>
          <w:sz w:val="24"/>
        </w:rPr>
        <w:t>추가</w:t>
      </w:r>
      <w:r>
        <w:rPr>
          <w:spacing w:val="-21"/>
          <w:sz w:val="24"/>
        </w:rPr>
        <w:t> </w:t>
      </w:r>
      <w:r>
        <w:rPr>
          <w:sz w:val="24"/>
        </w:rPr>
        <w:t>선정될</w:t>
      </w:r>
      <w:r>
        <w:rPr>
          <w:spacing w:val="-21"/>
          <w:sz w:val="24"/>
        </w:rPr>
        <w:t> </w:t>
      </w:r>
      <w:r>
        <w:rPr>
          <w:sz w:val="24"/>
        </w:rPr>
        <w:t>수</w:t>
      </w:r>
      <w:r>
        <w:rPr>
          <w:spacing w:val="-21"/>
          <w:sz w:val="24"/>
        </w:rPr>
        <w:t> </w:t>
      </w:r>
      <w:r>
        <w:rPr>
          <w:sz w:val="24"/>
        </w:rPr>
        <w:t>있음</w:t>
      </w:r>
    </w:p>
    <w:p>
      <w:pPr>
        <w:spacing w:line="399" w:lineRule="exact" w:before="0"/>
        <w:ind w:left="590" w:right="0" w:firstLine="0"/>
        <w:jc w:val="left"/>
        <w:rPr>
          <w:sz w:val="24"/>
        </w:rPr>
      </w:pPr>
      <w:r>
        <w:rPr>
          <w:rFonts w:ascii="함초롬바탕" w:eastAsia="함초롬바탕"/>
          <w:b/>
          <w:spacing w:val="-24"/>
          <w:sz w:val="24"/>
        </w:rPr>
        <w:t>*</w:t>
      </w:r>
      <w:r>
        <w:rPr>
          <w:rFonts w:ascii="함초롬바탕" w:eastAsia="함초롬바탕"/>
          <w:b/>
          <w:spacing w:val="2"/>
          <w:sz w:val="24"/>
        </w:rPr>
        <w:t> </w:t>
      </w:r>
      <w:r>
        <w:rPr>
          <w:spacing w:val="-24"/>
          <w:sz w:val="24"/>
        </w:rPr>
        <w:t>포기자</w:t>
      </w:r>
      <w:r>
        <w:rPr>
          <w:spacing w:val="-14"/>
          <w:sz w:val="24"/>
        </w:rPr>
        <w:t> </w:t>
      </w:r>
      <w:r>
        <w:rPr>
          <w:spacing w:val="-24"/>
          <w:sz w:val="24"/>
        </w:rPr>
        <w:t>발생에</w:t>
      </w:r>
      <w:r>
        <w:rPr>
          <w:spacing w:val="-15"/>
          <w:sz w:val="24"/>
        </w:rPr>
        <w:t> </w:t>
      </w:r>
      <w:r>
        <w:rPr>
          <w:spacing w:val="-24"/>
          <w:sz w:val="24"/>
        </w:rPr>
        <w:t>따른</w:t>
      </w:r>
      <w:r>
        <w:rPr>
          <w:spacing w:val="-16"/>
          <w:sz w:val="24"/>
        </w:rPr>
        <w:t> </w:t>
      </w:r>
      <w:r>
        <w:rPr>
          <w:spacing w:val="-24"/>
          <w:sz w:val="24"/>
        </w:rPr>
        <w:t>예비후보자</w:t>
      </w:r>
      <w:r>
        <w:rPr>
          <w:spacing w:val="-14"/>
          <w:sz w:val="24"/>
        </w:rPr>
        <w:t> </w:t>
      </w:r>
      <w:r>
        <w:rPr>
          <w:spacing w:val="-24"/>
          <w:sz w:val="24"/>
        </w:rPr>
        <w:t>추가</w:t>
      </w:r>
      <w:r>
        <w:rPr>
          <w:spacing w:val="-16"/>
          <w:sz w:val="24"/>
        </w:rPr>
        <w:t> </w:t>
      </w:r>
      <w:r>
        <w:rPr>
          <w:spacing w:val="-24"/>
          <w:sz w:val="24"/>
        </w:rPr>
        <w:t>선정</w:t>
      </w:r>
      <w:r>
        <w:rPr>
          <w:spacing w:val="-15"/>
          <w:sz w:val="24"/>
        </w:rPr>
        <w:t> </w:t>
      </w:r>
      <w:r>
        <w:rPr>
          <w:spacing w:val="-24"/>
          <w:sz w:val="24"/>
        </w:rPr>
        <w:t>시,</w:t>
      </w:r>
      <w:r>
        <w:rPr>
          <w:spacing w:val="15"/>
          <w:sz w:val="24"/>
        </w:rPr>
        <w:t> </w:t>
      </w:r>
      <w:r>
        <w:rPr>
          <w:spacing w:val="-24"/>
          <w:sz w:val="24"/>
        </w:rPr>
        <w:t>추가</w:t>
      </w:r>
      <w:r>
        <w:rPr>
          <w:spacing w:val="-14"/>
          <w:sz w:val="24"/>
        </w:rPr>
        <w:t> </w:t>
      </w:r>
      <w:r>
        <w:rPr>
          <w:spacing w:val="-24"/>
          <w:sz w:val="24"/>
        </w:rPr>
        <w:t>선정자는</w:t>
      </w:r>
      <w:r>
        <w:rPr>
          <w:spacing w:val="-16"/>
          <w:sz w:val="24"/>
        </w:rPr>
        <w:t> </w:t>
      </w:r>
      <w:r>
        <w:rPr>
          <w:spacing w:val="-24"/>
          <w:sz w:val="24"/>
        </w:rPr>
        <w:t>1,000만원</w:t>
      </w:r>
      <w:r>
        <w:rPr>
          <w:spacing w:val="-13"/>
          <w:sz w:val="24"/>
        </w:rPr>
        <w:t> </w:t>
      </w:r>
      <w:r>
        <w:rPr>
          <w:spacing w:val="-24"/>
          <w:sz w:val="24"/>
        </w:rPr>
        <w:t>지원</w:t>
      </w:r>
      <w:r>
        <w:rPr>
          <w:spacing w:val="-16"/>
          <w:sz w:val="24"/>
        </w:rPr>
        <w:t> </w:t>
      </w:r>
      <w:r>
        <w:rPr>
          <w:spacing w:val="-24"/>
          <w:sz w:val="24"/>
        </w:rPr>
        <w:t>대상으로</w:t>
      </w:r>
      <w:r>
        <w:rPr>
          <w:spacing w:val="-16"/>
          <w:sz w:val="24"/>
        </w:rPr>
        <w:t> </w:t>
      </w:r>
      <w:r>
        <w:rPr>
          <w:spacing w:val="-24"/>
          <w:sz w:val="24"/>
        </w:rPr>
        <w:t>한정함</w:t>
      </w:r>
    </w:p>
    <w:p>
      <w:pPr>
        <w:spacing w:after="0" w:line="399" w:lineRule="exact"/>
        <w:jc w:val="left"/>
        <w:rPr>
          <w:sz w:val="24"/>
        </w:rPr>
        <w:sectPr>
          <w:pgSz w:w="11900" w:h="16820"/>
          <w:pgMar w:header="0" w:footer="267" w:top="620" w:bottom="460" w:left="1020" w:right="680"/>
        </w:sectPr>
      </w:pPr>
    </w:p>
    <w:p>
      <w:pPr>
        <w:spacing w:line="240" w:lineRule="auto" w:before="17"/>
        <w:rPr>
          <w:sz w:val="6"/>
        </w:rPr>
      </w:pPr>
    </w:p>
    <w:p>
      <w:pPr>
        <w:pStyle w:val="Heading1"/>
        <w:numPr>
          <w:ilvl w:val="0"/>
          <w:numId w:val="26"/>
        </w:numPr>
        <w:tabs>
          <w:tab w:pos="562" w:val="left" w:leader="none"/>
        </w:tabs>
        <w:spacing w:line="240" w:lineRule="auto" w:before="58" w:after="0"/>
        <w:ind w:left="561" w:right="0" w:hanging="450"/>
        <w:jc w:val="left"/>
      </w:pPr>
      <w:r>
        <w:rPr/>
        <w:pict>
          <v:shape style="position:absolute;margin-left:163.352005pt;margin-top:61.950989pt;width:28.55pt;height:15pt;mso-position-horizontal-relative:page;mso-position-vertical-relative:paragraph;z-index:-16799744" id="docshape181" coordorigin="3267,1239" coordsize="571,300" path="m3788,1239l3317,1239,3315,1241,3308,1241,3305,1244,3303,1244,3301,1246,3298,1246,3293,1249,3289,1253,3286,1253,3281,1258,3281,1261,3277,1265,3274,1270,3274,1273,3272,1275,3272,1277,3269,1280,3269,1287,3267,1289,3267,1488,3269,1491,3269,1498,3272,1500,3272,1503,3274,1505,3274,1510,3281,1517,3281,1520,3286,1524,3289,1524,3293,1529,3298,1531,3301,1531,3303,1534,3305,1534,3308,1536,3315,1536,3317,1539,3327,1539,3788,1539,3790,1536,3797,1536,3800,1534,3802,1534,3804,1531,3809,1531,3816,1524,3819,1524,3824,1520,3824,1517,3831,1510,3831,1505,3833,1503,3833,1500,3836,1498,3836,1491,3838,1488,3838,1289,3836,1287,3836,1280,3833,1277,3833,1275,3831,1273,3831,1270,3828,1265,3824,1261,3824,1258,3819,1253,3816,1253,3809,1246,3804,1246,3802,1244,3800,1244,3797,1241,3790,1241,3788,1239xe" filled="true" fillcolor="#e8ae2a" stroked="false">
            <v:path arrowok="t"/>
            <v:fill type="solid"/>
            <w10:wrap type="none"/>
          </v:shape>
        </w:pict>
      </w:r>
      <w:r>
        <w:rPr/>
        <w:pict>
          <v:shape style="position:absolute;margin-left:163.352005pt;margin-top:113.494987pt;width:28.55pt;height:14.9pt;mso-position-horizontal-relative:page;mso-position-vertical-relative:paragraph;z-index:-16799232" id="docshape182" coordorigin="3267,2270" coordsize="571,298" path="m3788,2270l3317,2270,3315,2272,3308,2272,3305,2275,3303,2275,3301,2277,3298,2277,3293,2279,3289,2284,3286,2284,3281,2289,3281,2291,3277,2296,3274,2301,3274,2303,3272,2306,3272,2308,3269,2311,3269,2318,3267,2320,3267,2517,3269,2519,3269,2526,3272,2529,3272,2531,3274,2534,3274,2538,3281,2546,3281,2548,3286,2553,3289,2553,3293,2558,3298,2560,3301,2560,3303,2562,3305,2562,3308,2565,3315,2565,3317,2567,3327,2567,3788,2567,3790,2565,3797,2565,3800,2562,3802,2562,3804,2560,3809,2560,3816,2553,3819,2553,3824,2548,3824,2546,3831,2538,3831,2534,3833,2531,3833,2529,3836,2526,3836,2519,3838,2517,3838,2320,3836,2318,3836,2311,3833,2308,3833,2306,3831,2303,3831,2301,3828,2296,3824,2291,3824,2289,3819,2284,3816,2284,3809,2277,3804,2277,3802,2275,3800,2275,3797,2272,3790,2272,3788,2270xe" filled="true" fillcolor="#c75252" stroked="false">
            <v:path arrowok="t"/>
            <v:fill type="solid"/>
            <w10:wrap type="none"/>
          </v:shape>
        </w:pict>
      </w:r>
      <w:r>
        <w:rPr/>
        <w:pict>
          <v:shape style="position:absolute;margin-left:163.352005pt;margin-top:225.571991pt;width:28.55pt;height:14.9pt;mso-position-horizontal-relative:page;mso-position-vertical-relative:paragraph;z-index:-16798720" id="docshape183" coordorigin="3267,4511" coordsize="571,298" path="m3788,4511l3317,4511,3315,4514,3308,4514,3305,4516,3303,4516,3301,4519,3298,4519,3293,4521,3289,4526,3286,4526,3281,4531,3281,4533,3277,4538,3274,4543,3274,4545,3272,4547,3272,4550,3269,4552,3269,4559,3267,4562,3267,4758,3269,4761,3269,4768,3272,4770,3272,4773,3274,4775,3274,4780,3281,4787,3281,4790,3286,4794,3289,4794,3293,4799,3298,4802,3301,4802,3303,4804,3305,4804,3308,4806,3315,4806,3317,4809,3327,4809,3788,4809,3790,4806,3797,4806,3800,4804,3802,4804,3804,4802,3809,4802,3816,4794,3819,4794,3824,4790,3824,4787,3831,4780,3831,4775,3833,4773,3833,4770,3836,4768,3836,4761,3838,4758,3838,4562,3836,4559,3836,4552,3833,4550,3833,4547,3831,4545,3831,4543,3828,4538,3824,4533,3824,4531,3819,4526,3816,4526,3809,4519,3804,4519,3802,4516,3800,4516,3797,4514,3790,4514,3788,4511xe" filled="true" fillcolor="#e8ae2a" stroked="false">
            <v:path arrowok="t"/>
            <v:fill type="solid"/>
            <w10:wrap type="none"/>
          </v:shape>
        </w:pict>
      </w:r>
      <w:r>
        <w:rPr/>
        <w:pict>
          <v:shape style="position:absolute;margin-left:204.190002pt;margin-top:116.790985pt;width:292.2pt;height:38.450pt;mso-position-horizontal-relative:page;mso-position-vertical-relative:paragraph;z-index:15741952" type="#_x0000_t202" id="docshape18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33"/>
                    <w:gridCol w:w="933"/>
                    <w:gridCol w:w="933"/>
                    <w:gridCol w:w="933"/>
                    <w:gridCol w:w="933"/>
                    <w:gridCol w:w="1470"/>
                  </w:tblGrid>
                  <w:tr>
                    <w:trPr>
                      <w:trHeight w:val="512" w:hRule="atLeast"/>
                    </w:trPr>
                    <w:tc>
                      <w:tcPr>
                        <w:tcW w:w="633" w:type="dxa"/>
                        <w:shd w:val="clear" w:color="auto" w:fill="FFCDB0"/>
                      </w:tcPr>
                      <w:p>
                        <w:pPr>
                          <w:pStyle w:val="TableParagraph"/>
                          <w:spacing w:before="83"/>
                          <w:ind w:left="122" w:right="110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점수</w:t>
                        </w:r>
                      </w:p>
                    </w:tc>
                    <w:tc>
                      <w:tcPr>
                        <w:tcW w:w="933" w:type="dxa"/>
                        <w:shd w:val="clear" w:color="auto" w:fill="FFCDB0"/>
                      </w:tcPr>
                      <w:p>
                        <w:pPr>
                          <w:pStyle w:val="TableParagraph"/>
                          <w:spacing w:before="83"/>
                          <w:ind w:left="26" w:right="12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891~1000</w:t>
                        </w:r>
                      </w:p>
                    </w:tc>
                    <w:tc>
                      <w:tcPr>
                        <w:tcW w:w="933" w:type="dxa"/>
                        <w:shd w:val="clear" w:color="auto" w:fill="FFCDB0"/>
                      </w:tcPr>
                      <w:p>
                        <w:pPr>
                          <w:pStyle w:val="TableParagraph"/>
                          <w:spacing w:before="83"/>
                          <w:ind w:left="26" w:right="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630~890</w:t>
                        </w:r>
                      </w:p>
                    </w:tc>
                    <w:tc>
                      <w:tcPr>
                        <w:tcW w:w="933" w:type="dxa"/>
                        <w:shd w:val="clear" w:color="auto" w:fill="FFCDB0"/>
                      </w:tcPr>
                      <w:p>
                        <w:pPr>
                          <w:pStyle w:val="TableParagraph"/>
                          <w:spacing w:before="83"/>
                          <w:ind w:left="26" w:right="7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454~629</w:t>
                        </w:r>
                      </w:p>
                    </w:tc>
                    <w:tc>
                      <w:tcPr>
                        <w:tcW w:w="933" w:type="dxa"/>
                        <w:shd w:val="clear" w:color="auto" w:fill="FFCDB0"/>
                      </w:tcPr>
                      <w:p>
                        <w:pPr>
                          <w:pStyle w:val="TableParagraph"/>
                          <w:spacing w:before="83"/>
                          <w:ind w:left="26" w:right="4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0~453</w:t>
                        </w:r>
                      </w:p>
                    </w:tc>
                    <w:tc>
                      <w:tcPr>
                        <w:tcW w:w="1470" w:type="dxa"/>
                        <w:shd w:val="clear" w:color="auto" w:fill="FFCDB0"/>
                      </w:tcPr>
                      <w:p>
                        <w:pPr>
                          <w:pStyle w:val="TableParagraph"/>
                          <w:spacing w:line="246" w:lineRule="exact"/>
                          <w:ind w:left="114"/>
                          <w:rPr>
                            <w:rFonts w:ascii="함초롬돋움" w:hAnsi="함초롬돋움" w:eastAsia="함초롬돋움"/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17"/>
                            <w:sz w:val="18"/>
                          </w:rPr>
                          <w:t>신용회복</w:t>
                        </w:r>
                        <w:r>
                          <w:rPr>
                            <w:b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지원중</w:t>
                        </w:r>
                        <w:r>
                          <w:rPr>
                            <w:rFonts w:ascii="함초롬돋움" w:hAnsi="함초롬돋움" w:eastAsia="함초롬돋움"/>
                            <w:b/>
                            <w:spacing w:val="-4"/>
                            <w:sz w:val="18"/>
                          </w:rPr>
                          <w:t>․</w:t>
                        </w:r>
                      </w:p>
                      <w:p>
                        <w:pPr>
                          <w:pStyle w:val="TableParagraph"/>
                          <w:spacing w:line="246" w:lineRule="exact"/>
                          <w:ind w:left="10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33"/>
                            <w:sz w:val="18"/>
                          </w:rPr>
                          <w:t>개인회생,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11"/>
                            <w:sz w:val="18"/>
                          </w:rPr>
                          <w:t>파산면책</w:t>
                        </w:r>
                      </w:p>
                    </w:tc>
                  </w:tr>
                  <w:tr>
                    <w:trPr>
                      <w:trHeight w:val="227" w:hRule="atLeast"/>
                    </w:trPr>
                    <w:tc>
                      <w:tcPr>
                        <w:tcW w:w="633" w:type="dxa"/>
                      </w:tcPr>
                      <w:p>
                        <w:pPr>
                          <w:pStyle w:val="TableParagraph"/>
                          <w:spacing w:line="207" w:lineRule="exact"/>
                          <w:ind w:left="122" w:right="110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배점</w:t>
                        </w:r>
                      </w:p>
                    </w:tc>
                    <w:tc>
                      <w:tcPr>
                        <w:tcW w:w="933" w:type="dxa"/>
                      </w:tcPr>
                      <w:p>
                        <w:pPr>
                          <w:pStyle w:val="TableParagraph"/>
                          <w:spacing w:line="207" w:lineRule="exact"/>
                          <w:ind w:left="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5</w:t>
                        </w:r>
                      </w:p>
                    </w:tc>
                    <w:tc>
                      <w:tcPr>
                        <w:tcW w:w="933" w:type="dxa"/>
                      </w:tcPr>
                      <w:p>
                        <w:pPr>
                          <w:pStyle w:val="TableParagraph"/>
                          <w:spacing w:line="207" w:lineRule="exact"/>
                          <w:ind w:left="1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</w:t>
                        </w:r>
                      </w:p>
                    </w:tc>
                    <w:tc>
                      <w:tcPr>
                        <w:tcW w:w="933" w:type="dxa"/>
                      </w:tcPr>
                      <w:p>
                        <w:pPr>
                          <w:pStyle w:val="TableParagraph"/>
                          <w:spacing w:line="207" w:lineRule="exact"/>
                          <w:ind w:left="16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933" w:type="dxa"/>
                      </w:tcPr>
                      <w:p>
                        <w:pPr>
                          <w:pStyle w:val="TableParagraph"/>
                          <w:spacing w:line="207" w:lineRule="exact"/>
                          <w:ind w:left="1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1470" w:type="dxa"/>
                      </w:tcPr>
                      <w:p>
                        <w:pPr>
                          <w:pStyle w:val="TableParagraph"/>
                          <w:spacing w:line="207" w:lineRule="exact"/>
                          <w:ind w:left="1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6395834</wp:posOffset>
            </wp:positionH>
            <wp:positionV relativeFrom="paragraph">
              <wp:posOffset>-77901</wp:posOffset>
            </wp:positionV>
            <wp:extent cx="656488" cy="654608"/>
            <wp:effectExtent l="0" t="0" r="0" b="0"/>
            <wp:wrapNone/>
            <wp:docPr id="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4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488" cy="654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심사항목</w:t>
      </w:r>
      <w:r>
        <w:rPr>
          <w:spacing w:val="50"/>
        </w:rPr>
        <w:t> </w:t>
      </w:r>
      <w:r>
        <w:rPr/>
        <w:t>및</w:t>
      </w:r>
      <w:r>
        <w:rPr>
          <w:spacing w:val="48"/>
        </w:rPr>
        <w:t> </w:t>
      </w:r>
      <w:r>
        <w:rPr/>
        <w:t>배점</w:t>
      </w:r>
      <w:r>
        <w:rPr>
          <w:spacing w:val="48"/>
        </w:rPr>
        <w:t> </w:t>
      </w:r>
      <w:r>
        <w:rPr>
          <w:spacing w:val="-2"/>
        </w:rPr>
        <w:t>(서류평가)</w:t>
      </w:r>
    </w:p>
    <w:p>
      <w:pPr>
        <w:pStyle w:val="BodyText"/>
        <w:spacing w:before="1" w:after="1"/>
        <w:rPr>
          <w:rFonts w:ascii="HY헤드라인M"/>
          <w:sz w:val="25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5"/>
        <w:gridCol w:w="1013"/>
        <w:gridCol w:w="730"/>
        <w:gridCol w:w="6122"/>
        <w:gridCol w:w="634"/>
      </w:tblGrid>
      <w:tr>
        <w:trPr>
          <w:trHeight w:val="342" w:hRule="atLeast"/>
        </w:trPr>
        <w:tc>
          <w:tcPr>
            <w:tcW w:w="2758" w:type="dxa"/>
            <w:gridSpan w:val="3"/>
            <w:shd w:val="clear" w:color="auto" w:fill="FFCDB0"/>
          </w:tcPr>
          <w:p>
            <w:pPr>
              <w:pStyle w:val="TableParagraph"/>
              <w:spacing w:line="322" w:lineRule="exact"/>
              <w:ind w:left="1121" w:right="11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항목</w:t>
            </w:r>
          </w:p>
        </w:tc>
        <w:tc>
          <w:tcPr>
            <w:tcW w:w="6122" w:type="dxa"/>
            <w:shd w:val="clear" w:color="auto" w:fill="FFCDB0"/>
          </w:tcPr>
          <w:p>
            <w:pPr>
              <w:pStyle w:val="TableParagraph"/>
              <w:spacing w:line="322" w:lineRule="exact"/>
              <w:ind w:left="2269" w:right="22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세부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평가요소</w:t>
            </w:r>
          </w:p>
        </w:tc>
        <w:tc>
          <w:tcPr>
            <w:tcW w:w="634" w:type="dxa"/>
            <w:shd w:val="clear" w:color="auto" w:fill="FFCDB0"/>
          </w:tcPr>
          <w:p>
            <w:pPr>
              <w:pStyle w:val="TableParagraph"/>
              <w:spacing w:line="322" w:lineRule="exact"/>
              <w:ind w:left="7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배점</w:t>
            </w:r>
          </w:p>
        </w:tc>
      </w:tr>
      <w:tr>
        <w:trPr>
          <w:trHeight w:val="524" w:hRule="atLeast"/>
        </w:trPr>
        <w:tc>
          <w:tcPr>
            <w:tcW w:w="1015" w:type="dxa"/>
            <w:vMerge w:val="restart"/>
          </w:tcPr>
          <w:p>
            <w:pPr>
              <w:pStyle w:val="TableParagraph"/>
              <w:rPr>
                <w:rFonts w:ascii="HY헤드라인M"/>
                <w:sz w:val="28"/>
              </w:rPr>
            </w:pPr>
          </w:p>
          <w:p>
            <w:pPr>
              <w:pStyle w:val="TableParagraph"/>
              <w:spacing w:before="11"/>
              <w:rPr>
                <w:rFonts w:ascii="HY헤드라인M"/>
                <w:sz w:val="34"/>
              </w:rPr>
            </w:pPr>
          </w:p>
          <w:p>
            <w:pPr>
              <w:pStyle w:val="TableParagraph"/>
              <w:spacing w:line="146" w:lineRule="auto"/>
              <w:ind w:left="284" w:right="161" w:hanging="10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신청자 </w:t>
            </w:r>
            <w:r>
              <w:rPr>
                <w:b/>
                <w:spacing w:val="-6"/>
                <w:sz w:val="22"/>
              </w:rPr>
              <w:t>환경</w:t>
            </w:r>
          </w:p>
        </w:tc>
        <w:tc>
          <w:tcPr>
            <w:tcW w:w="1013" w:type="dxa"/>
          </w:tcPr>
          <w:p>
            <w:pPr>
              <w:pStyle w:val="TableParagraph"/>
              <w:spacing w:line="144" w:lineRule="auto" w:before="65"/>
              <w:ind w:left="205" w:right="190"/>
              <w:rPr>
                <w:sz w:val="20"/>
              </w:rPr>
            </w:pPr>
            <w:r>
              <w:rPr>
                <w:spacing w:val="-4"/>
                <w:sz w:val="20"/>
              </w:rPr>
              <w:t>창업의 </w:t>
            </w:r>
            <w:r>
              <w:rPr>
                <w:spacing w:val="-5"/>
                <w:sz w:val="20"/>
              </w:rPr>
              <w:t>필요성</w:t>
            </w:r>
          </w:p>
        </w:tc>
        <w:tc>
          <w:tcPr>
            <w:tcW w:w="730" w:type="dxa"/>
          </w:tcPr>
          <w:p>
            <w:pPr>
              <w:pStyle w:val="TableParagraph"/>
              <w:spacing w:before="89"/>
              <w:ind w:left="169" w:right="16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정성</w:t>
            </w:r>
          </w:p>
        </w:tc>
        <w:tc>
          <w:tcPr>
            <w:tcW w:w="6122" w:type="dxa"/>
          </w:tcPr>
          <w:p>
            <w:pPr>
              <w:pStyle w:val="TableParagraph"/>
              <w:spacing w:before="69"/>
              <w:ind w:left="1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신청자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환경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창업자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마인드</w:t>
            </w:r>
          </w:p>
        </w:tc>
        <w:tc>
          <w:tcPr>
            <w:tcW w:w="634" w:type="dxa"/>
          </w:tcPr>
          <w:p>
            <w:pPr>
              <w:pStyle w:val="TableParagraph"/>
              <w:spacing w:before="50"/>
              <w:ind w:left="1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</w:t>
            </w:r>
          </w:p>
        </w:tc>
      </w:tr>
      <w:tr>
        <w:trPr>
          <w:trHeight w:val="1517" w:hRule="atLeast"/>
        </w:trPr>
        <w:tc>
          <w:tcPr>
            <w:tcW w:w="10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rPr>
                <w:rFonts w:ascii="HY헤드라인M"/>
                <w:sz w:val="26"/>
              </w:rPr>
            </w:pPr>
          </w:p>
          <w:p>
            <w:pPr>
              <w:pStyle w:val="TableParagraph"/>
              <w:spacing w:line="172" w:lineRule="auto" w:before="175"/>
              <w:ind w:left="105" w:right="94" w:firstLine="100"/>
              <w:rPr>
                <w:sz w:val="20"/>
              </w:rPr>
            </w:pPr>
            <w:r>
              <w:rPr>
                <w:spacing w:val="-4"/>
                <w:sz w:val="20"/>
              </w:rPr>
              <w:t>신청자 신용상태</w:t>
            </w:r>
          </w:p>
        </w:tc>
        <w:tc>
          <w:tcPr>
            <w:tcW w:w="730" w:type="dxa"/>
          </w:tcPr>
          <w:p>
            <w:pPr>
              <w:pStyle w:val="TableParagraph"/>
              <w:rPr>
                <w:rFonts w:ascii="HY헤드라인M"/>
                <w:sz w:val="24"/>
              </w:rPr>
            </w:pPr>
          </w:p>
          <w:p>
            <w:pPr>
              <w:pStyle w:val="TableParagraph"/>
              <w:spacing w:before="8"/>
              <w:rPr>
                <w:rFonts w:ascii="HY헤드라인M"/>
                <w:sz w:val="21"/>
              </w:rPr>
            </w:pPr>
          </w:p>
          <w:p>
            <w:pPr>
              <w:pStyle w:val="TableParagraph"/>
              <w:ind w:left="169" w:right="16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정량</w:t>
            </w:r>
          </w:p>
        </w:tc>
        <w:tc>
          <w:tcPr>
            <w:tcW w:w="6122" w:type="dxa"/>
          </w:tcPr>
          <w:p>
            <w:pPr>
              <w:pStyle w:val="TableParagraph"/>
              <w:spacing w:line="299" w:lineRule="exact"/>
              <w:ind w:left="1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개인신용보고서의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4"/>
                <w:sz w:val="20"/>
              </w:rPr>
              <w:t>신용등급</w:t>
            </w:r>
          </w:p>
          <w:p>
            <w:pPr>
              <w:pStyle w:val="TableParagraph"/>
              <w:spacing w:line="306" w:lineRule="exact"/>
              <w:ind w:left="202"/>
              <w:rPr>
                <w:sz w:val="18"/>
              </w:rPr>
            </w:pPr>
            <w:r>
              <w:rPr>
                <w:sz w:val="18"/>
              </w:rPr>
              <w:t>※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개인신용등급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거래실적이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없어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미확인일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경우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3~6등급(3점)으로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산정</w:t>
            </w:r>
          </w:p>
        </w:tc>
        <w:tc>
          <w:tcPr>
            <w:tcW w:w="634" w:type="dxa"/>
          </w:tcPr>
          <w:p>
            <w:pPr>
              <w:pStyle w:val="TableParagraph"/>
              <w:rPr>
                <w:rFonts w:ascii="HY헤드라인M"/>
                <w:sz w:val="28"/>
              </w:rPr>
            </w:pPr>
          </w:p>
          <w:p>
            <w:pPr>
              <w:pStyle w:val="TableParagraph"/>
              <w:spacing w:before="185"/>
              <w:ind w:left="20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5</w:t>
            </w:r>
          </w:p>
        </w:tc>
      </w:tr>
      <w:tr>
        <w:trPr>
          <w:trHeight w:val="562" w:hRule="atLeast"/>
        </w:trPr>
        <w:tc>
          <w:tcPr>
            <w:tcW w:w="1015" w:type="dxa"/>
            <w:vMerge w:val="restart"/>
          </w:tcPr>
          <w:p>
            <w:pPr>
              <w:pStyle w:val="TableParagraph"/>
              <w:rPr>
                <w:rFonts w:ascii="HY헤드라인M"/>
                <w:sz w:val="28"/>
              </w:rPr>
            </w:pPr>
          </w:p>
          <w:p>
            <w:pPr>
              <w:pStyle w:val="TableParagraph"/>
              <w:rPr>
                <w:rFonts w:ascii="HY헤드라인M"/>
                <w:sz w:val="28"/>
              </w:rPr>
            </w:pPr>
          </w:p>
          <w:p>
            <w:pPr>
              <w:pStyle w:val="TableParagraph"/>
              <w:spacing w:line="146" w:lineRule="auto" w:before="204"/>
              <w:ind w:left="176" w:right="161" w:firstLine="108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사업 </w:t>
            </w:r>
            <w:r>
              <w:rPr>
                <w:b/>
                <w:spacing w:val="-4"/>
                <w:sz w:val="22"/>
              </w:rPr>
              <w:t>계획성</w:t>
            </w:r>
          </w:p>
        </w:tc>
        <w:tc>
          <w:tcPr>
            <w:tcW w:w="1013" w:type="dxa"/>
          </w:tcPr>
          <w:p>
            <w:pPr>
              <w:pStyle w:val="TableParagraph"/>
              <w:spacing w:line="271" w:lineRule="exact"/>
              <w:ind w:left="205"/>
              <w:rPr>
                <w:sz w:val="20"/>
              </w:rPr>
            </w:pPr>
            <w:r>
              <w:rPr>
                <w:spacing w:val="-5"/>
                <w:sz w:val="20"/>
              </w:rPr>
              <w:t>아이템</w:t>
            </w:r>
          </w:p>
          <w:p>
            <w:pPr>
              <w:pStyle w:val="TableParagraph"/>
              <w:spacing w:line="272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선정배경</w:t>
            </w:r>
          </w:p>
        </w:tc>
        <w:tc>
          <w:tcPr>
            <w:tcW w:w="730" w:type="dxa"/>
            <w:vMerge w:val="restart"/>
          </w:tcPr>
          <w:p>
            <w:pPr>
              <w:pStyle w:val="TableParagraph"/>
              <w:rPr>
                <w:rFonts w:ascii="HY헤드라인M"/>
                <w:sz w:val="24"/>
              </w:rPr>
            </w:pPr>
          </w:p>
          <w:p>
            <w:pPr>
              <w:pStyle w:val="TableParagraph"/>
              <w:rPr>
                <w:rFonts w:ascii="HY헤드라인M"/>
                <w:sz w:val="24"/>
              </w:rPr>
            </w:pPr>
          </w:p>
          <w:p>
            <w:pPr>
              <w:pStyle w:val="TableParagraph"/>
              <w:rPr>
                <w:rFonts w:ascii="HY헤드라인M"/>
                <w:sz w:val="24"/>
              </w:rPr>
            </w:pPr>
          </w:p>
          <w:p>
            <w:pPr>
              <w:pStyle w:val="TableParagraph"/>
              <w:spacing w:before="7"/>
              <w:rPr>
                <w:rFonts w:ascii="HY헤드라인M"/>
                <w:sz w:val="29"/>
              </w:rPr>
            </w:pPr>
          </w:p>
          <w:p>
            <w:pPr>
              <w:pStyle w:val="TableParagraph"/>
              <w:ind w:left="18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정성</w:t>
            </w:r>
          </w:p>
        </w:tc>
        <w:tc>
          <w:tcPr>
            <w:tcW w:w="6122" w:type="dxa"/>
          </w:tcPr>
          <w:p>
            <w:pPr>
              <w:pStyle w:val="TableParagraph"/>
              <w:spacing w:before="71"/>
              <w:ind w:left="140"/>
              <w:rPr>
                <w:sz w:val="20"/>
              </w:rPr>
            </w:pPr>
            <w:r>
              <w:rPr>
                <w:sz w:val="22"/>
              </w:rPr>
              <w:t>-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0"/>
              </w:rPr>
              <w:t>업종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선정의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배경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사업가능성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아이템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선정의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적합성</w:t>
            </w:r>
          </w:p>
        </w:tc>
        <w:tc>
          <w:tcPr>
            <w:tcW w:w="634" w:type="dxa"/>
          </w:tcPr>
          <w:p>
            <w:pPr>
              <w:pStyle w:val="TableParagraph"/>
              <w:spacing w:before="71"/>
              <w:ind w:left="1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</w:tc>
      </w:tr>
      <w:tr>
        <w:trPr>
          <w:trHeight w:val="562" w:hRule="atLeast"/>
        </w:trPr>
        <w:tc>
          <w:tcPr>
            <w:tcW w:w="10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spacing w:line="272" w:lineRule="exact"/>
              <w:ind w:left="18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아이템</w:t>
            </w:r>
          </w:p>
          <w:p>
            <w:pPr>
              <w:pStyle w:val="TableParagraph"/>
              <w:spacing w:line="271" w:lineRule="exact"/>
              <w:ind w:left="18" w:right="12"/>
              <w:jc w:val="center"/>
              <w:rPr>
                <w:sz w:val="20"/>
              </w:rPr>
            </w:pPr>
            <w:r>
              <w:rPr>
                <w:sz w:val="20"/>
              </w:rPr>
              <w:t>조사·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분석</w:t>
            </w:r>
          </w:p>
        </w:tc>
        <w:tc>
          <w:tcPr>
            <w:tcW w:w="7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22" w:type="dxa"/>
          </w:tcPr>
          <w:p>
            <w:pPr>
              <w:pStyle w:val="TableParagraph"/>
              <w:spacing w:before="89"/>
              <w:ind w:left="1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사업운영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조사분석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내용에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대한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타당성</w:t>
            </w:r>
          </w:p>
        </w:tc>
        <w:tc>
          <w:tcPr>
            <w:tcW w:w="634" w:type="dxa"/>
          </w:tcPr>
          <w:p>
            <w:pPr>
              <w:pStyle w:val="TableParagraph"/>
              <w:spacing w:before="69"/>
              <w:ind w:left="1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</w:t>
            </w:r>
          </w:p>
        </w:tc>
      </w:tr>
      <w:tr>
        <w:trPr>
          <w:trHeight w:val="560" w:hRule="atLeast"/>
        </w:trPr>
        <w:tc>
          <w:tcPr>
            <w:tcW w:w="10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spacing w:line="271" w:lineRule="exact"/>
              <w:ind w:left="205"/>
              <w:rPr>
                <w:sz w:val="20"/>
              </w:rPr>
            </w:pPr>
            <w:r>
              <w:rPr>
                <w:spacing w:val="-5"/>
                <w:sz w:val="20"/>
              </w:rPr>
              <w:t>아이템</w:t>
            </w:r>
          </w:p>
          <w:p>
            <w:pPr>
              <w:pStyle w:val="TableParagraph"/>
              <w:spacing w:line="269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운영방안</w:t>
            </w:r>
          </w:p>
        </w:tc>
        <w:tc>
          <w:tcPr>
            <w:tcW w:w="7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22" w:type="dxa"/>
          </w:tcPr>
          <w:p>
            <w:pPr>
              <w:pStyle w:val="TableParagraph"/>
              <w:spacing w:before="89"/>
              <w:ind w:left="1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아이템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운영계획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실현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가능성,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고용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잠재력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4"/>
                <w:sz w:val="20"/>
              </w:rPr>
              <w:t>기대효과</w:t>
            </w:r>
          </w:p>
        </w:tc>
        <w:tc>
          <w:tcPr>
            <w:tcW w:w="634" w:type="dxa"/>
          </w:tcPr>
          <w:p>
            <w:pPr>
              <w:pStyle w:val="TableParagraph"/>
              <w:spacing w:before="70"/>
              <w:ind w:left="1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</w:tc>
      </w:tr>
      <w:tr>
        <w:trPr>
          <w:trHeight w:val="562" w:hRule="atLeast"/>
        </w:trPr>
        <w:tc>
          <w:tcPr>
            <w:tcW w:w="10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spacing w:line="274" w:lineRule="exact"/>
              <w:ind w:left="205"/>
              <w:rPr>
                <w:sz w:val="20"/>
              </w:rPr>
            </w:pPr>
            <w:r>
              <w:rPr>
                <w:spacing w:val="-5"/>
                <w:sz w:val="20"/>
              </w:rPr>
              <w:t>아이템</w:t>
            </w:r>
          </w:p>
          <w:p>
            <w:pPr>
              <w:pStyle w:val="TableParagraph"/>
              <w:spacing w:line="269" w:lineRule="exact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수익계획</w:t>
            </w:r>
          </w:p>
        </w:tc>
        <w:tc>
          <w:tcPr>
            <w:tcW w:w="7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22" w:type="dxa"/>
          </w:tcPr>
          <w:p>
            <w:pPr>
              <w:pStyle w:val="TableParagraph"/>
              <w:spacing w:line="289" w:lineRule="exact"/>
              <w:ind w:left="1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아이템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수익에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대한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계획의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실현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가능성</w:t>
            </w:r>
          </w:p>
          <w:p>
            <w:pPr>
              <w:pStyle w:val="TableParagraph"/>
              <w:spacing w:line="254" w:lineRule="exact"/>
              <w:ind w:left="114"/>
              <w:rPr>
                <w:sz w:val="18"/>
              </w:rPr>
            </w:pPr>
            <w:r>
              <w:rPr>
                <w:sz w:val="18"/>
              </w:rPr>
              <w:t>※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단,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기술평가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기술기반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창업의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경우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아이템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운영방안으로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평가</w:t>
            </w:r>
          </w:p>
        </w:tc>
        <w:tc>
          <w:tcPr>
            <w:tcW w:w="634" w:type="dxa"/>
          </w:tcPr>
          <w:p>
            <w:pPr>
              <w:pStyle w:val="TableParagraph"/>
              <w:spacing w:before="73"/>
              <w:ind w:left="1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</w:t>
            </w:r>
          </w:p>
        </w:tc>
      </w:tr>
      <w:tr>
        <w:trPr>
          <w:trHeight w:val="323" w:hRule="atLeast"/>
        </w:trPr>
        <w:tc>
          <w:tcPr>
            <w:tcW w:w="1015" w:type="dxa"/>
            <w:vMerge w:val="restart"/>
          </w:tcPr>
          <w:p>
            <w:pPr>
              <w:pStyle w:val="TableParagraph"/>
              <w:spacing w:before="119"/>
              <w:ind w:left="66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자금계획</w:t>
            </w:r>
          </w:p>
        </w:tc>
        <w:tc>
          <w:tcPr>
            <w:tcW w:w="1013" w:type="dxa"/>
          </w:tcPr>
          <w:p>
            <w:pPr>
              <w:pStyle w:val="TableParagraph"/>
              <w:spacing w:line="303" w:lineRule="exact"/>
              <w:ind w:right="9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소요계획</w:t>
            </w:r>
          </w:p>
        </w:tc>
        <w:tc>
          <w:tcPr>
            <w:tcW w:w="7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22" w:type="dxa"/>
          </w:tcPr>
          <w:p>
            <w:pPr>
              <w:pStyle w:val="TableParagraph"/>
              <w:spacing w:line="303" w:lineRule="exact"/>
              <w:ind w:left="1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자금사용계획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내용의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파악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산출금액의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구체성</w:t>
            </w:r>
          </w:p>
        </w:tc>
        <w:tc>
          <w:tcPr>
            <w:tcW w:w="634" w:type="dxa"/>
          </w:tcPr>
          <w:p>
            <w:pPr>
              <w:pStyle w:val="TableParagraph"/>
              <w:spacing w:line="303" w:lineRule="exact"/>
              <w:ind w:left="1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</w:t>
            </w:r>
          </w:p>
        </w:tc>
      </w:tr>
      <w:tr>
        <w:trPr>
          <w:trHeight w:val="323" w:hRule="atLeast"/>
        </w:trPr>
        <w:tc>
          <w:tcPr>
            <w:tcW w:w="10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spacing w:line="303" w:lineRule="exact"/>
              <w:ind w:right="9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조달방안</w:t>
            </w:r>
          </w:p>
        </w:tc>
        <w:tc>
          <w:tcPr>
            <w:tcW w:w="7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22" w:type="dxa"/>
          </w:tcPr>
          <w:p>
            <w:pPr>
              <w:pStyle w:val="TableParagraph"/>
              <w:spacing w:line="303" w:lineRule="exact"/>
              <w:ind w:left="1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자부담계획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금액의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확보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조달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가능성</w:t>
            </w:r>
          </w:p>
        </w:tc>
        <w:tc>
          <w:tcPr>
            <w:tcW w:w="634" w:type="dxa"/>
          </w:tcPr>
          <w:p>
            <w:pPr>
              <w:pStyle w:val="TableParagraph"/>
              <w:spacing w:line="303" w:lineRule="exact"/>
              <w:ind w:left="19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</w:t>
            </w:r>
          </w:p>
        </w:tc>
      </w:tr>
      <w:tr>
        <w:trPr>
          <w:trHeight w:val="2097" w:hRule="atLeast"/>
        </w:trPr>
        <w:tc>
          <w:tcPr>
            <w:tcW w:w="1015" w:type="dxa"/>
          </w:tcPr>
          <w:p>
            <w:pPr>
              <w:pStyle w:val="TableParagraph"/>
              <w:rPr>
                <w:rFonts w:ascii="HY헤드라인M"/>
                <w:sz w:val="28"/>
              </w:rPr>
            </w:pPr>
          </w:p>
          <w:p>
            <w:pPr>
              <w:pStyle w:val="TableParagraph"/>
              <w:spacing w:before="8"/>
              <w:rPr>
                <w:rFonts w:ascii="HY헤드라인M"/>
                <w:sz w:val="37"/>
              </w:rPr>
            </w:pPr>
          </w:p>
          <w:p>
            <w:pPr>
              <w:pStyle w:val="TableParagraph"/>
              <w:ind w:left="28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가점</w:t>
            </w:r>
          </w:p>
        </w:tc>
        <w:tc>
          <w:tcPr>
            <w:tcW w:w="10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HY헤드라인M"/>
                <w:sz w:val="24"/>
              </w:rPr>
            </w:pPr>
          </w:p>
          <w:p>
            <w:pPr>
              <w:pStyle w:val="TableParagraph"/>
              <w:rPr>
                <w:rFonts w:ascii="HY헤드라인M"/>
                <w:sz w:val="24"/>
              </w:rPr>
            </w:pPr>
          </w:p>
          <w:p>
            <w:pPr>
              <w:pStyle w:val="TableParagraph"/>
              <w:spacing w:before="8"/>
              <w:rPr>
                <w:rFonts w:ascii="HY헤드라인M"/>
                <w:sz w:val="20"/>
              </w:rPr>
            </w:pPr>
          </w:p>
          <w:p>
            <w:pPr>
              <w:pStyle w:val="TableParagraph"/>
              <w:spacing w:before="1"/>
              <w:ind w:left="169" w:right="16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가점</w:t>
            </w:r>
          </w:p>
        </w:tc>
        <w:tc>
          <w:tcPr>
            <w:tcW w:w="6122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304" w:val="left" w:leader="none"/>
              </w:tabs>
              <w:spacing w:line="224" w:lineRule="exact" w:before="0" w:after="0"/>
              <w:ind w:left="303" w:right="0" w:hanging="164"/>
              <w:jc w:val="left"/>
              <w:rPr>
                <w:sz w:val="18"/>
              </w:rPr>
            </w:pPr>
            <w:r>
              <w:rPr>
                <w:sz w:val="18"/>
              </w:rPr>
              <w:t>장애의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정도가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심한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장애인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04" w:val="left" w:leader="none"/>
              </w:tabs>
              <w:spacing w:line="234" w:lineRule="exact" w:before="0" w:after="0"/>
              <w:ind w:left="303" w:right="0" w:hanging="164"/>
              <w:jc w:val="left"/>
              <w:rPr>
                <w:sz w:val="18"/>
              </w:rPr>
            </w:pPr>
            <w:r>
              <w:rPr>
                <w:sz w:val="18"/>
              </w:rPr>
              <w:t>저소득장애인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해당자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04" w:val="left" w:leader="none"/>
              </w:tabs>
              <w:spacing w:line="234" w:lineRule="exact" w:before="0" w:after="0"/>
              <w:ind w:left="303" w:right="0" w:hanging="164"/>
              <w:jc w:val="left"/>
              <w:rPr>
                <w:sz w:val="18"/>
              </w:rPr>
            </w:pPr>
            <w:r>
              <w:rPr>
                <w:sz w:val="18"/>
              </w:rPr>
              <w:t>청년창업예정자(당해연도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1월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1일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기준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만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39세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이하)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04" w:val="left" w:leader="none"/>
              </w:tabs>
              <w:spacing w:line="235" w:lineRule="exact" w:before="0" w:after="0"/>
              <w:ind w:left="303" w:right="0" w:hanging="1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여성지원자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04" w:val="left" w:leader="none"/>
              </w:tabs>
              <w:spacing w:line="234" w:lineRule="exact" w:before="0" w:after="0"/>
              <w:ind w:left="303" w:right="0" w:hanging="164"/>
              <w:jc w:val="left"/>
              <w:rPr>
                <w:sz w:val="18"/>
              </w:rPr>
            </w:pPr>
            <w:r>
              <w:rPr>
                <w:sz w:val="18"/>
              </w:rPr>
              <w:t>‘센터’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주관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특화교육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수료여부(단,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직전년도(2025년)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수료자만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가능)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04" w:val="left" w:leader="none"/>
              </w:tabs>
              <w:spacing w:line="234" w:lineRule="exact" w:before="0" w:after="0"/>
              <w:ind w:left="303" w:right="0" w:hanging="164"/>
              <w:jc w:val="left"/>
              <w:rPr>
                <w:sz w:val="18"/>
              </w:rPr>
            </w:pPr>
            <w:r>
              <w:rPr>
                <w:sz w:val="18"/>
              </w:rPr>
              <w:t>당해연도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전국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장애·비장애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경진대회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5"/>
                <w:sz w:val="18"/>
              </w:rPr>
              <w:t>수상자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287" w:val="left" w:leader="none"/>
              </w:tabs>
              <w:spacing w:line="235" w:lineRule="exact" w:before="0" w:after="0"/>
              <w:ind w:left="286" w:right="0" w:hanging="147"/>
              <w:jc w:val="left"/>
              <w:rPr>
                <w:sz w:val="18"/>
              </w:rPr>
            </w:pPr>
            <w:r>
              <w:rPr>
                <w:spacing w:val="-16"/>
                <w:sz w:val="18"/>
              </w:rPr>
              <w:t>‘센터’</w:t>
            </w:r>
            <w:r>
              <w:rPr>
                <w:spacing w:val="18"/>
                <w:sz w:val="18"/>
              </w:rPr>
              <w:t> </w:t>
            </w:r>
            <w:r>
              <w:rPr>
                <w:spacing w:val="-16"/>
                <w:sz w:val="18"/>
              </w:rPr>
              <w:t>주관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6"/>
                <w:sz w:val="18"/>
              </w:rPr>
              <w:t>창업아이템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6"/>
                <w:sz w:val="18"/>
              </w:rPr>
              <w:t>경진대회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6"/>
                <w:sz w:val="18"/>
              </w:rPr>
              <w:t>수상자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6"/>
                <w:sz w:val="18"/>
              </w:rPr>
              <w:t>해당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6"/>
                <w:sz w:val="18"/>
              </w:rPr>
              <w:t>아이템으로의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6"/>
                <w:sz w:val="18"/>
              </w:rPr>
              <w:t>지원여부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21" w:val="left" w:leader="none"/>
              </w:tabs>
              <w:spacing w:line="234" w:lineRule="exact" w:before="0" w:after="0"/>
              <w:ind w:left="320" w:right="0" w:hanging="181"/>
              <w:jc w:val="left"/>
              <w:rPr>
                <w:sz w:val="18"/>
              </w:rPr>
            </w:pPr>
            <w:r>
              <w:rPr>
                <w:spacing w:val="-14"/>
                <w:sz w:val="18"/>
              </w:rPr>
              <w:t>‘센터’</w:t>
            </w:r>
            <w:r>
              <w:rPr>
                <w:spacing w:val="11"/>
                <w:sz w:val="18"/>
              </w:rPr>
              <w:t> </w:t>
            </w:r>
            <w:r>
              <w:rPr>
                <w:spacing w:val="-14"/>
                <w:sz w:val="18"/>
              </w:rPr>
              <w:t>주관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4"/>
                <w:sz w:val="18"/>
              </w:rPr>
              <w:t>기업가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4"/>
                <w:sz w:val="18"/>
              </w:rPr>
              <w:t>역량강화센터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4"/>
                <w:sz w:val="18"/>
              </w:rPr>
              <w:t>교육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4"/>
                <w:sz w:val="18"/>
              </w:rPr>
              <w:t>수료자</w:t>
            </w:r>
          </w:p>
          <w:p>
            <w:pPr>
              <w:pStyle w:val="TableParagraph"/>
              <w:spacing w:line="213" w:lineRule="exact"/>
              <w:ind w:left="301"/>
              <w:rPr>
                <w:b/>
                <w:sz w:val="18"/>
              </w:rPr>
            </w:pPr>
            <w:r>
              <w:rPr>
                <w:b/>
                <w:spacing w:val="-12"/>
                <w:sz w:val="18"/>
              </w:rPr>
              <w:t>*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12"/>
                <w:sz w:val="18"/>
              </w:rPr>
              <w:t>단,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pacing w:val="-12"/>
                <w:sz w:val="18"/>
              </w:rPr>
              <w:t>가점의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12"/>
                <w:sz w:val="18"/>
              </w:rPr>
              <w:t>경우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12"/>
                <w:sz w:val="18"/>
              </w:rPr>
              <w:t>최대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12"/>
                <w:sz w:val="18"/>
              </w:rPr>
              <w:t>10점까지만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12"/>
                <w:sz w:val="18"/>
              </w:rPr>
              <w:t>인정가능</w:t>
            </w:r>
          </w:p>
        </w:tc>
        <w:tc>
          <w:tcPr>
            <w:tcW w:w="634" w:type="dxa"/>
          </w:tcPr>
          <w:p>
            <w:pPr>
              <w:pStyle w:val="TableParagraph"/>
              <w:rPr>
                <w:rFonts w:ascii="HY헤드라인M"/>
                <w:sz w:val="28"/>
              </w:rPr>
            </w:pPr>
          </w:p>
          <w:p>
            <w:pPr>
              <w:pStyle w:val="TableParagraph"/>
              <w:spacing w:before="8"/>
              <w:rPr>
                <w:rFonts w:ascii="HY헤드라인M"/>
                <w:sz w:val="37"/>
              </w:rPr>
            </w:pPr>
          </w:p>
          <w:p>
            <w:pPr>
              <w:pStyle w:val="TableParagraph"/>
              <w:ind w:left="92"/>
              <w:rPr>
                <w:b/>
                <w:sz w:val="22"/>
              </w:rPr>
            </w:pPr>
            <w:r>
              <w:rPr>
                <w:b/>
                <w:sz w:val="22"/>
              </w:rPr>
              <w:t>각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2</w:t>
            </w:r>
          </w:p>
        </w:tc>
      </w:tr>
      <w:tr>
        <w:trPr>
          <w:trHeight w:val="323" w:hRule="atLeast"/>
        </w:trPr>
        <w:tc>
          <w:tcPr>
            <w:tcW w:w="8880" w:type="dxa"/>
            <w:gridSpan w:val="4"/>
            <w:shd w:val="clear" w:color="auto" w:fill="FFCDB0"/>
          </w:tcPr>
          <w:p>
            <w:pPr>
              <w:pStyle w:val="TableParagraph"/>
              <w:spacing w:line="303" w:lineRule="exact"/>
              <w:ind w:left="4205" w:right="4195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총합</w:t>
            </w:r>
          </w:p>
        </w:tc>
        <w:tc>
          <w:tcPr>
            <w:tcW w:w="634" w:type="dxa"/>
            <w:shd w:val="clear" w:color="auto" w:fill="FFCDB0"/>
          </w:tcPr>
          <w:p>
            <w:pPr>
              <w:pStyle w:val="TableParagraph"/>
              <w:spacing w:line="303" w:lineRule="exact"/>
              <w:ind w:left="13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110</w:t>
            </w:r>
          </w:p>
        </w:tc>
      </w:tr>
    </w:tbl>
    <w:p>
      <w:pPr>
        <w:pStyle w:val="BodyText"/>
        <w:spacing w:before="3"/>
        <w:rPr>
          <w:rFonts w:ascii="HY헤드라인M"/>
          <w:sz w:val="24"/>
        </w:rPr>
      </w:pPr>
    </w:p>
    <w:p>
      <w:pPr>
        <w:pStyle w:val="ListParagraph"/>
        <w:numPr>
          <w:ilvl w:val="0"/>
          <w:numId w:val="26"/>
        </w:numPr>
        <w:tabs>
          <w:tab w:pos="562" w:val="left" w:leader="none"/>
        </w:tabs>
        <w:spacing w:line="240" w:lineRule="auto" w:before="1" w:after="0"/>
        <w:ind w:left="561" w:right="0" w:hanging="450"/>
        <w:jc w:val="left"/>
        <w:rPr>
          <w:rFonts w:ascii="HY헤드라인M" w:hAnsi="HY헤드라인M" w:eastAsia="HY헤드라인M"/>
          <w:sz w:val="30"/>
        </w:rPr>
      </w:pPr>
      <w:r>
        <w:rPr/>
        <w:pict>
          <v:shape style="position:absolute;margin-left:163.352005pt;margin-top:-92.416016pt;width:28.55pt;height:15pt;mso-position-horizontal-relative:page;mso-position-vertical-relative:paragraph;z-index:-16798208" id="docshape185" coordorigin="3267,-1848" coordsize="571,300" path="m3788,-1848l3317,-1848,3315,-1846,3308,-1846,3305,-1844,3303,-1844,3301,-1841,3298,-1841,3293,-1839,3289,-1834,3286,-1834,3281,-1829,3281,-1827,3277,-1822,3274,-1817,3274,-1815,3272,-1812,3272,-1810,3269,-1808,3269,-1800,3267,-1798,3267,-1599,3269,-1597,3269,-1589,3272,-1587,3272,-1585,3274,-1582,3274,-1577,3281,-1570,3281,-1568,3286,-1563,3289,-1563,3293,-1558,3298,-1556,3301,-1556,3303,-1553,3305,-1553,3308,-1551,3315,-1551,3317,-1549,3327,-1549,3788,-1549,3790,-1551,3797,-1551,3800,-1553,3802,-1553,3804,-1556,3809,-1556,3816,-1563,3819,-1563,3824,-1568,3824,-1570,3831,-1577,3831,-1582,3833,-1585,3833,-1587,3836,-1589,3836,-1597,3838,-1599,3838,-1798,3836,-1800,3836,-1808,3833,-1810,3833,-1812,3831,-1815,3831,-1817,3828,-1822,3824,-1827,3824,-1829,3819,-1834,3816,-1834,3809,-1841,3804,-1841,3802,-1844,3800,-1844,3797,-1846,3790,-1846,3788,-1848xe" filled="true" fillcolor="#315e97" stroked="false">
            <v:path arrowok="t"/>
            <v:fill type="solid"/>
            <w10:wrap type="none"/>
          </v:shape>
        </w:pict>
      </w:r>
      <w:r>
        <w:rPr/>
        <w:pict>
          <v:shape style="position:absolute;margin-left:163.352005pt;margin-top:96.856987pt;width:28.55pt;height:14.9pt;mso-position-horizontal-relative:page;mso-position-vertical-relative:paragraph;z-index:-16797696" id="docshape186" coordorigin="3267,1937" coordsize="571,298" path="m3788,1937l3317,1937,3315,1940,3308,1940,3305,1942,3303,1942,3301,1944,3298,1944,3293,1947,3289,1952,3286,1952,3281,1956,3281,1959,3277,1963,3274,1968,3274,1971,3272,1973,3272,1975,3269,1978,3269,1985,3267,1987,3267,2184,3269,2186,3269,2194,3272,2196,3272,2198,3274,2201,3274,2206,3281,2213,3281,2215,3286,2220,3289,2220,3293,2225,3298,2227,3301,2227,3303,2230,3305,2230,3308,2232,3315,2232,3317,2234,3327,2234,3788,2234,3790,2232,3797,2232,3800,2230,3802,2230,3804,2227,3809,2227,3816,2220,3819,2220,3824,2215,3824,2213,3831,2206,3831,2201,3833,2198,3833,2196,3836,2194,3836,2186,3838,2184,3838,1987,3836,1985,3836,1978,3833,1975,3833,1973,3831,1971,3831,1968,3828,1963,3824,1959,3824,1956,3819,1952,3816,1952,3809,1944,3804,1944,3802,1942,3800,1942,3797,1940,3790,1940,3788,1937xe" filled="true" fillcolor="#e8ae2a" stroked="false">
            <v:path arrowok="t"/>
            <v:fill type="solid"/>
            <w10:wrap type="none"/>
          </v:shape>
        </w:pict>
      </w:r>
      <w:r>
        <w:rPr>
          <w:rFonts w:ascii="HY헤드라인M" w:hAnsi="HY헤드라인M" w:eastAsia="HY헤드라인M"/>
          <w:sz w:val="30"/>
        </w:rPr>
        <w:t>심사항목</w:t>
      </w:r>
      <w:r>
        <w:rPr>
          <w:rFonts w:ascii="HY헤드라인M" w:hAnsi="HY헤드라인M" w:eastAsia="HY헤드라인M"/>
          <w:spacing w:val="48"/>
          <w:sz w:val="30"/>
        </w:rPr>
        <w:t> </w:t>
      </w:r>
      <w:r>
        <w:rPr>
          <w:rFonts w:ascii="HY헤드라인M" w:hAnsi="HY헤드라인M" w:eastAsia="HY헤드라인M"/>
          <w:sz w:val="30"/>
        </w:rPr>
        <w:t>및</w:t>
      </w:r>
      <w:r>
        <w:rPr>
          <w:rFonts w:ascii="HY헤드라인M" w:hAnsi="HY헤드라인M" w:eastAsia="HY헤드라인M"/>
          <w:spacing w:val="48"/>
          <w:sz w:val="30"/>
        </w:rPr>
        <w:t> </w:t>
      </w:r>
      <w:r>
        <w:rPr>
          <w:rFonts w:ascii="HY헤드라인M" w:hAnsi="HY헤드라인M" w:eastAsia="HY헤드라인M"/>
          <w:spacing w:val="-2"/>
          <w:sz w:val="30"/>
        </w:rPr>
        <w:t>배점(면접평가)</w:t>
      </w:r>
    </w:p>
    <w:p>
      <w:pPr>
        <w:pStyle w:val="BodyText"/>
        <w:spacing w:before="7"/>
        <w:rPr>
          <w:rFonts w:ascii="HY헤드라인M"/>
          <w:sz w:val="2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9"/>
        <w:gridCol w:w="727"/>
        <w:gridCol w:w="6179"/>
        <w:gridCol w:w="631"/>
      </w:tblGrid>
      <w:tr>
        <w:trPr>
          <w:trHeight w:val="397" w:hRule="atLeast"/>
        </w:trPr>
        <w:tc>
          <w:tcPr>
            <w:tcW w:w="2756" w:type="dxa"/>
            <w:gridSpan w:val="2"/>
            <w:shd w:val="clear" w:color="auto" w:fill="FFCDB0"/>
          </w:tcPr>
          <w:p>
            <w:pPr>
              <w:pStyle w:val="TableParagraph"/>
              <w:spacing w:line="378" w:lineRule="exact"/>
              <w:ind w:left="1121" w:right="11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항목</w:t>
            </w:r>
          </w:p>
        </w:tc>
        <w:tc>
          <w:tcPr>
            <w:tcW w:w="6179" w:type="dxa"/>
            <w:shd w:val="clear" w:color="auto" w:fill="FFCDB0"/>
          </w:tcPr>
          <w:p>
            <w:pPr>
              <w:pStyle w:val="TableParagraph"/>
              <w:spacing w:line="378" w:lineRule="exact"/>
              <w:ind w:left="2300" w:right="22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세부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평가요소</w:t>
            </w:r>
          </w:p>
        </w:tc>
        <w:tc>
          <w:tcPr>
            <w:tcW w:w="631" w:type="dxa"/>
            <w:shd w:val="clear" w:color="auto" w:fill="FFCDB0"/>
          </w:tcPr>
          <w:p>
            <w:pPr>
              <w:pStyle w:val="TableParagraph"/>
              <w:spacing w:line="378" w:lineRule="exact"/>
              <w:ind w:left="66" w:right="4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배점</w:t>
            </w:r>
          </w:p>
        </w:tc>
      </w:tr>
      <w:tr>
        <w:trPr>
          <w:trHeight w:val="380" w:hRule="atLeast"/>
        </w:trPr>
        <w:tc>
          <w:tcPr>
            <w:tcW w:w="2029" w:type="dxa"/>
          </w:tcPr>
          <w:p>
            <w:pPr>
              <w:pStyle w:val="TableParagraph"/>
              <w:spacing w:line="361" w:lineRule="exact"/>
              <w:ind w:left="46" w:right="3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신청자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역량</w:t>
            </w:r>
          </w:p>
        </w:tc>
        <w:tc>
          <w:tcPr>
            <w:tcW w:w="727" w:type="dxa"/>
            <w:vMerge w:val="restart"/>
          </w:tcPr>
          <w:p>
            <w:pPr>
              <w:pStyle w:val="TableParagraph"/>
              <w:rPr>
                <w:rFonts w:ascii="HY헤드라인M"/>
                <w:sz w:val="24"/>
              </w:rPr>
            </w:pPr>
          </w:p>
          <w:p>
            <w:pPr>
              <w:pStyle w:val="TableParagraph"/>
              <w:rPr>
                <w:rFonts w:ascii="HY헤드라인M"/>
                <w:sz w:val="24"/>
              </w:rPr>
            </w:pPr>
          </w:p>
          <w:p>
            <w:pPr>
              <w:pStyle w:val="TableParagraph"/>
              <w:spacing w:before="188"/>
              <w:ind w:left="18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정성</w:t>
            </w:r>
          </w:p>
        </w:tc>
        <w:tc>
          <w:tcPr>
            <w:tcW w:w="6179" w:type="dxa"/>
          </w:tcPr>
          <w:p>
            <w:pPr>
              <w:pStyle w:val="TableParagraph"/>
              <w:spacing w:line="354" w:lineRule="exact" w:before="7"/>
              <w:ind w:left="1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신청자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보유역량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기술,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경험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창업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가능성</w:t>
            </w:r>
          </w:p>
        </w:tc>
        <w:tc>
          <w:tcPr>
            <w:tcW w:w="631" w:type="dxa"/>
          </w:tcPr>
          <w:p>
            <w:pPr>
              <w:pStyle w:val="TableParagraph"/>
              <w:spacing w:line="361" w:lineRule="exact"/>
              <w:ind w:left="66" w:right="40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</w:tr>
      <w:tr>
        <w:trPr>
          <w:trHeight w:val="378" w:hRule="atLeast"/>
        </w:trPr>
        <w:tc>
          <w:tcPr>
            <w:tcW w:w="2029" w:type="dxa"/>
          </w:tcPr>
          <w:p>
            <w:pPr>
              <w:pStyle w:val="TableParagraph"/>
              <w:spacing w:line="358" w:lineRule="exact"/>
              <w:ind w:left="46" w:right="3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아이템가능성</w:t>
            </w:r>
          </w:p>
        </w:tc>
        <w:tc>
          <w:tcPr>
            <w:tcW w:w="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79" w:type="dxa"/>
          </w:tcPr>
          <w:p>
            <w:pPr>
              <w:pStyle w:val="TableParagraph"/>
              <w:spacing w:line="353" w:lineRule="exact" w:before="5"/>
              <w:ind w:left="1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신청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아이템의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차별성과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경쟁력,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시장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가능성</w:t>
            </w:r>
          </w:p>
        </w:tc>
        <w:tc>
          <w:tcPr>
            <w:tcW w:w="631" w:type="dxa"/>
          </w:tcPr>
          <w:p>
            <w:pPr>
              <w:pStyle w:val="TableParagraph"/>
              <w:spacing w:line="358" w:lineRule="exact"/>
              <w:ind w:left="66" w:right="40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20</w:t>
            </w:r>
          </w:p>
        </w:tc>
      </w:tr>
      <w:tr>
        <w:trPr>
          <w:trHeight w:val="378" w:hRule="atLeast"/>
        </w:trPr>
        <w:tc>
          <w:tcPr>
            <w:tcW w:w="2029" w:type="dxa"/>
          </w:tcPr>
          <w:p>
            <w:pPr>
              <w:pStyle w:val="TableParagraph"/>
              <w:spacing w:line="358" w:lineRule="exact"/>
              <w:ind w:left="46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시장조사·</w:t>
            </w:r>
            <w:r>
              <w:rPr>
                <w:b/>
                <w:spacing w:val="1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운영방안</w:t>
            </w:r>
          </w:p>
        </w:tc>
        <w:tc>
          <w:tcPr>
            <w:tcW w:w="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79" w:type="dxa"/>
          </w:tcPr>
          <w:p>
            <w:pPr>
              <w:pStyle w:val="TableParagraph"/>
              <w:spacing w:line="353" w:lineRule="exact" w:before="5"/>
              <w:ind w:left="142"/>
              <w:rPr>
                <w:sz w:val="20"/>
              </w:rPr>
            </w:pPr>
            <w:r>
              <w:rPr>
                <w:spacing w:val="-20"/>
                <w:sz w:val="20"/>
              </w:rPr>
              <w:t>-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0"/>
                <w:sz w:val="20"/>
              </w:rPr>
              <w:t>시장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0"/>
                <w:sz w:val="20"/>
              </w:rPr>
              <w:t>및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0"/>
                <w:sz w:val="20"/>
              </w:rPr>
              <w:t>입지환경에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0"/>
                <w:sz w:val="20"/>
              </w:rPr>
              <w:t>대한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0"/>
                <w:sz w:val="20"/>
              </w:rPr>
              <w:t>이해정도와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0"/>
                <w:sz w:val="20"/>
              </w:rPr>
              <w:t>운영방안,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0"/>
                <w:sz w:val="20"/>
              </w:rPr>
              <w:t>고용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0"/>
                <w:sz w:val="20"/>
              </w:rPr>
              <w:t>잠재력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0"/>
                <w:sz w:val="20"/>
              </w:rPr>
              <w:t>등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0"/>
                <w:sz w:val="20"/>
              </w:rPr>
              <w:t>기대효과</w:t>
            </w:r>
          </w:p>
        </w:tc>
        <w:tc>
          <w:tcPr>
            <w:tcW w:w="631" w:type="dxa"/>
          </w:tcPr>
          <w:p>
            <w:pPr>
              <w:pStyle w:val="TableParagraph"/>
              <w:spacing w:line="358" w:lineRule="exact"/>
              <w:ind w:left="66" w:right="40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20</w:t>
            </w:r>
          </w:p>
        </w:tc>
      </w:tr>
      <w:tr>
        <w:trPr>
          <w:trHeight w:val="380" w:hRule="atLeast"/>
        </w:trPr>
        <w:tc>
          <w:tcPr>
            <w:tcW w:w="2029" w:type="dxa"/>
          </w:tcPr>
          <w:p>
            <w:pPr>
              <w:pStyle w:val="TableParagraph"/>
              <w:spacing w:line="361" w:lineRule="exact"/>
              <w:ind w:left="46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소요자금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조달계획</w:t>
            </w:r>
          </w:p>
        </w:tc>
        <w:tc>
          <w:tcPr>
            <w:tcW w:w="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79" w:type="dxa"/>
          </w:tcPr>
          <w:p>
            <w:pPr>
              <w:pStyle w:val="TableParagraph"/>
              <w:spacing w:line="352" w:lineRule="exact" w:before="8"/>
              <w:ind w:left="1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소요자금의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규모와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자기자금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조달방안의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타당성</w:t>
            </w:r>
          </w:p>
        </w:tc>
        <w:tc>
          <w:tcPr>
            <w:tcW w:w="631" w:type="dxa"/>
          </w:tcPr>
          <w:p>
            <w:pPr>
              <w:pStyle w:val="TableParagraph"/>
              <w:spacing w:line="361" w:lineRule="exact"/>
              <w:ind w:left="66" w:right="40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</w:t>
            </w:r>
          </w:p>
        </w:tc>
      </w:tr>
      <w:tr>
        <w:trPr>
          <w:trHeight w:val="378" w:hRule="atLeast"/>
        </w:trPr>
        <w:tc>
          <w:tcPr>
            <w:tcW w:w="2029" w:type="dxa"/>
          </w:tcPr>
          <w:p>
            <w:pPr>
              <w:pStyle w:val="TableParagraph"/>
              <w:spacing w:line="358" w:lineRule="exact"/>
              <w:ind w:left="46" w:right="3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사업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위험분석</w:t>
            </w:r>
          </w:p>
        </w:tc>
        <w:tc>
          <w:tcPr>
            <w:tcW w:w="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79" w:type="dxa"/>
          </w:tcPr>
          <w:p>
            <w:pPr>
              <w:pStyle w:val="TableParagraph"/>
              <w:spacing w:line="352" w:lineRule="exact" w:before="6"/>
              <w:ind w:left="1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사업·아이템의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수익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수준,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위험요소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파악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대응방안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적정성</w:t>
            </w:r>
          </w:p>
        </w:tc>
        <w:tc>
          <w:tcPr>
            <w:tcW w:w="631" w:type="dxa"/>
          </w:tcPr>
          <w:p>
            <w:pPr>
              <w:pStyle w:val="TableParagraph"/>
              <w:spacing w:line="358" w:lineRule="exact"/>
              <w:ind w:left="66" w:right="40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</w:t>
            </w:r>
          </w:p>
        </w:tc>
      </w:tr>
      <w:tr>
        <w:trPr>
          <w:trHeight w:val="378" w:hRule="atLeast"/>
        </w:trPr>
        <w:tc>
          <w:tcPr>
            <w:tcW w:w="8935" w:type="dxa"/>
            <w:gridSpan w:val="3"/>
            <w:shd w:val="clear" w:color="auto" w:fill="FFCDB0"/>
          </w:tcPr>
          <w:p>
            <w:pPr>
              <w:pStyle w:val="TableParagraph"/>
              <w:spacing w:line="358" w:lineRule="exact"/>
              <w:ind w:left="4234" w:right="422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총합</w:t>
            </w:r>
          </w:p>
        </w:tc>
        <w:tc>
          <w:tcPr>
            <w:tcW w:w="631" w:type="dxa"/>
            <w:shd w:val="clear" w:color="auto" w:fill="FFCDB0"/>
          </w:tcPr>
          <w:p>
            <w:pPr>
              <w:pStyle w:val="TableParagraph"/>
              <w:spacing w:line="358" w:lineRule="exact"/>
              <w:ind w:left="66" w:right="40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100</w:t>
            </w:r>
          </w:p>
        </w:tc>
      </w:tr>
    </w:tbl>
    <w:p>
      <w:pPr>
        <w:pStyle w:val="BodyText"/>
        <w:spacing w:before="8"/>
        <w:rPr>
          <w:rFonts w:ascii="HY헤드라인M"/>
          <w:sz w:val="26"/>
        </w:rPr>
      </w:pPr>
    </w:p>
    <w:p>
      <w:pPr>
        <w:pStyle w:val="ListParagraph"/>
        <w:numPr>
          <w:ilvl w:val="0"/>
          <w:numId w:val="28"/>
        </w:numPr>
        <w:tabs>
          <w:tab w:pos="414" w:val="left" w:leader="none"/>
        </w:tabs>
        <w:spacing w:line="240" w:lineRule="auto" w:before="0" w:after="0"/>
        <w:ind w:left="413" w:right="0" w:hanging="302"/>
        <w:jc w:val="left"/>
        <w:rPr>
          <w:rFonts w:ascii="나눔스퀘어 Bold" w:hAnsi="나눔스퀘어 Bold" w:eastAsia="나눔스퀘어 Bold"/>
          <w:b/>
          <w:sz w:val="30"/>
        </w:rPr>
      </w:pPr>
      <w:r>
        <w:rPr/>
        <w:pict>
          <v:group style="position:absolute;margin-left:57.988998pt;margin-top:30.161034pt;width:100.05pt;height:20.75pt;mso-position-horizontal-relative:page;mso-position-vertical-relative:paragraph;z-index:-16800256" id="docshapegroup187" coordorigin="1160,603" coordsize="2001,415">
            <v:rect style="position:absolute;left:1163;top:606;width:1994;height:408" id="docshape188" filled="true" fillcolor="#ffcdb0" stroked="false">
              <v:fill type="solid"/>
            </v:rect>
            <v:line style="position:absolute" from="1163,607" to="3157,1014" stroked="true" strokeweight=".36pt" strokecolor="#000000">
              <v:stroke dashstyle="solid"/>
            </v:line>
            <w10:wrap type="none"/>
          </v:group>
        </w:pict>
      </w:r>
      <w:r>
        <w:rPr>
          <w:rFonts w:ascii="나눔스퀘어 Bold" w:hAnsi="나눔스퀘어 Bold" w:eastAsia="나눔스퀘어 Bold"/>
          <w:b/>
          <w:w w:val="110"/>
          <w:sz w:val="30"/>
        </w:rPr>
        <w:t>정성평가</w:t>
      </w:r>
      <w:r>
        <w:rPr>
          <w:rFonts w:ascii="나눔스퀘어 Bold" w:hAnsi="나눔스퀘어 Bold" w:eastAsia="나눔스퀘어 Bold"/>
          <w:b/>
          <w:spacing w:val="57"/>
          <w:w w:val="110"/>
          <w:sz w:val="30"/>
        </w:rPr>
        <w:t> </w:t>
      </w:r>
      <w:r>
        <w:rPr>
          <w:rFonts w:ascii="나눔스퀘어 Bold" w:hAnsi="나눔스퀘어 Bold" w:eastAsia="나눔스퀘어 Bold"/>
          <w:b/>
          <w:w w:val="110"/>
          <w:sz w:val="30"/>
        </w:rPr>
        <w:t>배점</w:t>
      </w:r>
      <w:r>
        <w:rPr>
          <w:rFonts w:ascii="나눔스퀘어 Bold" w:hAnsi="나눔스퀘어 Bold" w:eastAsia="나눔스퀘어 Bold"/>
          <w:b/>
          <w:spacing w:val="60"/>
          <w:w w:val="110"/>
          <w:sz w:val="30"/>
        </w:rPr>
        <w:t> </w:t>
      </w:r>
      <w:r>
        <w:rPr>
          <w:rFonts w:ascii="나눔스퀘어 Bold" w:hAnsi="나눔스퀘어 Bold" w:eastAsia="나눔스퀘어 Bold"/>
          <w:b/>
          <w:spacing w:val="-7"/>
          <w:w w:val="110"/>
          <w:sz w:val="30"/>
        </w:rPr>
        <w:t>기준</w:t>
      </w:r>
    </w:p>
    <w:p>
      <w:pPr>
        <w:pStyle w:val="BodyText"/>
        <w:spacing w:before="15"/>
        <w:rPr>
          <w:rFonts w:ascii="나눔스퀘어 Bold"/>
          <w:b/>
          <w:sz w:val="4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3"/>
        <w:gridCol w:w="1516"/>
        <w:gridCol w:w="1516"/>
        <w:gridCol w:w="1516"/>
        <w:gridCol w:w="1516"/>
        <w:gridCol w:w="1516"/>
      </w:tblGrid>
      <w:tr>
        <w:trPr>
          <w:trHeight w:val="397" w:hRule="atLeast"/>
        </w:trPr>
        <w:tc>
          <w:tcPr>
            <w:tcW w:w="1993" w:type="dxa"/>
          </w:tcPr>
          <w:p>
            <w:pPr>
              <w:pStyle w:val="TableParagraph"/>
              <w:tabs>
                <w:tab w:pos="1014" w:val="left" w:leader="none"/>
              </w:tabs>
              <w:spacing w:line="156" w:lineRule="auto" w:before="7"/>
              <w:ind w:left="246"/>
              <w:rPr>
                <w:b/>
                <w:sz w:val="22"/>
              </w:rPr>
            </w:pPr>
            <w:r>
              <w:rPr>
                <w:b/>
                <w:spacing w:val="-5"/>
                <w:position w:val="-10"/>
                <w:sz w:val="22"/>
              </w:rPr>
              <w:t>배점</w:t>
            </w:r>
            <w:r>
              <w:rPr>
                <w:b/>
                <w:position w:val="-10"/>
                <w:sz w:val="22"/>
              </w:rPr>
              <w:tab/>
            </w:r>
            <w:r>
              <w:rPr>
                <w:b/>
                <w:spacing w:val="-5"/>
                <w:sz w:val="22"/>
              </w:rPr>
              <w:t>단계</w:t>
            </w:r>
          </w:p>
        </w:tc>
        <w:tc>
          <w:tcPr>
            <w:tcW w:w="1516" w:type="dxa"/>
            <w:shd w:val="clear" w:color="auto" w:fill="FFCDB0"/>
          </w:tcPr>
          <w:p>
            <w:pPr>
              <w:pStyle w:val="TableParagraph"/>
              <w:spacing w:line="378" w:lineRule="exact"/>
              <w:ind w:left="300" w:right="29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매우양호</w:t>
            </w:r>
          </w:p>
        </w:tc>
        <w:tc>
          <w:tcPr>
            <w:tcW w:w="1516" w:type="dxa"/>
            <w:shd w:val="clear" w:color="auto" w:fill="FFCDB0"/>
          </w:tcPr>
          <w:p>
            <w:pPr>
              <w:pStyle w:val="TableParagraph"/>
              <w:spacing w:line="378" w:lineRule="exact"/>
              <w:ind w:left="304" w:right="29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양호</w:t>
            </w:r>
          </w:p>
        </w:tc>
        <w:tc>
          <w:tcPr>
            <w:tcW w:w="1516" w:type="dxa"/>
            <w:shd w:val="clear" w:color="auto" w:fill="FFCDB0"/>
          </w:tcPr>
          <w:p>
            <w:pPr>
              <w:pStyle w:val="TableParagraph"/>
              <w:spacing w:line="378" w:lineRule="exact"/>
              <w:ind w:left="305" w:right="290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보통</w:t>
            </w:r>
          </w:p>
        </w:tc>
        <w:tc>
          <w:tcPr>
            <w:tcW w:w="1516" w:type="dxa"/>
            <w:shd w:val="clear" w:color="auto" w:fill="FFCDB0"/>
          </w:tcPr>
          <w:p>
            <w:pPr>
              <w:pStyle w:val="TableParagraph"/>
              <w:spacing w:line="378" w:lineRule="exact"/>
              <w:ind w:left="305" w:right="28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미흡</w:t>
            </w:r>
          </w:p>
        </w:tc>
        <w:tc>
          <w:tcPr>
            <w:tcW w:w="1516" w:type="dxa"/>
            <w:shd w:val="clear" w:color="auto" w:fill="FFCDB0"/>
          </w:tcPr>
          <w:p>
            <w:pPr>
              <w:pStyle w:val="TableParagraph"/>
              <w:spacing w:line="378" w:lineRule="exact"/>
              <w:ind w:left="305" w:right="285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매우미흡</w:t>
            </w:r>
          </w:p>
        </w:tc>
      </w:tr>
      <w:tr>
        <w:trPr>
          <w:trHeight w:val="289" w:hRule="atLeast"/>
        </w:trPr>
        <w:tc>
          <w:tcPr>
            <w:tcW w:w="1993" w:type="dxa"/>
          </w:tcPr>
          <w:p>
            <w:pPr>
              <w:pStyle w:val="TableParagraph"/>
              <w:spacing w:line="270" w:lineRule="exact"/>
              <w:ind w:left="382" w:right="37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30점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302" w:right="29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305" w:right="29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305" w:right="28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305" w:right="28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305" w:right="28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</w:tr>
      <w:tr>
        <w:trPr>
          <w:trHeight w:val="289" w:hRule="atLeast"/>
        </w:trPr>
        <w:tc>
          <w:tcPr>
            <w:tcW w:w="1993" w:type="dxa"/>
          </w:tcPr>
          <w:p>
            <w:pPr>
              <w:pStyle w:val="TableParagraph"/>
              <w:spacing w:line="270" w:lineRule="exact"/>
              <w:ind w:left="382" w:right="37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20점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302" w:right="29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305" w:right="29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305" w:right="28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2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1993" w:type="dxa"/>
          </w:tcPr>
          <w:p>
            <w:pPr>
              <w:pStyle w:val="TableParagraph"/>
              <w:spacing w:line="267" w:lineRule="exact"/>
              <w:ind w:left="382" w:right="37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15점</w:t>
            </w:r>
          </w:p>
        </w:tc>
        <w:tc>
          <w:tcPr>
            <w:tcW w:w="1516" w:type="dxa"/>
          </w:tcPr>
          <w:p>
            <w:pPr>
              <w:pStyle w:val="TableParagraph"/>
              <w:spacing w:line="267" w:lineRule="exact"/>
              <w:ind w:left="302" w:right="29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1516" w:type="dxa"/>
          </w:tcPr>
          <w:p>
            <w:pPr>
              <w:pStyle w:val="TableParagraph"/>
              <w:spacing w:line="267" w:lineRule="exact"/>
              <w:ind w:left="305" w:right="29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1516" w:type="dxa"/>
          </w:tcPr>
          <w:p>
            <w:pPr>
              <w:pStyle w:val="TableParagraph"/>
              <w:spacing w:line="267" w:lineRule="exact"/>
              <w:ind w:left="1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516" w:type="dxa"/>
          </w:tcPr>
          <w:p>
            <w:pPr>
              <w:pStyle w:val="TableParagraph"/>
              <w:spacing w:line="267" w:lineRule="exact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516" w:type="dxa"/>
          </w:tcPr>
          <w:p>
            <w:pPr>
              <w:pStyle w:val="TableParagraph"/>
              <w:spacing w:line="267" w:lineRule="exact"/>
              <w:ind w:left="2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</w:tr>
      <w:tr>
        <w:trPr>
          <w:trHeight w:val="289" w:hRule="atLeast"/>
        </w:trPr>
        <w:tc>
          <w:tcPr>
            <w:tcW w:w="1993" w:type="dxa"/>
          </w:tcPr>
          <w:p>
            <w:pPr>
              <w:pStyle w:val="TableParagraph"/>
              <w:spacing w:line="270" w:lineRule="exact"/>
              <w:ind w:left="382" w:right="373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10점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302" w:right="29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15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1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18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516" w:type="dxa"/>
          </w:tcPr>
          <w:p>
            <w:pPr>
              <w:pStyle w:val="TableParagraph"/>
              <w:spacing w:line="270" w:lineRule="exact"/>
              <w:ind w:left="2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</w:tr>
    </w:tbl>
    <w:p>
      <w:pPr>
        <w:spacing w:after="0" w:line="270" w:lineRule="exact"/>
        <w:jc w:val="center"/>
        <w:rPr>
          <w:sz w:val="22"/>
        </w:rPr>
        <w:sectPr>
          <w:pgSz w:w="11900" w:h="16820"/>
          <w:pgMar w:header="0" w:footer="267" w:top="620" w:bottom="460" w:left="1020" w:right="680"/>
        </w:sectPr>
      </w:pPr>
    </w:p>
    <w:p>
      <w:pPr>
        <w:spacing w:line="240" w:lineRule="auto"/>
        <w:ind w:left="166" w:right="0" w:firstLine="0"/>
        <w:rPr>
          <w:rFonts w:ascii="나눔스퀘어 Bold"/>
          <w:sz w:val="20"/>
        </w:rPr>
      </w:pPr>
      <w:r>
        <w:rPr>
          <w:rFonts w:ascii="나눔스퀘어 Bold"/>
          <w:position w:val="18"/>
          <w:sz w:val="20"/>
        </w:rPr>
        <w:pict>
          <v:group style="width:32.4pt;height:28.65pt;mso-position-horizontal-relative:char;mso-position-vertical-relative:line" id="docshapegroup189" coordorigin="0,0" coordsize="648,573">
            <v:shape style="position:absolute;left:0;top:0;width:648;height:573" type="#_x0000_t75" id="docshape190" stroked="false">
              <v:imagedata r:id="rId25" o:title=""/>
            </v:shape>
            <v:shape style="position:absolute;left:0;top:0;width:648;height:573" type="#_x0000_t202" id="docshape191" filled="false" stroked="false">
              <v:textbox inset="0,0,0,0">
                <w:txbxContent>
                  <w:p>
                    <w:pPr>
                      <w:spacing w:line="543" w:lineRule="exact" w:before="29"/>
                      <w:ind w:left="217" w:right="0" w:firstLine="0"/>
                      <w:jc w:val="left"/>
                      <w:rPr>
                        <w:rFonts w:ascii="나눔스퀘어 Bold"/>
                        <w:b/>
                        <w:sz w:val="34"/>
                      </w:rPr>
                    </w:pPr>
                    <w:r>
                      <w:rPr>
                        <w:rFonts w:ascii="나눔스퀘어 Bold"/>
                        <w:b/>
                        <w:color w:val="FFFFFF"/>
                        <w:w w:val="103"/>
                        <w:sz w:val="34"/>
                      </w:rPr>
                      <w:t>5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나눔스퀘어 Bold"/>
          <w:position w:val="18"/>
          <w:sz w:val="20"/>
        </w:rPr>
      </w:r>
      <w:r>
        <w:rPr>
          <w:rFonts w:ascii="Times New Roman"/>
          <w:spacing w:val="47"/>
          <w:position w:val="18"/>
          <w:sz w:val="20"/>
        </w:rPr>
        <w:t> </w:t>
      </w:r>
      <w:r>
        <w:rPr>
          <w:rFonts w:ascii="나눔스퀘어 Bold"/>
          <w:spacing w:val="47"/>
          <w:sz w:val="20"/>
        </w:rPr>
        <w:pict>
          <v:group style="width:458.25pt;height:51.55pt;mso-position-horizontal-relative:char;mso-position-vertical-relative:line" id="docshapegroup192" coordorigin="0,0" coordsize="9165,1031">
            <v:shape style="position:absolute;left:0;top:0;width:9165;height:1031" type="#_x0000_t75" id="docshape193" stroked="false">
              <v:imagedata r:id="rId26" o:title=""/>
            </v:shape>
            <v:shape style="position:absolute;left:0;top:0;width:9165;height:1031" type="#_x0000_t202" id="docshape194" filled="false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rFonts w:ascii="Times New Roman"/>
                        <w:sz w:val="32"/>
                      </w:rPr>
                    </w:pPr>
                  </w:p>
                  <w:p>
                    <w:pPr>
                      <w:spacing w:before="0"/>
                      <w:ind w:left="194" w:right="0" w:firstLine="0"/>
                      <w:jc w:val="left"/>
                      <w:rPr>
                        <w:rFonts w:ascii="HY헤드라인M" w:eastAsia="HY헤드라인M"/>
                        <w:sz w:val="30"/>
                      </w:rPr>
                    </w:pPr>
                    <w:r>
                      <w:rPr>
                        <w:rFonts w:ascii="HY헤드라인M" w:eastAsia="HY헤드라인M"/>
                        <w:sz w:val="30"/>
                      </w:rPr>
                      <w:t>사업화</w:t>
                    </w:r>
                    <w:r>
                      <w:rPr>
                        <w:rFonts w:ascii="HY헤드라인M" w:eastAsia="HY헤드라인M"/>
                        <w:spacing w:val="48"/>
                        <w:sz w:val="30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0"/>
                      </w:rPr>
                      <w:t>추진절차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나눔스퀘어 Bold"/>
          <w:spacing w:val="47"/>
          <w:sz w:val="20"/>
        </w:rPr>
      </w:r>
    </w:p>
    <w:p>
      <w:pPr>
        <w:pStyle w:val="BodyText"/>
        <w:spacing w:before="13"/>
        <w:rPr>
          <w:rFonts w:ascii="나눔스퀘어 Bold"/>
          <w:b/>
          <w:sz w:val="2"/>
        </w:rPr>
      </w:pPr>
      <w:r>
        <w:rPr/>
        <w:pict>
          <v:shape style="position:absolute;margin-left:58.049pt;margin-top:3.735pt;width:146.6pt;height:19.9pt;mso-position-horizontal-relative:page;mso-position-vertical-relative:paragraph;z-index:-15713280;mso-wrap-distance-left:0;mso-wrap-distance-right:0" type="#_x0000_t202" id="docshape195" filled="true" fillcolor="#ffcdb0" stroked="true" strokeweight=".48pt" strokecolor="#000000">
            <v:textbox inset="0,0,0,0">
              <w:txbxContent>
                <w:p>
                  <w:pPr>
                    <w:spacing w:line="388" w:lineRule="exact" w:before="0"/>
                    <w:ind w:left="1028" w:right="1037" w:firstLine="0"/>
                    <w:jc w:val="center"/>
                    <w:rPr>
                      <w:rFonts w:ascii="한컴 훈민정음 세로쓰기" w:eastAsia="한컴 훈민정음 세로쓰기"/>
                      <w:color w:val="000000"/>
                      <w:sz w:val="32"/>
                    </w:rPr>
                  </w:pPr>
                  <w:r>
                    <w:rPr>
                      <w:rFonts w:ascii="한컴 훈민정음 세로쓰기" w:eastAsia="한컴 훈민정음 세로쓰기"/>
                      <w:color w:val="000000"/>
                      <w:sz w:val="32"/>
                    </w:rPr>
                    <w:t>단</w:t>
                  </w:r>
                  <w:r>
                    <w:rPr>
                      <w:rFonts w:ascii="한컴 훈민정음 세로쓰기" w:eastAsia="한컴 훈민정음 세로쓰기"/>
                      <w:color w:val="000000"/>
                      <w:spacing w:val="65"/>
                      <w:w w:val="150"/>
                      <w:sz w:val="32"/>
                    </w:rPr>
                    <w:t> </w:t>
                  </w:r>
                  <w:r>
                    <w:rPr>
                      <w:rFonts w:ascii="한컴 훈민정음 세로쓰기" w:eastAsia="한컴 훈민정음 세로쓰기"/>
                      <w:color w:val="000000"/>
                      <w:spacing w:val="-10"/>
                      <w:sz w:val="32"/>
                    </w:rPr>
                    <w:t>계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221.641006pt;margin-top:3.735pt;width:89pt;height:19.9pt;mso-position-horizontal-relative:page;mso-position-vertical-relative:paragraph;z-index:-15712768;mso-wrap-distance-left:0;mso-wrap-distance-right:0" type="#_x0000_t202" id="docshape196" filled="true" fillcolor="#ffcdb0" stroked="true" strokeweight=".36pt" strokecolor="#000000">
            <v:textbox inset="0,0,0,0">
              <w:txbxContent>
                <w:p>
                  <w:pPr>
                    <w:spacing w:line="391" w:lineRule="exact" w:before="0"/>
                    <w:ind w:left="485" w:right="0" w:firstLine="0"/>
                    <w:jc w:val="left"/>
                    <w:rPr>
                      <w:rFonts w:ascii="한컴 훈민정음 세로쓰기" w:eastAsia="한컴 훈민정음 세로쓰기"/>
                      <w:color w:val="000000"/>
                      <w:sz w:val="32"/>
                    </w:rPr>
                  </w:pPr>
                  <w:r>
                    <w:rPr>
                      <w:rFonts w:ascii="한컴 훈민정음 세로쓰기" w:eastAsia="한컴 훈민정음 세로쓰기"/>
                      <w:color w:val="000000"/>
                      <w:sz w:val="32"/>
                    </w:rPr>
                    <w:t>일</w:t>
                  </w:r>
                  <w:r>
                    <w:rPr>
                      <w:rFonts w:ascii="한컴 훈민정음 세로쓰기" w:eastAsia="한컴 훈민정음 세로쓰기"/>
                      <w:color w:val="000000"/>
                      <w:spacing w:val="65"/>
                      <w:w w:val="150"/>
                      <w:sz w:val="32"/>
                    </w:rPr>
                    <w:t> </w:t>
                  </w:r>
                  <w:r>
                    <w:rPr>
                      <w:rFonts w:ascii="한컴 훈민정음 세로쓰기" w:eastAsia="한컴 훈민정음 세로쓰기"/>
                      <w:color w:val="000000"/>
                      <w:spacing w:val="-10"/>
                      <w:sz w:val="32"/>
                    </w:rPr>
                    <w:t>정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328.863007pt;margin-top:3.735pt;width:207.85pt;height:19.9pt;mso-position-horizontal-relative:page;mso-position-vertical-relative:paragraph;z-index:-15712256;mso-wrap-distance-left:0;mso-wrap-distance-right:0" type="#_x0000_t202" id="docshape197" filled="true" fillcolor="#ffcdb0" stroked="true" strokeweight=".36pt" strokecolor="#000000">
            <v:textbox inset="0,0,0,0">
              <w:txbxContent>
                <w:p>
                  <w:pPr>
                    <w:spacing w:line="391" w:lineRule="exact" w:before="0"/>
                    <w:ind w:left="1646" w:right="1646" w:firstLine="0"/>
                    <w:jc w:val="center"/>
                    <w:rPr>
                      <w:rFonts w:ascii="한컴 훈민정음 세로쓰기" w:eastAsia="한컴 훈민정음 세로쓰기"/>
                      <w:color w:val="000000"/>
                      <w:sz w:val="32"/>
                    </w:rPr>
                  </w:pPr>
                  <w:r>
                    <w:rPr>
                      <w:rFonts w:ascii="한컴 훈민정음 세로쓰기" w:eastAsia="한컴 훈민정음 세로쓰기"/>
                      <w:color w:val="000000"/>
                      <w:sz w:val="32"/>
                    </w:rPr>
                    <w:t>내</w:t>
                  </w:r>
                  <w:r>
                    <w:rPr>
                      <w:rFonts w:ascii="한컴 훈민정음 세로쓰기" w:eastAsia="한컴 훈민정음 세로쓰기"/>
                      <w:color w:val="000000"/>
                      <w:spacing w:val="65"/>
                      <w:w w:val="150"/>
                      <w:sz w:val="32"/>
                    </w:rPr>
                    <w:t> </w:t>
                  </w:r>
                  <w:r>
                    <w:rPr>
                      <w:rFonts w:ascii="한컴 훈민정음 세로쓰기" w:eastAsia="한컴 훈민정음 세로쓰기"/>
                      <w:color w:val="000000"/>
                      <w:spacing w:val="-10"/>
                      <w:sz w:val="32"/>
                    </w:rPr>
                    <w:t>용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58.049pt;margin-top:38.257pt;width:146.6pt;height:21.85pt;mso-position-horizontal-relative:page;mso-position-vertical-relative:paragraph;z-index:-15711744;mso-wrap-distance-left:0;mso-wrap-distance-right:0" type="#_x0000_t202" id="docshape198" filled="false" stroked="true" strokeweight=".48pt" strokecolor="#000000">
            <v:textbox inset="0,0,0,0">
              <w:txbxContent>
                <w:p>
                  <w:pPr>
                    <w:spacing w:line="416" w:lineRule="exact" w:before="0"/>
                    <w:ind w:left="1015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2"/>
                      <w:sz w:val="24"/>
                    </w:rPr>
                    <w:t>신청·접수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21.641006pt;margin-top:38.257pt;width:89pt;height:21.85pt;mso-position-horizontal-relative:page;mso-position-vertical-relative:paragraph;z-index:-15711232;mso-wrap-distance-left:0;mso-wrap-distance-right:0" type="#_x0000_t202" id="docshape199" filled="false" stroked="true" strokeweight=".48pt" strokecolor="#000000">
            <v:textbox inset="0,0,0,0">
              <w:txbxContent>
                <w:p>
                  <w:pPr>
                    <w:spacing w:before="0"/>
                    <w:ind w:left="105" w:right="0" w:firstLine="0"/>
                    <w:jc w:val="left"/>
                    <w:rPr>
                      <w:sz w:val="22"/>
                    </w:rPr>
                  </w:pPr>
                  <w:r>
                    <w:rPr>
                      <w:spacing w:val="-2"/>
                      <w:sz w:val="22"/>
                    </w:rPr>
                    <w:t>8.3.(월)~24.(월)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8.863007pt;margin-top:38.257pt;width:207.85pt;height:21.85pt;mso-position-horizontal-relative:page;mso-position-vertical-relative:paragraph;z-index:-15710720;mso-wrap-distance-left:0;mso-wrap-distance-right:0" type="#_x0000_t202" id="docshape200" filled="false" stroked="true" strokeweight=".48pt" strokecolor="#000000">
            <v:textbox inset="0,0,0,0">
              <w:txbxContent>
                <w:p>
                  <w:pPr>
                    <w:numPr>
                      <w:ilvl w:val="0"/>
                      <w:numId w:val="29"/>
                    </w:numPr>
                    <w:tabs>
                      <w:tab w:pos="453" w:val="left" w:leader="none"/>
                    </w:tabs>
                    <w:spacing w:before="0"/>
                    <w:ind w:left="452" w:right="0" w:hanging="328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내방</w:t>
                  </w:r>
                  <w:r>
                    <w:rPr>
                      <w:spacing w:val="33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및</w:t>
                  </w:r>
                  <w:r>
                    <w:rPr>
                      <w:spacing w:val="3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등기우편,</w:t>
                  </w:r>
                  <w:r>
                    <w:rPr>
                      <w:spacing w:val="34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온라인</w:t>
                  </w:r>
                  <w:r>
                    <w:rPr>
                      <w:spacing w:val="38"/>
                      <w:sz w:val="22"/>
                    </w:rPr>
                    <w:t> </w:t>
                  </w:r>
                  <w:r>
                    <w:rPr>
                      <w:spacing w:val="-5"/>
                      <w:sz w:val="22"/>
                    </w:rPr>
                    <w:t>접수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36">
            <wp:simplePos x="0" y="0"/>
            <wp:positionH relativeFrom="page">
              <wp:posOffset>1450822</wp:posOffset>
            </wp:positionH>
            <wp:positionV relativeFrom="paragraph">
              <wp:posOffset>859599</wp:posOffset>
            </wp:positionV>
            <wp:extent cx="431127" cy="107346"/>
            <wp:effectExtent l="0" t="0" r="0" b="0"/>
            <wp:wrapTopAndBottom/>
            <wp:docPr id="9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7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127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8.049pt;margin-top:81.889999pt;width:146.6pt;height:51.2pt;mso-position-horizontal-relative:page;mso-position-vertical-relative:paragraph;z-index:-15709696;mso-wrap-distance-left:0;mso-wrap-distance-right:0" type="#_x0000_t202" id="docshape201" filled="false" stroked="true" strokeweight=".48pt" strokecolor="#000000">
            <v:textbox inset="0,0,0,0">
              <w:txbxContent>
                <w:p>
                  <w:pPr>
                    <w:spacing w:before="277"/>
                    <w:ind w:left="742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2"/>
                      <w:sz w:val="24"/>
                    </w:rPr>
                    <w:t>기초서류심사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21.641006pt;margin-top:81.889999pt;width:89pt;height:51.2pt;mso-position-horizontal-relative:page;mso-position-vertical-relative:paragraph;z-index:-15709184;mso-wrap-distance-left:0;mso-wrap-distance-right:0" type="#_x0000_t202" id="docshape202" filled="false" stroked="true" strokeweight=".48pt" strokecolor="#000000">
            <v:textbox inset="0,0,0,0">
              <w:txbxContent>
                <w:p>
                  <w:pPr>
                    <w:pStyle w:val="BodyText"/>
                    <w:spacing w:before="5"/>
                    <w:rPr>
                      <w:rFonts w:ascii="나눔스퀘어 Bold"/>
                      <w:b/>
                      <w:sz w:val="18"/>
                    </w:rPr>
                  </w:pPr>
                </w:p>
                <w:p>
                  <w:pPr>
                    <w:spacing w:before="1"/>
                    <w:ind w:left="208" w:right="0" w:firstLine="0"/>
                    <w:jc w:val="left"/>
                    <w:rPr>
                      <w:sz w:val="22"/>
                    </w:rPr>
                  </w:pPr>
                  <w:r>
                    <w:rPr>
                      <w:spacing w:val="-2"/>
                      <w:sz w:val="22"/>
                    </w:rPr>
                    <w:t>9.2.(수)~4.(금)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8.863007pt;margin-top:81.889999pt;width:207.85pt;height:51.2pt;mso-position-horizontal-relative:page;mso-position-vertical-relative:paragraph;z-index:-15708672;mso-wrap-distance-left:0;mso-wrap-distance-right:0" type="#_x0000_t202" id="docshape203" filled="false" stroked="true" strokeweight=".48pt" strokecolor="#000000">
            <v:textbox inset="0,0,0,0">
              <w:txbxContent>
                <w:p>
                  <w:pPr>
                    <w:numPr>
                      <w:ilvl w:val="0"/>
                      <w:numId w:val="30"/>
                    </w:numPr>
                    <w:tabs>
                      <w:tab w:pos="460" w:val="left" w:leader="none"/>
                    </w:tabs>
                    <w:spacing w:line="343" w:lineRule="exact" w:before="8"/>
                    <w:ind w:left="459" w:right="0" w:hanging="323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선정인원의</w:t>
                  </w:r>
                  <w:r>
                    <w:rPr>
                      <w:spacing w:val="27"/>
                      <w:sz w:val="22"/>
                    </w:rPr>
                    <w:t> </w:t>
                  </w:r>
                  <w:r>
                    <w:rPr>
                      <w:sz w:val="22"/>
                    </w:rPr>
                    <w:t>2배수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이내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pacing w:val="-5"/>
                      <w:sz w:val="22"/>
                    </w:rPr>
                    <w:t>선발</w:t>
                  </w:r>
                </w:p>
                <w:p>
                  <w:pPr>
                    <w:numPr>
                      <w:ilvl w:val="0"/>
                      <w:numId w:val="30"/>
                    </w:numPr>
                    <w:tabs>
                      <w:tab w:pos="460" w:val="left" w:leader="none"/>
                    </w:tabs>
                    <w:spacing w:line="287" w:lineRule="exact" w:before="0"/>
                    <w:ind w:left="459" w:right="0" w:hanging="323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서류심사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평가점수가</w:t>
                  </w:r>
                  <w:r>
                    <w:rPr>
                      <w:spacing w:val="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70점</w:t>
                  </w:r>
                  <w:r>
                    <w:rPr>
                      <w:spacing w:val="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이상인</w:t>
                  </w:r>
                  <w:r>
                    <w:rPr>
                      <w:spacing w:val="1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자</w:t>
                  </w:r>
                </w:p>
                <w:p>
                  <w:pPr>
                    <w:numPr>
                      <w:ilvl w:val="0"/>
                      <w:numId w:val="30"/>
                    </w:numPr>
                    <w:tabs>
                      <w:tab w:pos="460" w:val="left" w:leader="none"/>
                    </w:tabs>
                    <w:spacing w:line="342" w:lineRule="exact" w:before="0"/>
                    <w:ind w:left="459" w:right="0" w:hanging="323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종합점수의</w:t>
                  </w:r>
                  <w:r>
                    <w:rPr>
                      <w:spacing w:val="27"/>
                      <w:sz w:val="22"/>
                    </w:rPr>
                    <w:t> </w:t>
                  </w:r>
                  <w:r>
                    <w:rPr>
                      <w:sz w:val="22"/>
                    </w:rPr>
                    <w:t>30%</w:t>
                  </w:r>
                  <w:r>
                    <w:rPr>
                      <w:spacing w:val="28"/>
                      <w:sz w:val="22"/>
                    </w:rPr>
                    <w:t> </w:t>
                  </w:r>
                  <w:r>
                    <w:rPr>
                      <w:spacing w:val="-5"/>
                      <w:sz w:val="22"/>
                    </w:rPr>
                    <w:t>반영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1450822</wp:posOffset>
            </wp:positionH>
            <wp:positionV relativeFrom="paragraph">
              <wp:posOffset>1786699</wp:posOffset>
            </wp:positionV>
            <wp:extent cx="431127" cy="107346"/>
            <wp:effectExtent l="0" t="0" r="0" b="0"/>
            <wp:wrapTopAndBottom/>
            <wp:docPr id="11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8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127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8.049pt;margin-top:154.889999pt;width:146.6pt;height:36pt;mso-position-horizontal-relative:page;mso-position-vertical-relative:paragraph;z-index:-15707648;mso-wrap-distance-left:0;mso-wrap-distance-right:0" type="#_x0000_t202" id="docshape204" filled="false" stroked="true" strokeweight=".48pt" strokecolor="#000000">
            <v:textbox inset="0,0,0,0">
              <w:txbxContent>
                <w:p>
                  <w:pPr>
                    <w:spacing w:before="125"/>
                    <w:ind w:left="262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서류심사</w:t>
                  </w:r>
                  <w:r>
                    <w:rPr>
                      <w:b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합격자</w:t>
                  </w:r>
                  <w:r>
                    <w:rPr>
                      <w:b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spacing w:val="-5"/>
                      <w:sz w:val="24"/>
                    </w:rPr>
                    <w:t>발표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21.641006pt;margin-top:154.889999pt;width:89pt;height:36pt;mso-position-horizontal-relative:page;mso-position-vertical-relative:paragraph;z-index:-15707136;mso-wrap-distance-left:0;mso-wrap-distance-right:0" type="#_x0000_t202" id="docshape205" filled="false" stroked="true" strokeweight=".48pt" strokecolor="#000000">
            <v:textbox inset="0,0,0,0">
              <w:txbxContent>
                <w:p>
                  <w:pPr>
                    <w:spacing w:before="144"/>
                    <w:ind w:left="556" w:right="0" w:firstLine="0"/>
                    <w:jc w:val="left"/>
                    <w:rPr>
                      <w:sz w:val="22"/>
                    </w:rPr>
                  </w:pPr>
                  <w:r>
                    <w:rPr>
                      <w:spacing w:val="-2"/>
                      <w:sz w:val="22"/>
                    </w:rPr>
                    <w:t>9.8.(화)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8.863007pt;margin-top:154.889999pt;width:207.85pt;height:36pt;mso-position-horizontal-relative:page;mso-position-vertical-relative:paragraph;z-index:-15706624;mso-wrap-distance-left:0;mso-wrap-distance-right:0" type="#_x0000_t202" id="docshape206" filled="false" stroked="true" strokeweight=".48pt" strokecolor="#000000">
            <v:textbox inset="0,0,0,0">
              <w:txbxContent>
                <w:p>
                  <w:pPr>
                    <w:numPr>
                      <w:ilvl w:val="0"/>
                      <w:numId w:val="31"/>
                    </w:numPr>
                    <w:tabs>
                      <w:tab w:pos="419" w:val="left" w:leader="none"/>
                    </w:tabs>
                    <w:spacing w:line="343" w:lineRule="exact" w:before="0"/>
                    <w:ind w:left="418" w:right="0" w:hanging="298"/>
                    <w:jc w:val="left"/>
                    <w:rPr>
                      <w:sz w:val="22"/>
                    </w:rPr>
                  </w:pPr>
                  <w:r>
                    <w:rPr>
                      <w:spacing w:val="-8"/>
                      <w:sz w:val="22"/>
                    </w:rPr>
                    <w:t>합격자에</w:t>
                  </w:r>
                  <w:r>
                    <w:rPr>
                      <w:spacing w:val="-13"/>
                      <w:sz w:val="22"/>
                    </w:rPr>
                    <w:t> </w:t>
                  </w:r>
                  <w:r>
                    <w:rPr>
                      <w:spacing w:val="-8"/>
                      <w:sz w:val="22"/>
                    </w:rPr>
                    <w:t>한해 개별통보</w:t>
                  </w:r>
                </w:p>
                <w:p>
                  <w:pPr>
                    <w:numPr>
                      <w:ilvl w:val="0"/>
                      <w:numId w:val="31"/>
                    </w:numPr>
                    <w:tabs>
                      <w:tab w:pos="419" w:val="left" w:leader="none"/>
                    </w:tabs>
                    <w:spacing w:line="343" w:lineRule="exact" w:before="0"/>
                    <w:ind w:left="418" w:right="0" w:hanging="298"/>
                    <w:jc w:val="left"/>
                    <w:rPr>
                      <w:sz w:val="22"/>
                    </w:rPr>
                  </w:pPr>
                  <w:r>
                    <w:rPr>
                      <w:spacing w:val="-12"/>
                      <w:sz w:val="22"/>
                    </w:rPr>
                    <w:t>서류심사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2"/>
                      <w:sz w:val="22"/>
                    </w:rPr>
                    <w:t>합격자</w:t>
                  </w:r>
                  <w:r>
                    <w:rPr>
                      <w:spacing w:val="-2"/>
                      <w:sz w:val="22"/>
                    </w:rPr>
                    <w:t> </w:t>
                  </w:r>
                  <w:r>
                    <w:rPr>
                      <w:spacing w:val="-12"/>
                      <w:sz w:val="22"/>
                    </w:rPr>
                    <w:t>홈페이지</w:t>
                  </w:r>
                  <w:r>
                    <w:rPr>
                      <w:spacing w:val="-2"/>
                      <w:sz w:val="22"/>
                    </w:rPr>
                    <w:t> </w:t>
                  </w:r>
                  <w:r>
                    <w:rPr>
                      <w:spacing w:val="-12"/>
                      <w:sz w:val="22"/>
                    </w:rPr>
                    <w:t>공지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44">
            <wp:simplePos x="0" y="0"/>
            <wp:positionH relativeFrom="page">
              <wp:posOffset>1450822</wp:posOffset>
            </wp:positionH>
            <wp:positionV relativeFrom="paragraph">
              <wp:posOffset>2505240</wp:posOffset>
            </wp:positionV>
            <wp:extent cx="433809" cy="109537"/>
            <wp:effectExtent l="0" t="0" r="0" b="0"/>
            <wp:wrapTopAndBottom/>
            <wp:docPr id="13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9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809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8.049pt;margin-top:209.669998pt;width:146.6pt;height:36pt;mso-position-horizontal-relative:page;mso-position-vertical-relative:paragraph;z-index:-15705600;mso-wrap-distance-left:0;mso-wrap-distance-right:0" type="#_x0000_t202" id="docshape207" filled="false" stroked="true" strokeweight=".48pt" strokecolor="#000000">
            <v:textbox inset="0,0,0,0">
              <w:txbxContent>
                <w:p>
                  <w:pPr>
                    <w:spacing w:before="126"/>
                    <w:ind w:left="742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2"/>
                      <w:sz w:val="24"/>
                    </w:rPr>
                    <w:t>심층면접심사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21.641006pt;margin-top:209.669998pt;width:89pt;height:36pt;mso-position-horizontal-relative:page;mso-position-vertical-relative:paragraph;z-index:-15705088;mso-wrap-distance-left:0;mso-wrap-distance-right:0" type="#_x0000_t202" id="docshape208" filled="false" stroked="true" strokeweight=".48pt" strokecolor="#000000">
            <v:textbox inset="0,0,0,0">
              <w:txbxContent>
                <w:p>
                  <w:pPr>
                    <w:spacing w:before="145"/>
                    <w:ind w:left="499" w:right="0" w:firstLine="0"/>
                    <w:jc w:val="left"/>
                    <w:rPr>
                      <w:sz w:val="22"/>
                    </w:rPr>
                  </w:pPr>
                  <w:r>
                    <w:rPr>
                      <w:spacing w:val="-2"/>
                      <w:sz w:val="22"/>
                    </w:rPr>
                    <w:t>9.14.(월)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8.863007pt;margin-top:209.669998pt;width:207.85pt;height:36pt;mso-position-horizontal-relative:page;mso-position-vertical-relative:paragraph;z-index:-15704576;mso-wrap-distance-left:0;mso-wrap-distance-right:0" type="#_x0000_t202" id="docshape209" filled="false" stroked="true" strokeweight=".48pt" strokecolor="#000000">
            <v:textbox inset="0,0,0,0">
              <w:txbxContent>
                <w:p>
                  <w:pPr>
                    <w:numPr>
                      <w:ilvl w:val="0"/>
                      <w:numId w:val="32"/>
                    </w:numPr>
                    <w:tabs>
                      <w:tab w:pos="419" w:val="left" w:leader="none"/>
                    </w:tabs>
                    <w:spacing w:line="342" w:lineRule="exact" w:before="1"/>
                    <w:ind w:left="418" w:right="0" w:hanging="298"/>
                    <w:jc w:val="left"/>
                    <w:rPr>
                      <w:sz w:val="22"/>
                    </w:rPr>
                  </w:pPr>
                  <w:r>
                    <w:rPr>
                      <w:spacing w:val="-8"/>
                      <w:sz w:val="22"/>
                    </w:rPr>
                    <w:t>종합점수의</w:t>
                  </w:r>
                  <w:r>
                    <w:rPr>
                      <w:spacing w:val="-12"/>
                      <w:sz w:val="22"/>
                    </w:rPr>
                    <w:t> </w:t>
                  </w:r>
                  <w:r>
                    <w:rPr>
                      <w:spacing w:val="-8"/>
                      <w:sz w:val="22"/>
                    </w:rPr>
                    <w:t>70%</w:t>
                  </w:r>
                  <w:r>
                    <w:rPr>
                      <w:spacing w:val="-9"/>
                      <w:sz w:val="22"/>
                    </w:rPr>
                    <w:t> </w:t>
                  </w:r>
                  <w:r>
                    <w:rPr>
                      <w:spacing w:val="-8"/>
                      <w:sz w:val="22"/>
                    </w:rPr>
                    <w:t>반영</w:t>
                  </w:r>
                </w:p>
                <w:p>
                  <w:pPr>
                    <w:numPr>
                      <w:ilvl w:val="0"/>
                      <w:numId w:val="32"/>
                    </w:numPr>
                    <w:tabs>
                      <w:tab w:pos="419" w:val="left" w:leader="none"/>
                    </w:tabs>
                    <w:spacing w:line="342" w:lineRule="exact" w:before="0"/>
                    <w:ind w:left="418" w:right="0" w:hanging="298"/>
                    <w:jc w:val="left"/>
                    <w:rPr>
                      <w:sz w:val="22"/>
                    </w:rPr>
                  </w:pPr>
                  <w:r>
                    <w:rPr>
                      <w:spacing w:val="-4"/>
                      <w:sz w:val="22"/>
                    </w:rPr>
                    <w:t>면접심사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48">
            <wp:simplePos x="0" y="0"/>
            <wp:positionH relativeFrom="page">
              <wp:posOffset>1450822</wp:posOffset>
            </wp:positionH>
            <wp:positionV relativeFrom="paragraph">
              <wp:posOffset>3216173</wp:posOffset>
            </wp:positionV>
            <wp:extent cx="431127" cy="107346"/>
            <wp:effectExtent l="0" t="0" r="0" b="0"/>
            <wp:wrapTopAndBottom/>
            <wp:docPr id="15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0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127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8.049pt;margin-top:267.326996pt;width:146.6pt;height:45.2pt;mso-position-horizontal-relative:page;mso-position-vertical-relative:paragraph;z-index:-15703552;mso-wrap-distance-left:0;mso-wrap-distance-right:0" type="#_x0000_t202" id="docshape210" filled="false" stroked="true" strokeweight=".48pt" strokecolor="#000000">
            <v:textbox inset="0,0,0,0">
              <w:txbxContent>
                <w:p>
                  <w:pPr>
                    <w:spacing w:line="172" w:lineRule="auto" w:before="154"/>
                    <w:ind w:left="622" w:right="0" w:hanging="54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면접심사 합격자 발표 </w:t>
                  </w:r>
                  <w:r>
                    <w:rPr>
                      <w:b/>
                      <w:sz w:val="24"/>
                    </w:rPr>
                    <w:t>및 최종 서류 제출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21.641006pt;margin-top:267.326996pt;width:89pt;height:45.2pt;mso-position-horizontal-relative:page;mso-position-vertical-relative:paragraph;z-index:-15703040;mso-wrap-distance-left:0;mso-wrap-distance-right:0" type="#_x0000_t202" id="docshape211" filled="false" stroked="true" strokeweight=".48pt" strokecolor="#000000">
            <v:textbox inset="0,0,0,0">
              <w:txbxContent>
                <w:p>
                  <w:pPr>
                    <w:spacing w:before="240"/>
                    <w:ind w:left="427" w:right="0" w:firstLine="0"/>
                    <w:jc w:val="left"/>
                    <w:rPr>
                      <w:sz w:val="22"/>
                    </w:rPr>
                  </w:pPr>
                  <w:r>
                    <w:rPr>
                      <w:spacing w:val="-2"/>
                      <w:sz w:val="22"/>
                    </w:rPr>
                    <w:t>~9.17.(목)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8.863007pt;margin-top:267.326996pt;width:207.85pt;height:45.2pt;mso-position-horizontal-relative:page;mso-position-vertical-relative:paragraph;z-index:-15702528;mso-wrap-distance-left:0;mso-wrap-distance-right:0" type="#_x0000_t202" id="docshape212" filled="false" stroked="true" strokeweight=".48pt" strokecolor="#000000">
            <v:textbox inset="0,0,0,0">
              <w:txbxContent>
                <w:p>
                  <w:pPr>
                    <w:numPr>
                      <w:ilvl w:val="0"/>
                      <w:numId w:val="33"/>
                    </w:numPr>
                    <w:tabs>
                      <w:tab w:pos="419" w:val="left" w:leader="none"/>
                    </w:tabs>
                    <w:spacing w:line="296" w:lineRule="exact" w:before="0"/>
                    <w:ind w:left="418" w:right="0" w:hanging="298"/>
                    <w:jc w:val="left"/>
                    <w:rPr>
                      <w:sz w:val="22"/>
                    </w:rPr>
                  </w:pPr>
                  <w:r>
                    <w:rPr>
                      <w:spacing w:val="-10"/>
                      <w:sz w:val="22"/>
                    </w:rPr>
                    <w:t>면접심사</w:t>
                  </w:r>
                  <w:r>
                    <w:rPr>
                      <w:spacing w:val="-7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합격자</w:t>
                  </w:r>
                  <w:r>
                    <w:rPr>
                      <w:spacing w:val="-6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대상</w:t>
                  </w:r>
                  <w:r>
                    <w:rPr>
                      <w:spacing w:val="-4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최종서류</w:t>
                  </w:r>
                  <w:r>
                    <w:rPr>
                      <w:spacing w:val="-6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접수</w:t>
                  </w:r>
                </w:p>
                <w:p>
                  <w:pPr>
                    <w:spacing w:line="172" w:lineRule="auto" w:before="23"/>
                    <w:ind w:left="325" w:right="0" w:hanging="197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*</w:t>
                  </w:r>
                  <w:r>
                    <w:rPr>
                      <w:spacing w:val="-1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필수서류</w:t>
                  </w:r>
                  <w:r>
                    <w:rPr>
                      <w:spacing w:val="-19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미제출</w:t>
                  </w:r>
                  <w:r>
                    <w:rPr>
                      <w:spacing w:val="-19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또는</w:t>
                  </w:r>
                  <w:r>
                    <w:rPr>
                      <w:spacing w:val="-1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검토</w:t>
                  </w:r>
                  <w:r>
                    <w:rPr>
                      <w:spacing w:val="-19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결과</w:t>
                  </w:r>
                  <w:r>
                    <w:rPr>
                      <w:spacing w:val="-1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부적정 한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경우 최종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선정에서 제외될 수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있음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1450822</wp:posOffset>
            </wp:positionH>
            <wp:positionV relativeFrom="paragraph">
              <wp:posOffset>4065638</wp:posOffset>
            </wp:positionV>
            <wp:extent cx="431127" cy="107346"/>
            <wp:effectExtent l="0" t="0" r="0" b="0"/>
            <wp:wrapTopAndBottom/>
            <wp:docPr id="17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1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127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8.049pt;margin-top:334.333008pt;width:146.6pt;height:36pt;mso-position-horizontal-relative:page;mso-position-vertical-relative:paragraph;z-index:-15701504;mso-wrap-distance-left:0;mso-wrap-distance-right:0" type="#_x0000_t202" id="docshape213" filled="false" stroked="true" strokeweight=".48pt" strokecolor="#000000">
            <v:textbox inset="0,0,0,0">
              <w:txbxContent>
                <w:p>
                  <w:pPr>
                    <w:spacing w:before="129"/>
                    <w:ind w:left="502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최종</w:t>
                  </w:r>
                  <w:r>
                    <w:rPr>
                      <w:b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합격자</w:t>
                  </w:r>
                  <w:r>
                    <w:rPr>
                      <w:b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spacing w:val="-5"/>
                      <w:sz w:val="24"/>
                    </w:rPr>
                    <w:t>발표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21.641006pt;margin-top:334.333008pt;width:89pt;height:36pt;mso-position-horizontal-relative:page;mso-position-vertical-relative:paragraph;z-index:-15700992;mso-wrap-distance-left:0;mso-wrap-distance-right:0" type="#_x0000_t202" id="docshape214" filled="false" stroked="true" strokeweight=".48pt" strokecolor="#000000">
            <v:textbox inset="0,0,0,0">
              <w:txbxContent>
                <w:p>
                  <w:pPr>
                    <w:spacing w:before="148"/>
                    <w:ind w:left="479" w:right="0" w:firstLine="0"/>
                    <w:jc w:val="left"/>
                    <w:rPr>
                      <w:sz w:val="22"/>
                    </w:rPr>
                  </w:pPr>
                  <w:r>
                    <w:rPr>
                      <w:spacing w:val="-2"/>
                      <w:sz w:val="22"/>
                    </w:rPr>
                    <w:t>9.18.(금)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8.863007pt;margin-top:334.333008pt;width:207.85pt;height:36pt;mso-position-horizontal-relative:page;mso-position-vertical-relative:paragraph;z-index:-15700480;mso-wrap-distance-left:0;mso-wrap-distance-right:0" type="#_x0000_t202" id="docshape215" filled="false" stroked="true" strokeweight=".48pt" strokecolor="#000000">
            <v:textbox inset="0,0,0,0">
              <w:txbxContent>
                <w:p>
                  <w:pPr>
                    <w:numPr>
                      <w:ilvl w:val="0"/>
                      <w:numId w:val="34"/>
                    </w:numPr>
                    <w:tabs>
                      <w:tab w:pos="465" w:val="left" w:leader="none"/>
                    </w:tabs>
                    <w:spacing w:line="172" w:lineRule="auto" w:before="86"/>
                    <w:ind w:left="471" w:right="349" w:hanging="334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최종 선정결과 홈페이지 공지 </w:t>
                  </w:r>
                  <w:r>
                    <w:rPr>
                      <w:sz w:val="22"/>
                    </w:rPr>
                    <w:t>및 최종 합격자는 개별 통지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56">
            <wp:simplePos x="0" y="0"/>
            <wp:positionH relativeFrom="page">
              <wp:posOffset>1450822</wp:posOffset>
            </wp:positionH>
            <wp:positionV relativeFrom="paragraph">
              <wp:posOffset>4799406</wp:posOffset>
            </wp:positionV>
            <wp:extent cx="437630" cy="108965"/>
            <wp:effectExtent l="0" t="0" r="0" b="0"/>
            <wp:wrapTopAndBottom/>
            <wp:docPr id="19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2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630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8.049pt;margin-top:391.98999pt;width:146.6pt;height:45.1pt;mso-position-horizontal-relative:page;mso-position-vertical-relative:paragraph;z-index:-15699456;mso-wrap-distance-left:0;mso-wrap-distance-right:0" type="#_x0000_t202" id="docshape216" filled="false" stroked="true" strokeweight=".72pt" strokecolor="#000000">
            <v:textbox inset="0,0,0,0">
              <w:txbxContent>
                <w:p>
                  <w:pPr>
                    <w:spacing w:line="172" w:lineRule="auto" w:before="152"/>
                    <w:ind w:left="615" w:right="0" w:firstLine="184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협약체결 및 e나라도움</w:t>
                  </w:r>
                  <w:r>
                    <w:rPr>
                      <w:b/>
                      <w:spacing w:val="-4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가입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21.641006pt;margin-top:391.98999pt;width:89pt;height:45.1pt;mso-position-horizontal-relative:page;mso-position-vertical-relative:paragraph;z-index:-15698944;mso-wrap-distance-left:0;mso-wrap-distance-right:0" type="#_x0000_t202" id="docshape217" filled="false" stroked="true" strokeweight=".72pt" strokecolor="#000000">
            <v:textbox inset="0,0,0,0">
              <w:txbxContent>
                <w:p>
                  <w:pPr>
                    <w:spacing w:before="238"/>
                    <w:ind w:left="491" w:right="0" w:firstLine="0"/>
                    <w:jc w:val="left"/>
                    <w:rPr>
                      <w:sz w:val="22"/>
                    </w:rPr>
                  </w:pPr>
                  <w:r>
                    <w:rPr>
                      <w:spacing w:val="-2"/>
                      <w:sz w:val="22"/>
                    </w:rPr>
                    <w:t>9.30.(수)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8.863007pt;margin-top:391.98999pt;width:207.85pt;height:45.1pt;mso-position-horizontal-relative:page;mso-position-vertical-relative:paragraph;z-index:-15698432;mso-wrap-distance-left:0;mso-wrap-distance-right:0" type="#_x0000_t202" id="docshape218" filled="false" stroked="true" strokeweight=".72pt" strokecolor="#000000">
            <v:textbox inset="0,0,0,0">
              <w:txbxContent>
                <w:p>
                  <w:pPr>
                    <w:numPr>
                      <w:ilvl w:val="0"/>
                      <w:numId w:val="35"/>
                    </w:numPr>
                    <w:tabs>
                      <w:tab w:pos="462" w:val="left" w:leader="none"/>
                    </w:tabs>
                    <w:spacing w:line="172" w:lineRule="auto" w:before="35"/>
                    <w:ind w:left="469" w:right="13" w:hanging="334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협약체결 및 정부보조금 </w:t>
                  </w:r>
                  <w:r>
                    <w:rPr>
                      <w:sz w:val="22"/>
                    </w:rPr>
                    <w:t>지원대상자 의무교육 참가</w:t>
                  </w:r>
                </w:p>
                <w:p>
                  <w:pPr>
                    <w:numPr>
                      <w:ilvl w:val="0"/>
                      <w:numId w:val="35"/>
                    </w:numPr>
                    <w:tabs>
                      <w:tab w:pos="462" w:val="left" w:leader="none"/>
                    </w:tabs>
                    <w:spacing w:line="278" w:lineRule="exact" w:before="0"/>
                    <w:ind w:left="461" w:right="0" w:hanging="327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선정자</w:t>
                  </w:r>
                  <w:r>
                    <w:rPr>
                      <w:spacing w:val="37"/>
                      <w:sz w:val="22"/>
                    </w:rPr>
                    <w:t> </w:t>
                  </w:r>
                  <w:r>
                    <w:rPr>
                      <w:sz w:val="22"/>
                    </w:rPr>
                    <w:t>e나라도움</w:t>
                  </w:r>
                  <w:r>
                    <w:rPr>
                      <w:spacing w:val="38"/>
                      <w:sz w:val="22"/>
                    </w:rPr>
                    <w:t> </w:t>
                  </w:r>
                  <w:r>
                    <w:rPr>
                      <w:spacing w:val="-5"/>
                      <w:sz w:val="22"/>
                    </w:rPr>
                    <w:t>가입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60">
            <wp:simplePos x="0" y="0"/>
            <wp:positionH relativeFrom="page">
              <wp:posOffset>1450822</wp:posOffset>
            </wp:positionH>
            <wp:positionV relativeFrom="paragraph">
              <wp:posOffset>5647334</wp:posOffset>
            </wp:positionV>
            <wp:extent cx="437579" cy="108965"/>
            <wp:effectExtent l="0" t="0" r="0" b="0"/>
            <wp:wrapTopAndBottom/>
            <wp:docPr id="21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3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579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7.688999pt;margin-top:458.516998pt;width:147.3pt;height:36.450pt;mso-position-horizontal-relative:page;mso-position-vertical-relative:paragraph;z-index:-15697408;mso-wrap-distance-left:0;mso-wrap-distance-right:0" id="docshapegroup219" coordorigin="1154,9170" coordsize="2946,729">
            <v:shape style="position:absolute;left:1153;top:9170;width:2946;height:729" type="#_x0000_t75" id="docshape220" stroked="false">
              <v:imagedata r:id="rId34" o:title=""/>
            </v:shape>
            <v:shape style="position:absolute;left:1168;top:9184;width:2917;height:710" type="#_x0000_t202" id="docshape221" filled="false" stroked="false">
              <v:textbox inset="0,0,0,0">
                <w:txbxContent>
                  <w:p>
                    <w:pPr>
                      <w:spacing w:before="129"/>
                      <w:ind w:left="211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지원금지급/사업화수행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221.281006pt;margin-top:458.516998pt;width:89.75pt;height:36.450pt;mso-position-horizontal-relative:page;mso-position-vertical-relative:paragraph;z-index:-15696896;mso-wrap-distance-left:0;mso-wrap-distance-right:0" id="docshapegroup222" coordorigin="4426,9170" coordsize="1795,729">
            <v:shape style="position:absolute;left:4425;top:9170;width:1795;height:729" type="#_x0000_t75" id="docshape223" stroked="false">
              <v:imagedata r:id="rId35" o:title=""/>
            </v:shape>
            <v:shape style="position:absolute;left:4440;top:9184;width:1766;height:710" type="#_x0000_t202" id="docshape224" filled="false" stroked="false">
              <v:textbox inset="0,0,0,0">
                <w:txbxContent>
                  <w:p>
                    <w:pPr>
                      <w:spacing w:before="149"/>
                      <w:ind w:left="23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1"/>
                        <w:sz w:val="22"/>
                      </w:rPr>
                      <w:t>9.30.(수)~11.27.(금)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328.502991pt;margin-top:458.516998pt;width:208.6pt;height:36.450pt;mso-position-horizontal-relative:page;mso-position-vertical-relative:paragraph;z-index:-15696384;mso-wrap-distance-left:0;mso-wrap-distance-right:0" id="docshapegroup225" coordorigin="6570,9170" coordsize="4172,729">
            <v:shape style="position:absolute;left:6570;top:9170;width:4172;height:729" type="#_x0000_t75" id="docshape226" stroked="false">
              <v:imagedata r:id="rId36" o:title=""/>
            </v:shape>
            <v:shape style="position:absolute;left:6584;top:9184;width:4143;height:710" type="#_x0000_t202" id="docshape227" filled="false" stroked="false">
              <v:textbox inset="0,0,0,0">
                <w:txbxContent>
                  <w:p>
                    <w:pPr>
                      <w:numPr>
                        <w:ilvl w:val="0"/>
                        <w:numId w:val="36"/>
                      </w:numPr>
                      <w:tabs>
                        <w:tab w:pos="458" w:val="left" w:leader="none"/>
                      </w:tabs>
                      <w:spacing w:line="343" w:lineRule="exact" w:before="5"/>
                      <w:ind w:left="457" w:right="0" w:hanging="32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지원금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신청·접수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및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지급</w:t>
                    </w:r>
                  </w:p>
                  <w:p>
                    <w:pPr>
                      <w:numPr>
                        <w:ilvl w:val="0"/>
                        <w:numId w:val="36"/>
                      </w:numPr>
                      <w:tabs>
                        <w:tab w:pos="458" w:val="left" w:leader="none"/>
                      </w:tabs>
                      <w:spacing w:line="343" w:lineRule="exact" w:before="0"/>
                      <w:ind w:left="457" w:right="0" w:hanging="32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사업화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수행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4">
            <wp:simplePos x="0" y="0"/>
            <wp:positionH relativeFrom="page">
              <wp:posOffset>1450822</wp:posOffset>
            </wp:positionH>
            <wp:positionV relativeFrom="paragraph">
              <wp:posOffset>6385674</wp:posOffset>
            </wp:positionV>
            <wp:extent cx="437630" cy="108966"/>
            <wp:effectExtent l="0" t="0" r="0" b="0"/>
            <wp:wrapTopAndBottom/>
            <wp:docPr id="23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7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630" cy="108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8.049pt;margin-top:516.653992pt;width:146.6pt;height:44.75pt;mso-position-horizontal-relative:page;mso-position-vertical-relative:paragraph;z-index:-15695360;mso-wrap-distance-left:0;mso-wrap-distance-right:0" type="#_x0000_t202" id="docshape228" filled="false" stroked="true" strokeweight=".72pt" strokecolor="#000000">
            <v:textbox inset="0,0,0,0">
              <w:txbxContent>
                <w:p>
                  <w:pPr>
                    <w:spacing w:before="217"/>
                    <w:ind w:left="91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완료보고서</w:t>
                  </w:r>
                  <w:r>
                    <w:rPr>
                      <w:b/>
                      <w:spacing w:val="27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제출</w:t>
                  </w:r>
                  <w:r>
                    <w:rPr>
                      <w:b/>
                      <w:spacing w:val="25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및</w:t>
                  </w:r>
                  <w:r>
                    <w:rPr>
                      <w:b/>
                      <w:spacing w:val="26"/>
                      <w:sz w:val="24"/>
                    </w:rPr>
                    <w:t> </w:t>
                  </w:r>
                  <w:r>
                    <w:rPr>
                      <w:b/>
                      <w:spacing w:val="-5"/>
                      <w:sz w:val="24"/>
                    </w:rPr>
                    <w:t>검토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21.641006pt;margin-top:516.653992pt;width:89pt;height:44.75pt;mso-position-horizontal-relative:page;mso-position-vertical-relative:paragraph;z-index:-15694848;mso-wrap-distance-left:0;mso-wrap-distance-right:0" type="#_x0000_t202" id="docshape229" filled="false" stroked="true" strokeweight=".72pt" strokecolor="#000000">
            <v:textbox inset="0,0,0,0">
              <w:txbxContent>
                <w:p>
                  <w:pPr>
                    <w:spacing w:before="236"/>
                    <w:ind w:left="23" w:right="0" w:firstLine="0"/>
                    <w:jc w:val="left"/>
                    <w:rPr>
                      <w:sz w:val="22"/>
                    </w:rPr>
                  </w:pPr>
                  <w:r>
                    <w:rPr>
                      <w:spacing w:val="-11"/>
                      <w:sz w:val="22"/>
                    </w:rPr>
                    <w:t>9.30.(수)~11.27.(금)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8.863007pt;margin-top:516.653992pt;width:207.85pt;height:44.75pt;mso-position-horizontal-relative:page;mso-position-vertical-relative:paragraph;z-index:-15694336;mso-wrap-distance-left:0;mso-wrap-distance-right:0" type="#_x0000_t202" id="docshape230" filled="false" stroked="true" strokeweight=".72pt" strokecolor="#000000">
            <v:textbox inset="0,0,0,0">
              <w:txbxContent>
                <w:p>
                  <w:pPr>
                    <w:numPr>
                      <w:ilvl w:val="0"/>
                      <w:numId w:val="37"/>
                    </w:numPr>
                    <w:tabs>
                      <w:tab w:pos="458" w:val="left" w:leader="none"/>
                    </w:tabs>
                    <w:spacing w:line="293" w:lineRule="exact" w:before="0"/>
                    <w:ind w:left="457" w:right="0" w:hanging="323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(선정자)사업화지원</w:t>
                  </w:r>
                  <w:r>
                    <w:rPr>
                      <w:spacing w:val="24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완료보고서</w:t>
                  </w:r>
                  <w:r>
                    <w:rPr>
                      <w:spacing w:val="25"/>
                      <w:sz w:val="22"/>
                    </w:rPr>
                    <w:t> </w:t>
                  </w:r>
                  <w:r>
                    <w:rPr>
                      <w:spacing w:val="-5"/>
                      <w:sz w:val="22"/>
                    </w:rPr>
                    <w:t>제출</w:t>
                  </w:r>
                </w:p>
                <w:p>
                  <w:pPr>
                    <w:numPr>
                      <w:ilvl w:val="0"/>
                      <w:numId w:val="37"/>
                    </w:numPr>
                    <w:tabs>
                      <w:tab w:pos="458" w:val="left" w:leader="none"/>
                    </w:tabs>
                    <w:spacing w:line="287" w:lineRule="exact" w:before="0"/>
                    <w:ind w:left="457" w:right="0" w:hanging="323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사업화지원</w:t>
                  </w:r>
                  <w:r>
                    <w:rPr>
                      <w:spacing w:val="26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내역</w:t>
                  </w:r>
                  <w:r>
                    <w:rPr>
                      <w:spacing w:val="29"/>
                      <w:sz w:val="22"/>
                    </w:rPr>
                    <w:t> </w:t>
                  </w:r>
                  <w:r>
                    <w:rPr>
                      <w:spacing w:val="-5"/>
                      <w:sz w:val="22"/>
                    </w:rPr>
                    <w:t>검토</w:t>
                  </w:r>
                </w:p>
                <w:p>
                  <w:pPr>
                    <w:numPr>
                      <w:ilvl w:val="0"/>
                      <w:numId w:val="37"/>
                    </w:numPr>
                    <w:tabs>
                      <w:tab w:pos="458" w:val="left" w:leader="none"/>
                    </w:tabs>
                    <w:spacing w:line="300" w:lineRule="exact" w:before="0"/>
                    <w:ind w:left="457" w:right="0" w:hanging="323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사후관리</w:t>
                  </w:r>
                  <w:r>
                    <w:rPr>
                      <w:spacing w:val="27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멘토링</w:t>
                  </w:r>
                  <w:r>
                    <w:rPr>
                      <w:spacing w:val="28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등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68">
            <wp:simplePos x="0" y="0"/>
            <wp:positionH relativeFrom="page">
              <wp:posOffset>1450822</wp:posOffset>
            </wp:positionH>
            <wp:positionV relativeFrom="paragraph">
              <wp:posOffset>7230567</wp:posOffset>
            </wp:positionV>
            <wp:extent cx="431127" cy="107346"/>
            <wp:effectExtent l="0" t="0" r="0" b="0"/>
            <wp:wrapTopAndBottom/>
            <wp:docPr id="25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8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127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8.049pt;margin-top:583.18103pt;width:146.6pt;height:36pt;mso-position-horizontal-relative:page;mso-position-vertical-relative:paragraph;z-index:-15693312;mso-wrap-distance-left:0;mso-wrap-distance-right:0" type="#_x0000_t202" id="docshape231" filled="false" stroked="true" strokeweight=".72pt" strokecolor="#000000">
            <v:textbox inset="0,0,0,0">
              <w:txbxContent>
                <w:p>
                  <w:pPr>
                    <w:spacing w:line="172" w:lineRule="auto" w:before="65"/>
                    <w:ind w:left="799" w:right="85" w:hanging="60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현장점검 및 결과 </w:t>
                  </w:r>
                  <w:r>
                    <w:rPr>
                      <w:b/>
                      <w:sz w:val="24"/>
                    </w:rPr>
                    <w:t>통보 및 사후관리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21.641006pt;margin-top:583.18103pt;width:89pt;height:36pt;mso-position-horizontal-relative:page;mso-position-vertical-relative:paragraph;z-index:-15692800;mso-wrap-distance-left:0;mso-wrap-distance-right:0" type="#_x0000_t202" id="docshape232" filled="false" stroked="true" strokeweight=".72pt" strokecolor="#000000">
            <v:textbox inset="0,0,0,0">
              <w:txbxContent>
                <w:p>
                  <w:pPr>
                    <w:spacing w:before="151"/>
                    <w:ind w:left="23" w:right="0" w:firstLine="0"/>
                    <w:jc w:val="left"/>
                    <w:rPr>
                      <w:sz w:val="22"/>
                    </w:rPr>
                  </w:pPr>
                  <w:r>
                    <w:rPr>
                      <w:spacing w:val="-11"/>
                      <w:sz w:val="22"/>
                    </w:rPr>
                    <w:t>9.30.(수)~11.27.(금)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8.863007pt;margin-top:583.18103pt;width:207.85pt;height:36pt;mso-position-horizontal-relative:page;mso-position-vertical-relative:paragraph;z-index:-15692288;mso-wrap-distance-left:0;mso-wrap-distance-right:0" type="#_x0000_t202" id="docshape233" filled="false" stroked="true" strokeweight=".72pt" strokecolor="#000000">
            <v:textbox inset="0,0,0,0">
              <w:txbxContent>
                <w:p>
                  <w:pPr>
                    <w:numPr>
                      <w:ilvl w:val="0"/>
                      <w:numId w:val="38"/>
                    </w:numPr>
                    <w:tabs>
                      <w:tab w:pos="458" w:val="left" w:leader="none"/>
                    </w:tabs>
                    <w:spacing w:line="342" w:lineRule="exact" w:before="7"/>
                    <w:ind w:left="457" w:right="0" w:hanging="323"/>
                    <w:jc w:val="left"/>
                    <w:rPr>
                      <w:sz w:val="22"/>
                    </w:rPr>
                  </w:pPr>
                  <w:r>
                    <w:rPr>
                      <w:spacing w:val="-16"/>
                      <w:sz w:val="22"/>
                    </w:rPr>
                    <w:t>사업화지원</w:t>
                  </w:r>
                  <w:r>
                    <w:rPr>
                      <w:spacing w:val="-8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내역</w:t>
                  </w:r>
                  <w:r>
                    <w:rPr>
                      <w:spacing w:val="-6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검토</w:t>
                  </w:r>
                  <w:r>
                    <w:rPr>
                      <w:spacing w:val="-5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및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현장점검</w:t>
                  </w:r>
                  <w:r>
                    <w:rPr>
                      <w:spacing w:val="-5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실시</w:t>
                  </w:r>
                </w:p>
                <w:p>
                  <w:pPr>
                    <w:numPr>
                      <w:ilvl w:val="0"/>
                      <w:numId w:val="38"/>
                    </w:numPr>
                    <w:tabs>
                      <w:tab w:pos="458" w:val="left" w:leader="none"/>
                    </w:tabs>
                    <w:spacing w:line="342" w:lineRule="exact" w:before="0"/>
                    <w:ind w:left="457" w:right="0" w:hanging="323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잔액</w:t>
                  </w:r>
                  <w:r>
                    <w:rPr>
                      <w:spacing w:val="29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및</w:t>
                  </w:r>
                  <w:r>
                    <w:rPr>
                      <w:spacing w:val="32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불인정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금액</w:t>
                  </w:r>
                  <w:r>
                    <w:rPr>
                      <w:spacing w:val="29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반납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등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72">
            <wp:simplePos x="0" y="0"/>
            <wp:positionH relativeFrom="page">
              <wp:posOffset>1450822</wp:posOffset>
            </wp:positionH>
            <wp:positionV relativeFrom="paragraph">
              <wp:posOffset>7959762</wp:posOffset>
            </wp:positionV>
            <wp:extent cx="431127" cy="107346"/>
            <wp:effectExtent l="0" t="0" r="0" b="0"/>
            <wp:wrapTopAndBottom/>
            <wp:docPr id="27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9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127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8.049pt;margin-top:640.838013pt;width:146.6pt;height:21.7pt;mso-position-horizontal-relative:page;mso-position-vertical-relative:paragraph;z-index:-15691264;mso-wrap-distance-left:0;mso-wrap-distance-right:0" type="#_x0000_t202" id="docshape234" filled="false" stroked="true" strokeweight=".48pt" strokecolor="#000000">
            <v:textbox inset="0,0,0,0">
              <w:txbxContent>
                <w:p>
                  <w:pPr>
                    <w:spacing w:line="424" w:lineRule="exact" w:before="0"/>
                    <w:ind w:left="262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창업사업화</w:t>
                  </w:r>
                  <w:r>
                    <w:rPr>
                      <w:b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지원</w:t>
                  </w:r>
                  <w:r>
                    <w:rPr>
                      <w:b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spacing w:val="-5"/>
                      <w:sz w:val="24"/>
                    </w:rPr>
                    <w:t>완료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21.641006pt;margin-top:640.838013pt;width:89pt;height:21.7pt;mso-position-horizontal-relative:page;mso-position-vertical-relative:paragraph;z-index:-15690752;mso-wrap-distance-left:0;mso-wrap-distance-right:0" type="#_x0000_t202" id="docshape235" filled="false" stroked="true" strokeweight=".48pt" strokecolor="#000000">
            <v:textbox inset="0,0,0,0">
              <w:txbxContent>
                <w:p>
                  <w:pPr>
                    <w:spacing w:before="13"/>
                    <w:ind w:left="436" w:right="0" w:firstLine="0"/>
                    <w:jc w:val="left"/>
                    <w:rPr>
                      <w:sz w:val="22"/>
                    </w:rPr>
                  </w:pPr>
                  <w:r>
                    <w:rPr>
                      <w:spacing w:val="-2"/>
                      <w:sz w:val="22"/>
                    </w:rPr>
                    <w:t>11.27.(금)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8.863007pt;margin-top:640.838013pt;width:207.85pt;height:21.7pt;mso-position-horizontal-relative:page;mso-position-vertical-relative:paragraph;z-index:-15690240;mso-wrap-distance-left:0;mso-wrap-distance-right:0" type="#_x0000_t202" id="docshape236" filled="false" stroked="true" strokeweight=".48pt" strokecolor="#000000">
            <v:textbox inset="0,0,0,0">
              <w:txbxContent>
                <w:p>
                  <w:pPr>
                    <w:numPr>
                      <w:ilvl w:val="0"/>
                      <w:numId w:val="39"/>
                    </w:numPr>
                    <w:tabs>
                      <w:tab w:pos="460" w:val="left" w:leader="none"/>
                    </w:tabs>
                    <w:spacing w:before="13"/>
                    <w:ind w:left="459" w:right="0" w:hanging="323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지원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pacing w:val="-5"/>
                      <w:sz w:val="22"/>
                    </w:rPr>
                    <w:t>완료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5"/>
        <w:rPr>
          <w:rFonts w:ascii="나눔스퀘어 Bold"/>
          <w:b/>
          <w:sz w:val="16"/>
        </w:rPr>
      </w:pPr>
    </w:p>
    <w:p>
      <w:pPr>
        <w:pStyle w:val="BodyText"/>
        <w:spacing w:before="15"/>
        <w:rPr>
          <w:rFonts w:ascii="나눔스퀘어 Bold"/>
          <w:b/>
          <w:sz w:val="7"/>
        </w:rPr>
      </w:pPr>
    </w:p>
    <w:p>
      <w:pPr>
        <w:pStyle w:val="BodyText"/>
        <w:spacing w:before="5"/>
        <w:rPr>
          <w:rFonts w:ascii="나눔스퀘어 Bold"/>
          <w:b/>
          <w:sz w:val="5"/>
        </w:rPr>
      </w:pPr>
    </w:p>
    <w:p>
      <w:pPr>
        <w:pStyle w:val="BodyText"/>
        <w:spacing w:before="15"/>
        <w:rPr>
          <w:rFonts w:ascii="나눔스퀘어 Bold"/>
          <w:b/>
          <w:sz w:val="7"/>
        </w:rPr>
      </w:pPr>
    </w:p>
    <w:p>
      <w:pPr>
        <w:pStyle w:val="BodyText"/>
        <w:spacing w:before="5"/>
        <w:rPr>
          <w:rFonts w:ascii="나눔스퀘어 Bold"/>
          <w:b/>
          <w:sz w:val="5"/>
        </w:rPr>
      </w:pPr>
    </w:p>
    <w:p>
      <w:pPr>
        <w:pStyle w:val="BodyText"/>
        <w:spacing w:before="7"/>
        <w:rPr>
          <w:rFonts w:ascii="나눔스퀘어 Bold"/>
          <w:b/>
          <w:sz w:val="6"/>
        </w:rPr>
      </w:pPr>
    </w:p>
    <w:p>
      <w:pPr>
        <w:pStyle w:val="BodyText"/>
        <w:spacing w:before="14"/>
        <w:rPr>
          <w:rFonts w:ascii="나눔스퀘어 Bold"/>
          <w:b/>
          <w:sz w:val="2"/>
        </w:rPr>
      </w:pPr>
    </w:p>
    <w:p>
      <w:pPr>
        <w:pStyle w:val="BodyText"/>
        <w:spacing w:before="15"/>
        <w:rPr>
          <w:rFonts w:ascii="나눔스퀘어 Bold"/>
          <w:b/>
          <w:sz w:val="7"/>
        </w:rPr>
      </w:pPr>
    </w:p>
    <w:p>
      <w:pPr>
        <w:pStyle w:val="BodyText"/>
        <w:spacing w:before="2"/>
        <w:rPr>
          <w:rFonts w:ascii="나눔스퀘어 Bold"/>
          <w:b/>
          <w:sz w:val="5"/>
        </w:rPr>
      </w:pPr>
    </w:p>
    <w:p>
      <w:pPr>
        <w:pStyle w:val="BodyText"/>
        <w:spacing w:before="15"/>
        <w:rPr>
          <w:rFonts w:ascii="나눔스퀘어 Bold"/>
          <w:b/>
          <w:sz w:val="7"/>
        </w:rPr>
      </w:pPr>
    </w:p>
    <w:p>
      <w:pPr>
        <w:pStyle w:val="BodyText"/>
        <w:spacing w:before="5"/>
        <w:rPr>
          <w:rFonts w:ascii="나눔스퀘어 Bold"/>
          <w:b/>
          <w:sz w:val="5"/>
        </w:rPr>
      </w:pPr>
    </w:p>
    <w:p>
      <w:pPr>
        <w:pStyle w:val="BodyText"/>
        <w:spacing w:before="15"/>
        <w:rPr>
          <w:rFonts w:ascii="나눔스퀘어 Bold"/>
          <w:b/>
          <w:sz w:val="7"/>
        </w:rPr>
      </w:pPr>
    </w:p>
    <w:p>
      <w:pPr>
        <w:pStyle w:val="BodyText"/>
        <w:spacing w:before="13"/>
        <w:rPr>
          <w:rFonts w:ascii="나눔스퀘어 Bold"/>
          <w:b/>
          <w:sz w:val="4"/>
        </w:rPr>
      </w:pPr>
    </w:p>
    <w:p>
      <w:pPr>
        <w:pStyle w:val="BodyText"/>
        <w:spacing w:before="15"/>
        <w:rPr>
          <w:rFonts w:ascii="나눔스퀘어 Bold"/>
          <w:b/>
          <w:sz w:val="7"/>
        </w:rPr>
      </w:pPr>
    </w:p>
    <w:p>
      <w:pPr>
        <w:pStyle w:val="BodyText"/>
        <w:rPr>
          <w:rFonts w:ascii="나눔스퀘어 Bold"/>
          <w:b/>
          <w:sz w:val="5"/>
        </w:rPr>
      </w:pPr>
    </w:p>
    <w:p>
      <w:pPr>
        <w:pStyle w:val="BodyText"/>
        <w:spacing w:before="3"/>
        <w:rPr>
          <w:rFonts w:ascii="나눔스퀘어 Bold"/>
          <w:b/>
          <w:sz w:val="8"/>
        </w:rPr>
      </w:pPr>
    </w:p>
    <w:p>
      <w:pPr>
        <w:pStyle w:val="BodyText"/>
        <w:spacing w:before="8"/>
        <w:rPr>
          <w:rFonts w:ascii="나눔스퀘어 Bold"/>
          <w:b/>
          <w:sz w:val="4"/>
        </w:rPr>
      </w:pPr>
    </w:p>
    <w:p>
      <w:pPr>
        <w:pStyle w:val="BodyText"/>
        <w:spacing w:before="6"/>
        <w:rPr>
          <w:rFonts w:ascii="나눔스퀘어 Bold"/>
          <w:b/>
          <w:sz w:val="8"/>
        </w:rPr>
      </w:pPr>
    </w:p>
    <w:p>
      <w:pPr>
        <w:pStyle w:val="BodyText"/>
        <w:spacing w:before="11"/>
        <w:rPr>
          <w:rFonts w:ascii="나눔스퀘어 Bold"/>
          <w:b/>
          <w:sz w:val="4"/>
        </w:rPr>
      </w:pPr>
    </w:p>
    <w:p>
      <w:pPr>
        <w:pStyle w:val="BodyText"/>
        <w:spacing w:before="15"/>
        <w:rPr>
          <w:rFonts w:ascii="나눔스퀘어 Bold"/>
          <w:b/>
          <w:sz w:val="7"/>
        </w:rPr>
      </w:pPr>
    </w:p>
    <w:p>
      <w:pPr>
        <w:pStyle w:val="BodyText"/>
        <w:spacing w:before="2"/>
        <w:rPr>
          <w:rFonts w:ascii="나눔스퀘어 Bold"/>
          <w:b/>
          <w:sz w:val="5"/>
        </w:rPr>
      </w:pPr>
    </w:p>
    <w:p>
      <w:pPr>
        <w:pStyle w:val="BodyText"/>
        <w:spacing w:before="15"/>
        <w:rPr>
          <w:rFonts w:ascii="나눔스퀘어 Bold"/>
          <w:b/>
          <w:sz w:val="4"/>
        </w:rPr>
      </w:pPr>
    </w:p>
    <w:p>
      <w:pPr>
        <w:spacing w:line="410" w:lineRule="exact" w:before="42"/>
        <w:ind w:left="112" w:right="0" w:firstLine="0"/>
        <w:jc w:val="left"/>
        <w:rPr>
          <w:sz w:val="24"/>
        </w:rPr>
      </w:pPr>
      <w:r>
        <w:rPr>
          <w:sz w:val="24"/>
        </w:rPr>
        <w:t>※</w:t>
      </w:r>
      <w:r>
        <w:rPr>
          <w:spacing w:val="34"/>
          <w:sz w:val="24"/>
        </w:rPr>
        <w:t> </w:t>
      </w:r>
      <w:r>
        <w:rPr>
          <w:sz w:val="24"/>
        </w:rPr>
        <w:t>사정에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일정은</w:t>
      </w:r>
      <w:r>
        <w:rPr>
          <w:spacing w:val="35"/>
          <w:sz w:val="24"/>
        </w:rPr>
        <w:t> </w:t>
      </w:r>
      <w:r>
        <w:rPr>
          <w:sz w:val="24"/>
        </w:rPr>
        <w:t>변경될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z w:val="24"/>
        </w:rPr>
        <w:t>있음(면접심사</w:t>
      </w:r>
      <w:r>
        <w:rPr>
          <w:spacing w:val="34"/>
          <w:sz w:val="24"/>
        </w:rPr>
        <w:t> </w:t>
      </w:r>
      <w:r>
        <w:rPr>
          <w:sz w:val="24"/>
        </w:rPr>
        <w:t>및</w:t>
      </w:r>
      <w:r>
        <w:rPr>
          <w:spacing w:val="35"/>
          <w:sz w:val="24"/>
        </w:rPr>
        <w:t> </w:t>
      </w:r>
      <w:r>
        <w:rPr>
          <w:sz w:val="24"/>
        </w:rPr>
        <w:t>협약체결</w:t>
      </w:r>
      <w:r>
        <w:rPr>
          <w:spacing w:val="35"/>
          <w:sz w:val="24"/>
        </w:rPr>
        <w:t> </w:t>
      </w:r>
      <w:r>
        <w:rPr>
          <w:sz w:val="24"/>
        </w:rPr>
        <w:t>장소는</w:t>
      </w:r>
      <w:r>
        <w:rPr>
          <w:spacing w:val="35"/>
          <w:sz w:val="24"/>
        </w:rPr>
        <w:t> </w:t>
      </w:r>
      <w:r>
        <w:rPr>
          <w:sz w:val="24"/>
        </w:rPr>
        <w:t>추후</w:t>
      </w:r>
      <w:r>
        <w:rPr>
          <w:spacing w:val="35"/>
          <w:sz w:val="24"/>
        </w:rPr>
        <w:t> </w:t>
      </w:r>
      <w:r>
        <w:rPr>
          <w:sz w:val="24"/>
        </w:rPr>
        <w:t>통지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예정)</w:t>
      </w:r>
    </w:p>
    <w:p>
      <w:pPr>
        <w:spacing w:line="410" w:lineRule="exact" w:before="0"/>
        <w:ind w:left="112" w:right="0" w:firstLine="0"/>
        <w:jc w:val="left"/>
        <w:rPr>
          <w:sz w:val="24"/>
        </w:rPr>
      </w:pPr>
      <w:r>
        <w:rPr>
          <w:sz w:val="24"/>
        </w:rPr>
        <w:t>※</w:t>
      </w:r>
      <w:r>
        <w:rPr>
          <w:spacing w:val="35"/>
          <w:sz w:val="24"/>
        </w:rPr>
        <w:t> </w:t>
      </w:r>
      <w:r>
        <w:rPr>
          <w:sz w:val="24"/>
        </w:rPr>
        <w:t>선정자는</w:t>
      </w:r>
      <w:r>
        <w:rPr>
          <w:spacing w:val="35"/>
          <w:sz w:val="24"/>
        </w:rPr>
        <w:t> </w:t>
      </w:r>
      <w:r>
        <w:rPr>
          <w:sz w:val="24"/>
        </w:rPr>
        <w:t>협약체결식에</w:t>
      </w:r>
      <w:r>
        <w:rPr>
          <w:spacing w:val="35"/>
          <w:sz w:val="24"/>
        </w:rPr>
        <w:t> </w:t>
      </w:r>
      <w:r>
        <w:rPr>
          <w:sz w:val="24"/>
        </w:rPr>
        <w:t>반드시</w:t>
      </w:r>
      <w:r>
        <w:rPr>
          <w:spacing w:val="35"/>
          <w:sz w:val="24"/>
        </w:rPr>
        <w:t> </w:t>
      </w:r>
      <w:r>
        <w:rPr>
          <w:sz w:val="24"/>
        </w:rPr>
        <w:t>참석해야</w:t>
      </w:r>
      <w:r>
        <w:rPr>
          <w:spacing w:val="35"/>
          <w:sz w:val="24"/>
        </w:rPr>
        <w:t> </w:t>
      </w:r>
      <w:r>
        <w:rPr>
          <w:spacing w:val="-10"/>
          <w:sz w:val="24"/>
        </w:rPr>
        <w:t>함</w:t>
      </w:r>
    </w:p>
    <w:p>
      <w:pPr>
        <w:spacing w:after="0" w:line="410" w:lineRule="exact"/>
        <w:jc w:val="left"/>
        <w:rPr>
          <w:sz w:val="24"/>
        </w:rPr>
        <w:sectPr>
          <w:pgSz w:w="11900" w:h="16820"/>
          <w:pgMar w:header="0" w:footer="267" w:top="620" w:bottom="460" w:left="1020" w:right="680"/>
        </w:sectPr>
      </w:pPr>
    </w:p>
    <w:p>
      <w:pPr>
        <w:spacing w:line="240" w:lineRule="auto"/>
        <w:ind w:left="165" w:right="0" w:firstLine="0"/>
        <w:rPr>
          <w:sz w:val="20"/>
        </w:rPr>
      </w:pPr>
      <w:r>
        <w:rPr>
          <w:position w:val="18"/>
          <w:sz w:val="20"/>
        </w:rPr>
        <w:pict>
          <v:group style="width:32.4pt;height:28.65pt;mso-position-horizontal-relative:char;mso-position-vertical-relative:line" id="docshapegroup237" coordorigin="0,0" coordsize="648,573">
            <v:shape style="position:absolute;left:3;top:525;width:641;height:47" id="docshape238" coordorigin="4,525" coordsize="641,47" path="m644,525l4,525,4,533,6,533,6,535,6,541,8,541,8,545,11,545,11,548,13,548,13,553,16,553,16,555,18,555,18,557,20,557,20,560,25,560,25,562,28,562,28,565,32,565,32,567,37,567,37,569,47,569,47,572,601,572,601,569,610,569,610,567,615,567,615,565,620,565,620,562,622,562,622,560,627,560,627,557,630,557,630,555,632,555,632,553,634,553,634,548,637,548,637,545,639,545,639,541,642,541,642,535,644,535,644,533,644,525xe" filled="true" fillcolor="#ffb589" stroked="false">
              <v:path arrowok="t"/>
              <v:fill type="solid"/>
            </v:shape>
            <v:shape style="position:absolute;left:3;top:525;width:641;height:47" id="docshape239" coordorigin="4,525" coordsize="641,47" path="m644,525l4,525,4,533,6,533,6,535,6,541,8,541,8,545,11,545,11,548,13,548,13,553,16,553,16,555,18,555,18,557,20,557,20,560,25,560,25,562,28,562,28,565,32,565,32,567,37,567,37,569,47,569,47,572,601,572,601,569,610,569,610,567,615,567,615,565,620,565,620,562,622,562,622,560,627,560,627,557,630,557,630,555,632,555,632,553,634,553,634,548,637,548,637,545,639,545,639,541,642,541,642,535,644,535,644,533,644,525xe" filled="true" fillcolor="#ffb68b" stroked="false">
              <v:path arrowok="t"/>
              <v:fill type="solid"/>
            </v:shape>
            <v:shape style="position:absolute;left:3;top:1;width:641;height:49" id="docshape240" coordorigin="4,1" coordsize="641,49" path="m639,30l637,30,637,28,634,28,634,23,632,23,632,20,630,20,630,18,627,18,627,16,625,16,625,13,620,13,620,11,618,11,618,8,613,8,613,6,606,6,606,4,598,4,598,1,49,1,49,4,42,4,42,6,35,6,35,8,30,8,30,11,28,11,28,13,23,13,23,16,20,16,20,18,18,18,18,20,16,20,16,23,13,23,13,28,11,28,11,30,8,30,8,35,639,35,639,30xm644,39l642,39,642,35,6,35,6,39,6,41,4,41,4,49,644,49,644,41,644,39xe" filled="true" fillcolor="#ffb589" stroked="false">
              <v:path arrowok="t"/>
              <v:fill type="solid"/>
            </v:shape>
            <v:shape style="position:absolute;left:1;top:1;width:646;height:526" id="docshape241" coordorigin="1,1" coordsize="646,526" path="m639,30l637,30,637,28,634,28,634,23,632,23,632,20,630,20,630,18,627,18,627,16,625,16,625,13,620,13,620,11,618,11,618,8,613,8,613,6,606,6,606,4,598,4,598,1,49,1,49,4,42,4,42,6,35,6,35,8,30,8,30,11,28,11,28,13,23,13,23,16,20,16,20,18,18,18,18,20,16,20,16,23,13,23,13,28,11,28,11,30,8,30,8,35,639,35,639,30xm646,49l644,49,644,41,644,39,642,39,642,35,6,35,6,39,6,41,4,41,4,49,1,49,1,526,646,526,646,49xe" filled="true" fillcolor="#ffb68b" stroked="false">
              <v:path arrowok="t"/>
              <v:fill type="solid"/>
            </v:shape>
            <v:shape style="position:absolute;left:1;top:1;width:646;height:571" id="docshape242" coordorigin="1,1" coordsize="646,571" path="m601,569l47,569,47,572,601,572,601,569xm646,49l1,49,1,526,4,526,4,533,6,533,6,541,8,541,8,545,11,545,11,548,13,548,13,553,16,553,16,555,18,555,18,557,20,557,20,560,25,560,25,562,28,562,28,565,32,565,32,567,37,567,37,569,603,569,635,534,646,520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88c" stroked="false">
              <v:path arrowok="t"/>
              <v:fill type="solid"/>
            </v:shape>
            <v:shape style="position:absolute;left:1;top:1;width:646;height:571" id="docshape243" coordorigin="1,1" coordsize="646,571" path="m646,49l1,49,1,526,4,526,4,533,6,533,6,541,8,541,8,545,11,545,11,548,13,548,13,553,16,553,16,555,18,555,18,557,20,557,20,560,25,560,25,562,28,562,28,565,32,565,32,567,37,567,37,569,47,569,47,572,575,572,620,522,646,488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98e" stroked="false">
              <v:path arrowok="t"/>
              <v:fill type="solid"/>
            </v:shape>
            <v:shape style="position:absolute;left:1;top:1;width:646;height:571" id="docshape244" coordorigin="1,1" coordsize="646,571" path="m646,49l1,49,1,526,4,526,4,533,6,533,6,541,8,541,8,545,11,545,11,548,13,548,13,553,16,553,16,555,18,555,18,557,20,557,20,560,25,560,25,562,28,562,28,565,32,565,32,567,37,567,37,569,47,569,47,572,550,572,586,535,633,480,646,460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98f" stroked="false">
              <v:path arrowok="t"/>
              <v:fill type="solid"/>
            </v:shape>
            <v:shape style="position:absolute;left:1;top:1;width:646;height:571" id="docshape245" coordorigin="1,1" coordsize="646,571" path="m646,49l1,49,1,526,4,526,4,533,6,533,6,541,8,541,8,545,11,545,11,548,13,548,13,553,16,553,16,555,18,555,18,557,20,557,20,560,25,560,25,562,28,562,28,565,32,565,32,567,37,567,37,569,47,569,47,572,526,572,574,524,619,470,646,431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a91" stroked="false">
              <v:path arrowok="t"/>
              <v:fill type="solid"/>
            </v:shape>
            <v:shape style="position:absolute;left:1;top:1;width:646;height:571" id="docshape246" coordorigin="1,1" coordsize="646,571" path="m646,49l1,49,1,526,4,526,4,533,6,533,6,541,8,541,8,545,11,545,11,548,13,548,13,553,16,553,16,555,18,555,18,557,20,557,20,560,25,560,25,562,28,562,28,565,32,565,32,567,37,567,37,569,47,569,47,572,500,572,513,561,562,513,606,460,645,403,646,401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c93" stroked="false">
              <v:path arrowok="t"/>
              <v:fill type="solid"/>
            </v:shape>
            <v:shape style="position:absolute;left:1;top:1;width:646;height:571" id="docshape247" coordorigin="1,1" coordsize="646,571" path="m646,49l1,49,1,526,4,526,4,533,6,533,6,541,8,541,8,545,11,545,11,548,13,548,13,553,16,553,16,555,18,555,18,557,20,557,20,560,25,560,25,562,28,562,28,565,32,565,32,567,37,567,37,569,47,569,47,572,472,572,524,524,572,471,615,414,646,362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d94" stroked="false">
              <v:path arrowok="t"/>
              <v:fill type="solid"/>
            </v:shape>
            <v:shape style="position:absolute;left:1;top:1;width:646;height:571" id="docshape248" coordorigin="1,1" coordsize="646,571" path="m646,49l1,49,1,526,4,526,4,533,6,533,6,541,8,541,8,545,11,545,11,548,13,548,13,553,16,553,16,555,18,555,18,557,20,557,20,560,25,560,25,562,28,562,28,565,32,565,32,567,37,567,37,569,47,569,47,572,444,572,461,559,512,512,559,460,601,404,638,344,646,326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e95" stroked="false">
              <v:path arrowok="t"/>
              <v:fill type="solid"/>
            </v:shape>
            <v:shape style="position:absolute;left:1;top:1;width:646;height:571" id="docshape249" coordorigin="1,1" coordsize="646,571" path="m646,49l1,49,1,526,4,526,4,533,6,533,6,541,8,541,8,545,11,545,11,548,13,548,13,553,16,553,16,555,18,555,18,557,20,557,20,560,25,560,25,562,28,562,28,565,32,565,32,567,37,567,37,569,47,569,47,572,417,572,418,571,474,525,526,474,572,417,612,356,646,291,646,289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e98" stroked="false">
              <v:path arrowok="t"/>
              <v:fill type="solid"/>
            </v:shape>
            <v:shape style="position:absolute;left:1;top:1;width:646;height:571" id="docshape250" coordorigin="1,1" coordsize="646,571" path="m646,49l1,49,1,526,4,526,4,533,6,533,6,541,8,541,8,545,11,545,11,548,13,548,13,553,16,553,16,555,18,555,18,557,20,557,20,560,25,560,25,562,28,562,28,565,32,565,32,567,37,567,37,569,47,569,47,572,386,572,408,558,463,513,513,463,558,408,597,348,630,284,646,243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f99" stroked="false">
              <v:path arrowok="t"/>
              <v:fill type="solid"/>
            </v:shape>
            <v:shape style="position:absolute;left:1;top:1;width:646;height:571" id="docshape251" coordorigin="1,1" coordsize="646,571" path="m646,49l1,49,1,526,4,526,4,533,6,533,6,541,8,541,8,545,11,545,11,548,13,548,13,553,16,553,16,555,18,555,18,557,20,557,20,560,25,560,25,562,28,562,28,565,32,565,32,567,37,567,37,569,47,569,47,572,351,572,396,542,450,499,499,450,543,396,581,338,613,276,638,211,646,182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c19a" stroked="false">
              <v:path arrowok="t"/>
              <v:fill type="solid"/>
            </v:shape>
            <v:shape style="position:absolute;left:1;top:1;width:646;height:571" id="docshape252" coordorigin="1,1" coordsize="646,571" path="m646,49l644,49,644,40,642,40,642,35,639,35,639,30,637,30,637,30,637,28,634,28,634,23,632,23,632,20,630,20,630,18,627,18,627,16,625,16,625,13,620,13,620,11,618,11,618,8,613,8,613,6,606,6,606,4,598,4,598,1,49,1,49,4,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283,572,318,572,351,553,409,511,463,463,511,409,554,350,589,287,618,220,639,149,646,104,646,49xe" filled="true" fillcolor="#ffc29d" stroked="false">
              <v:path arrowok="t"/>
              <v:fill type="solid"/>
            </v:shape>
            <v:shape style="position:absolute;left:1;top:1;width:621;height:571" id="docshape253" coordorigin="1,1" coordsize="621,571" path="m622,13l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241,572,272,559,333,525,388,485,439,439,485,388,525,332,559,272,586,208,606,141,618,70,622,13xm620,11l28,11,28,13,620,13,620,11xm618,8l30,8,30,11,618,11,618,8xm613,6l35,6,35,8,613,8,613,6xm606,4l42,4,42,6,606,6,606,4xm598,1l49,1,49,4,598,4,598,1xe" filled="true" fillcolor="#ffc3a0" stroked="false">
              <v:path arrowok="t"/>
              <v:fill type="solid"/>
            </v:shape>
            <v:shape style="position:absolute;left:1;top:1;width:602;height:571" id="docshape254" coordorigin="1,1" coordsize="602,571" path="m603,4l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187,572,217,562,282,532,344,495,400,450,450,400,495,343,532,282,563,216,585,147,599,74,603,4xm598,1l49,1,49,4,598,4,598,1xe" filled="true" fillcolor="#ffc4a2" stroked="false">
              <v:path arrowok="t"/>
              <v:fill type="solid"/>
            </v:shape>
            <v:shape style="position:absolute;left:1;top:1;width:586;height:571" id="docshape255" coordorigin="1,1" coordsize="586,571" path="m586,1l49,1,49,4,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124,572,210,547,274,517,334,481,389,438,438,389,481,334,517,274,547,210,568,143,582,71,586,1xe" filled="true" fillcolor="#ffc6a2" stroked="false">
              <v:path arrowok="t"/>
              <v:fill type="solid"/>
            </v:shape>
            <v:shape style="position:absolute;left:1;top:1;width:569;height:566" id="docshape256" coordorigin="1,1" coordsize="569,566" path="m569,1l49,1,49,4,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3,567,150,549,220,524,286,491,347,450,402,402,450,347,492,286,525,220,549,150,564,75,569,1xe" filled="true" fillcolor="#ffc7a5" stroked="false">
              <v:path arrowok="t"/>
              <v:fill type="solid"/>
            </v:shape>
            <v:shape style="position:absolute;left:1;top:1;width:552;height:551" id="docshape257" coordorigin="1,1" coordsize="552,551" path="m553,1l49,1,49,4,42,4,42,6,35,6,35,8,30,8,30,11,28,11,28,13,23,13,23,16,20,16,20,18,18,18,18,20,16,20,16,23,13,23,13,28,11,28,11,30,8,30,8,35,6,35,6,42,4,42,4,49,1,49,1,526,4,526,4,533,6,533,6,541,8,541,8,545,11,545,11,548,13,548,13,552,73,548,145,533,214,509,278,477,337,437,390,390,437,337,477,278,509,214,533,145,548,73,553,1xe" filled="true" fillcolor="#ffc7a6" stroked="false">
              <v:path arrowok="t"/>
              <v:fill type="solid"/>
            </v:shape>
            <v:shape style="position:absolute;left:1;top:1;width:533;height:532" id="docshape258" coordorigin="1,1" coordsize="533,532" path="m533,1l49,1,49,4,42,4,42,6,35,6,35,8,30,8,30,11,28,11,28,13,23,13,23,16,20,16,20,18,18,18,18,20,16,20,16,23,13,23,13,28,11,28,11,30,8,30,8,35,6,35,6,42,4,42,4,49,1,49,1,526,4,526,4,533,70,529,140,514,206,491,268,460,325,422,377,376,422,325,461,268,492,206,515,140,529,70,533,1xe" filled="true" fillcolor="#ffc8a7" stroked="false">
              <v:path arrowok="t"/>
              <v:fill type="solid"/>
            </v:shape>
            <v:shape style="position:absolute;left:1;top:1;width:516;height:516" id="docshape259" coordorigin="1,1" coordsize="516,516" path="m517,1l49,1,49,4,42,4,42,6,35,6,35,8,30,8,30,11,28,11,28,13,23,13,23,16,20,16,20,18,18,18,18,20,16,20,16,23,13,23,13,28,11,28,11,30,8,30,8,35,6,35,6,42,4,42,4,49,1,49,1,516,74,511,148,495,217,468,280,433,338,389,390,338,433,280,469,216,495,148,511,74,517,1xe" filled="true" fillcolor="#ffcaaa" stroked="false">
              <v:path arrowok="t"/>
              <v:fill type="solid"/>
            </v:shape>
            <v:shape style="position:absolute;left:1;top:1;width:499;height:499" id="docshape260" coordorigin="1,1" coordsize="499,499" path="m500,1l49,1,49,4,42,4,42,6,35,6,35,8,30,8,30,11,28,11,28,13,23,13,23,16,20,16,20,18,18,18,18,20,16,20,16,23,13,23,13,28,11,28,11,30,8,30,8,35,6,35,6,42,4,42,4,49,1,49,1,500,72,494,143,479,209,453,271,419,327,377,377,327,419,271,453,209,479,143,495,72,500,1xe" filled="true" fillcolor="#ffcbab" stroked="false">
              <v:path arrowok="t"/>
              <v:fill type="solid"/>
            </v:shape>
            <v:shape style="position:absolute;left:1;top:1;width:482;height:482" id="docshape261" coordorigin="1,1" coordsize="482,482" path="m483,1l49,1,49,4,42,4,42,6,35,6,35,8,30,8,30,11,28,11,28,13,23,13,23,16,20,16,20,18,18,18,18,20,16,20,16,23,13,23,13,28,11,28,11,30,8,30,8,35,6,35,6,42,4,42,4,49,1,49,1,483,69,478,138,463,202,438,262,405,316,364,364,316,405,262,438,202,463,138,478,69,483,1xe" filled="true" fillcolor="#ffccac" stroked="false">
              <v:path arrowok="t"/>
              <v:fill type="solid"/>
            </v:shape>
            <v:shape style="position:absolute;left:1;top:1;width:463;height:463" id="docshape262" coordorigin="1,1" coordsize="463,463" path="m464,1l49,1,49,4,42,4,42,6,35,6,35,8,30,8,30,11,28,11,28,13,23,13,23,16,20,16,20,18,18,18,18,20,16,20,16,23,13,23,13,28,11,28,11,30,8,30,8,35,6,35,6,42,4,42,4,49,1,49,1,464,73,458,145,440,212,412,273,374,328,327,374,273,412,212,440,145,458,73,464,1xe" filled="true" fillcolor="#ffccaf" stroked="false">
              <v:path arrowok="t"/>
              <v:fill type="solid"/>
            </v:shape>
            <v:shape style="position:absolute;left:1;top:1;width:446;height:446" id="docshape263" coordorigin="1,1" coordsize="446,446" path="m447,1l49,1,49,4,42,4,42,6,35,6,35,8,30,8,30,11,28,11,28,13,23,13,23,16,20,16,20,18,18,18,18,20,16,20,16,23,13,23,13,28,11,28,11,30,8,30,8,35,6,35,6,42,4,42,4,49,1,49,1,447,71,441,140,424,204,397,263,360,316,315,361,263,397,204,424,140,441,71,447,1xe" filled="true" fillcolor="#ffcdb0" stroked="false">
              <v:path arrowok="t"/>
              <v:fill type="solid"/>
            </v:shape>
            <v:shape style="position:absolute;left:1;top:1;width:430;height:429" id="docshape264" coordorigin="1,1" coordsize="430,429" path="m430,1l49,1,49,4,42,4,42,6,35,6,35,8,30,8,30,11,28,11,28,13,23,13,23,16,20,16,20,18,18,18,18,20,16,20,16,23,13,23,13,28,11,28,11,30,8,30,8,35,6,35,6,42,4,42,4,49,1,49,1,430,75,423,149,403,216,371,277,329,329,276,371,216,403,149,424,75,430,1xe" filled="true" fillcolor="#ffcfb1" stroked="false">
              <v:path arrowok="t"/>
              <v:fill type="solid"/>
            </v:shape>
            <v:shape style="position:absolute;left:1;top:1;width:413;height:413" id="docshape265" coordorigin="1,1" coordsize="413,413" path="m413,1l49,1,49,4,42,4,42,6,35,6,35,8,30,8,30,11,28,11,28,13,23,13,23,16,20,16,20,18,18,18,18,20,16,20,16,23,13,23,13,28,11,28,11,30,8,30,8,35,6,35,6,42,4,42,4,49,1,49,1,413,72,407,143,388,208,357,266,316,316,266,357,208,388,143,407,72,413,1xe" filled="true" fillcolor="#ffd0b3" stroked="false">
              <v:path arrowok="t"/>
              <v:fill type="solid"/>
            </v:shape>
            <v:shape style="position:absolute;left:1;top:1;width:396;height:396" type="#_x0000_t75" id="docshape266" stroked="false">
              <v:imagedata r:id="rId21" o:title=""/>
            </v:shape>
            <v:shape style="position:absolute;left:3;top:3;width:641;height:566" id="docshape267" coordorigin="4,4" coordsize="641,566" path="m61,569l59,569,54,569,52,569,49,567,47,567,44,567,40,565,37,565,35,562,32,562,30,560,28,557,25,557,23,555,20,553,18,550,16,548,16,545,13,543,11,541,11,538,8,536,8,533,6,529,6,526,6,524,4,521,4,52,6,49,6,47,6,44,8,40,8,37,11,35,11,32,13,30,16,28,16,25,18,23,20,20,23,18,25,16,28,16,30,13,32,11,35,11,37,8,40,8,44,6,47,6,49,6,52,4,596,4,598,6,601,6,603,6,608,8,610,8,613,11,615,11,618,13,620,16,622,16,625,18,627,20,630,23,632,25,632,28,634,30,637,32,637,35,639,37,639,40,642,44,642,47,642,49,644,52,644,54,644,59,644,521,642,524,642,526,642,529,639,533,639,536,637,538,637,541,634,543,632,545,632,548,630,550,627,553,625,555,622,557,620,557,618,560,615,562,613,562,610,565,608,565,603,567,601,567,598,567,596,569,594,569,589,569,586,569,61,569xe" filled="false" stroked="true" strokeweight=".36pt" strokecolor="#ffdfcc">
              <v:path arrowok="t"/>
              <v:stroke dashstyle="solid"/>
            </v:shape>
            <v:shape style="position:absolute;left:0;top:0;width:648;height:573" type="#_x0000_t202" id="docshape268" filled="false" stroked="false">
              <v:textbox inset="0,0,0,0">
                <w:txbxContent>
                  <w:p>
                    <w:pPr>
                      <w:spacing w:line="543" w:lineRule="exact" w:before="29"/>
                      <w:ind w:left="217" w:right="0" w:firstLine="0"/>
                      <w:jc w:val="left"/>
                      <w:rPr>
                        <w:rFonts w:ascii="나눔스퀘어 Bold"/>
                        <w:b/>
                        <w:sz w:val="34"/>
                      </w:rPr>
                    </w:pPr>
                    <w:r>
                      <w:rPr>
                        <w:rFonts w:ascii="나눔스퀘어 Bold"/>
                        <w:b/>
                        <w:color w:val="FFFFFF"/>
                        <w:w w:val="103"/>
                        <w:sz w:val="34"/>
                      </w:rPr>
                      <w:t>6</w:t>
                    </w:r>
                  </w:p>
                </w:txbxContent>
              </v:textbox>
              <w10:wrap type="none"/>
            </v:shape>
          </v:group>
        </w:pict>
      </w:r>
      <w:r>
        <w:rPr>
          <w:position w:val="18"/>
          <w:sz w:val="20"/>
        </w:rPr>
      </w:r>
      <w:r>
        <w:rPr>
          <w:rFonts w:ascii="Times New Roman"/>
          <w:spacing w:val="33"/>
          <w:position w:val="18"/>
          <w:sz w:val="20"/>
        </w:rPr>
        <w:t> </w:t>
      </w:r>
      <w:r>
        <w:rPr>
          <w:spacing w:val="33"/>
          <w:sz w:val="20"/>
        </w:rPr>
        <w:pict>
          <v:group style="width:458.25pt;height:51.55pt;mso-position-horizontal-relative:char;mso-position-vertical-relative:line" id="docshapegroup269" coordorigin="0,0" coordsize="9165,1031">
            <v:shape style="position:absolute;left:0;top:279;width:8763;height:573" type="#_x0000_t75" id="docshape270" stroked="false">
              <v:imagedata r:id="rId22" o:title=""/>
            </v:shape>
            <v:shape style="position:absolute;left:8130;top:0;width:1034;height:1031" type="#_x0000_t75" id="docshape271" stroked="false">
              <v:imagedata r:id="rId40" o:title=""/>
            </v:shape>
            <v:shape style="position:absolute;left:0;top:0;width:9165;height:1031" type="#_x0000_t202" id="docshape272" filled="false" stroked="false">
              <v:textbox inset="0,0,0,0">
                <w:txbxContent>
                  <w:p>
                    <w:pPr>
                      <w:spacing w:line="240" w:lineRule="auto" w:before="2"/>
                      <w:rPr>
                        <w:rFonts w:ascii="Times New Roman"/>
                        <w:sz w:val="32"/>
                      </w:rPr>
                    </w:pPr>
                  </w:p>
                  <w:p>
                    <w:pPr>
                      <w:spacing w:before="0"/>
                      <w:ind w:left="184" w:right="0" w:firstLine="0"/>
                      <w:jc w:val="left"/>
                      <w:rPr>
                        <w:rFonts w:ascii="HY헤드라인M" w:eastAsia="HY헤드라인M"/>
                        <w:sz w:val="30"/>
                      </w:rPr>
                    </w:pPr>
                    <w:r>
                      <w:rPr>
                        <w:rFonts w:ascii="HY헤드라인M" w:eastAsia="HY헤드라인M"/>
                        <w:sz w:val="30"/>
                      </w:rPr>
                      <w:t>기타</w:t>
                    </w:r>
                    <w:r>
                      <w:rPr>
                        <w:rFonts w:ascii="HY헤드라인M" w:eastAsia="HY헤드라인M"/>
                        <w:spacing w:val="48"/>
                        <w:sz w:val="30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0"/>
                      </w:rPr>
                      <w:t>유의사항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33"/>
          <w:sz w:val="20"/>
        </w:rPr>
      </w:r>
    </w:p>
    <w:p>
      <w:pPr>
        <w:pStyle w:val="ListParagraph"/>
        <w:numPr>
          <w:ilvl w:val="0"/>
          <w:numId w:val="40"/>
        </w:numPr>
        <w:tabs>
          <w:tab w:pos="533" w:val="left" w:leader="none"/>
        </w:tabs>
        <w:spacing w:line="440" w:lineRule="exact" w:before="0" w:after="0"/>
        <w:ind w:left="532" w:right="0" w:hanging="421"/>
        <w:jc w:val="left"/>
        <w:rPr>
          <w:sz w:val="28"/>
        </w:rPr>
      </w:pPr>
      <w:r>
        <w:rPr>
          <w:sz w:val="28"/>
        </w:rPr>
        <w:t>제출된</w:t>
      </w:r>
      <w:r>
        <w:rPr>
          <w:spacing w:val="24"/>
          <w:sz w:val="28"/>
        </w:rPr>
        <w:t> </w:t>
      </w:r>
      <w:r>
        <w:rPr>
          <w:sz w:val="28"/>
        </w:rPr>
        <w:t>서류는</w:t>
      </w:r>
      <w:r>
        <w:rPr>
          <w:spacing w:val="25"/>
          <w:sz w:val="28"/>
        </w:rPr>
        <w:t> </w:t>
      </w:r>
      <w:r>
        <w:rPr>
          <w:sz w:val="28"/>
        </w:rPr>
        <w:t>일체</w:t>
      </w:r>
      <w:r>
        <w:rPr>
          <w:spacing w:val="25"/>
          <w:sz w:val="28"/>
        </w:rPr>
        <w:t> </w:t>
      </w:r>
      <w:r>
        <w:rPr>
          <w:sz w:val="28"/>
        </w:rPr>
        <w:t>반환하지</w:t>
      </w:r>
      <w:r>
        <w:rPr>
          <w:spacing w:val="25"/>
          <w:sz w:val="28"/>
        </w:rPr>
        <w:t> </w:t>
      </w:r>
      <w:r>
        <w:rPr>
          <w:spacing w:val="-5"/>
          <w:sz w:val="28"/>
        </w:rPr>
        <w:t>않음</w:t>
      </w:r>
    </w:p>
    <w:p>
      <w:pPr>
        <w:pStyle w:val="ListParagraph"/>
        <w:numPr>
          <w:ilvl w:val="0"/>
          <w:numId w:val="40"/>
        </w:numPr>
        <w:tabs>
          <w:tab w:pos="533" w:val="left" w:leader="none"/>
        </w:tabs>
        <w:spacing w:line="240" w:lineRule="auto" w:before="186" w:after="0"/>
        <w:ind w:left="532" w:right="0" w:hanging="421"/>
        <w:jc w:val="left"/>
        <w:rPr>
          <w:rFonts w:ascii="맑은 고딕" w:hAnsi="맑은 고딕" w:eastAsia="맑은 고딕"/>
          <w:sz w:val="20"/>
        </w:rPr>
      </w:pPr>
      <w:r>
        <w:rPr>
          <w:sz w:val="28"/>
        </w:rPr>
        <w:t>제출서류</w:t>
      </w:r>
      <w:r>
        <w:rPr>
          <w:spacing w:val="-19"/>
          <w:sz w:val="28"/>
        </w:rPr>
        <w:t> </w:t>
      </w:r>
      <w:r>
        <w:rPr>
          <w:sz w:val="28"/>
        </w:rPr>
        <w:t>발송</w:t>
      </w:r>
      <w:r>
        <w:rPr>
          <w:spacing w:val="-19"/>
          <w:sz w:val="28"/>
        </w:rPr>
        <w:t> </w:t>
      </w:r>
      <w:r>
        <w:rPr>
          <w:sz w:val="28"/>
        </w:rPr>
        <w:t>후</w:t>
      </w:r>
      <w:r>
        <w:rPr>
          <w:spacing w:val="-19"/>
          <w:sz w:val="28"/>
        </w:rPr>
        <w:t> </w:t>
      </w:r>
      <w:r>
        <w:rPr>
          <w:sz w:val="28"/>
        </w:rPr>
        <w:t>접수확인</w:t>
      </w:r>
      <w:r>
        <w:rPr>
          <w:spacing w:val="-19"/>
          <w:sz w:val="28"/>
        </w:rPr>
        <w:t> </w:t>
      </w:r>
      <w:r>
        <w:rPr>
          <w:sz w:val="28"/>
        </w:rPr>
        <w:t>요망</w:t>
      </w:r>
      <w:r>
        <w:rPr>
          <w:rFonts w:ascii="맑은 고딕" w:hAnsi="맑은 고딕" w:eastAsia="맑은 고딕"/>
          <w:sz w:val="20"/>
        </w:rPr>
        <w:t>(미확인으로</w:t>
      </w:r>
      <w:r>
        <w:rPr>
          <w:rFonts w:ascii="맑은 고딕" w:hAnsi="맑은 고딕" w:eastAsia="맑은 고딕"/>
          <w:spacing w:val="-2"/>
          <w:sz w:val="20"/>
        </w:rPr>
        <w:t> </w:t>
      </w:r>
      <w:r>
        <w:rPr>
          <w:rFonts w:ascii="맑은 고딕" w:hAnsi="맑은 고딕" w:eastAsia="맑은 고딕"/>
          <w:sz w:val="20"/>
        </w:rPr>
        <w:t>인한</w:t>
      </w:r>
      <w:r>
        <w:rPr>
          <w:rFonts w:ascii="맑은 고딕" w:hAnsi="맑은 고딕" w:eastAsia="맑은 고딕"/>
          <w:spacing w:val="-1"/>
          <w:sz w:val="20"/>
        </w:rPr>
        <w:t> </w:t>
      </w:r>
      <w:r>
        <w:rPr>
          <w:rFonts w:ascii="맑은 고딕" w:hAnsi="맑은 고딕" w:eastAsia="맑은 고딕"/>
          <w:sz w:val="20"/>
        </w:rPr>
        <w:t>미접수의</w:t>
      </w:r>
      <w:r>
        <w:rPr>
          <w:rFonts w:ascii="맑은 고딕" w:hAnsi="맑은 고딕" w:eastAsia="맑은 고딕"/>
          <w:spacing w:val="-2"/>
          <w:sz w:val="20"/>
        </w:rPr>
        <w:t> </w:t>
      </w:r>
      <w:r>
        <w:rPr>
          <w:rFonts w:ascii="맑은 고딕" w:hAnsi="맑은 고딕" w:eastAsia="맑은 고딕"/>
          <w:sz w:val="20"/>
        </w:rPr>
        <w:t>경우</w:t>
      </w:r>
      <w:r>
        <w:rPr>
          <w:rFonts w:ascii="맑은 고딕" w:hAnsi="맑은 고딕" w:eastAsia="맑은 고딕"/>
          <w:spacing w:val="-1"/>
          <w:sz w:val="20"/>
        </w:rPr>
        <w:t> </w:t>
      </w:r>
      <w:r>
        <w:rPr>
          <w:rFonts w:ascii="맑은 고딕" w:hAnsi="맑은 고딕" w:eastAsia="맑은 고딕"/>
          <w:sz w:val="20"/>
        </w:rPr>
        <w:t>신청자에게</w:t>
      </w:r>
      <w:r>
        <w:rPr>
          <w:rFonts w:ascii="맑은 고딕" w:hAnsi="맑은 고딕" w:eastAsia="맑은 고딕"/>
          <w:spacing w:val="-2"/>
          <w:sz w:val="20"/>
        </w:rPr>
        <w:t> </w:t>
      </w:r>
      <w:r>
        <w:rPr>
          <w:rFonts w:ascii="맑은 고딕" w:hAnsi="맑은 고딕" w:eastAsia="맑은 고딕"/>
          <w:sz w:val="20"/>
        </w:rPr>
        <w:t>책임이</w:t>
      </w:r>
      <w:r>
        <w:rPr>
          <w:rFonts w:ascii="맑은 고딕" w:hAnsi="맑은 고딕" w:eastAsia="맑은 고딕"/>
          <w:spacing w:val="-1"/>
          <w:sz w:val="20"/>
        </w:rPr>
        <w:t> </w:t>
      </w:r>
      <w:r>
        <w:rPr>
          <w:rFonts w:ascii="맑은 고딕" w:hAnsi="맑은 고딕" w:eastAsia="맑은 고딕"/>
          <w:spacing w:val="-5"/>
          <w:sz w:val="20"/>
        </w:rPr>
        <w:t>있음)</w:t>
      </w:r>
    </w:p>
    <w:p>
      <w:pPr>
        <w:pStyle w:val="ListParagraph"/>
        <w:numPr>
          <w:ilvl w:val="0"/>
          <w:numId w:val="40"/>
        </w:numPr>
        <w:tabs>
          <w:tab w:pos="533" w:val="left" w:leader="none"/>
        </w:tabs>
        <w:spacing w:line="240" w:lineRule="auto" w:before="186" w:after="0"/>
        <w:ind w:left="532" w:right="0" w:hanging="421"/>
        <w:jc w:val="left"/>
        <w:rPr>
          <w:sz w:val="28"/>
        </w:rPr>
      </w:pPr>
      <w:r>
        <w:rPr>
          <w:sz w:val="28"/>
        </w:rPr>
        <w:t>면접심사</w:t>
      </w:r>
      <w:r>
        <w:rPr>
          <w:spacing w:val="11"/>
          <w:sz w:val="28"/>
        </w:rPr>
        <w:t> </w:t>
      </w:r>
      <w:r>
        <w:rPr>
          <w:sz w:val="28"/>
        </w:rPr>
        <w:t>대상자가</w:t>
      </w:r>
      <w:r>
        <w:rPr>
          <w:spacing w:val="12"/>
          <w:sz w:val="28"/>
        </w:rPr>
        <w:t> </w:t>
      </w:r>
      <w:r>
        <w:rPr>
          <w:sz w:val="28"/>
        </w:rPr>
        <w:t>심사에</w:t>
      </w:r>
      <w:r>
        <w:rPr>
          <w:spacing w:val="11"/>
          <w:sz w:val="28"/>
        </w:rPr>
        <w:t> </w:t>
      </w:r>
      <w:r>
        <w:rPr>
          <w:sz w:val="28"/>
        </w:rPr>
        <w:t>참여하기</w:t>
      </w:r>
      <w:r>
        <w:rPr>
          <w:spacing w:val="12"/>
          <w:sz w:val="28"/>
        </w:rPr>
        <w:t> </w:t>
      </w:r>
      <w:r>
        <w:rPr>
          <w:sz w:val="28"/>
        </w:rPr>
        <w:t>위해</w:t>
      </w:r>
      <w:r>
        <w:rPr>
          <w:spacing w:val="12"/>
          <w:sz w:val="28"/>
        </w:rPr>
        <w:t> </w:t>
      </w:r>
      <w:r>
        <w:rPr>
          <w:sz w:val="28"/>
        </w:rPr>
        <w:t>지출한</w:t>
      </w:r>
      <w:r>
        <w:rPr>
          <w:spacing w:val="11"/>
          <w:sz w:val="28"/>
        </w:rPr>
        <w:t> </w:t>
      </w:r>
      <w:r>
        <w:rPr>
          <w:sz w:val="28"/>
        </w:rPr>
        <w:t>교통비는</w:t>
      </w:r>
      <w:r>
        <w:rPr>
          <w:spacing w:val="12"/>
          <w:sz w:val="28"/>
        </w:rPr>
        <w:t> </w:t>
      </w:r>
      <w:r>
        <w:rPr>
          <w:sz w:val="28"/>
        </w:rPr>
        <w:t>본인이</w:t>
      </w:r>
      <w:r>
        <w:rPr>
          <w:spacing w:val="12"/>
          <w:sz w:val="28"/>
        </w:rPr>
        <w:t> </w:t>
      </w:r>
      <w:r>
        <w:rPr>
          <w:spacing w:val="-7"/>
          <w:sz w:val="28"/>
        </w:rPr>
        <w:t>부담</w:t>
      </w:r>
    </w:p>
    <w:p>
      <w:pPr>
        <w:pStyle w:val="ListParagraph"/>
        <w:numPr>
          <w:ilvl w:val="0"/>
          <w:numId w:val="40"/>
        </w:numPr>
        <w:tabs>
          <w:tab w:pos="576" w:val="left" w:leader="none"/>
        </w:tabs>
        <w:spacing w:line="192" w:lineRule="auto" w:before="249" w:after="0"/>
        <w:ind w:left="575" w:right="446" w:hanging="464"/>
        <w:jc w:val="left"/>
        <w:rPr>
          <w:sz w:val="28"/>
        </w:rPr>
      </w:pPr>
      <w:r>
        <w:rPr>
          <w:w w:val="105"/>
          <w:sz w:val="28"/>
        </w:rPr>
        <w:t>선정대상자는</w:t>
      </w:r>
      <w:r>
        <w:rPr>
          <w:spacing w:val="33"/>
          <w:w w:val="105"/>
          <w:sz w:val="28"/>
        </w:rPr>
        <w:t> </w:t>
      </w:r>
      <w:r>
        <w:rPr>
          <w:w w:val="105"/>
          <w:sz w:val="28"/>
        </w:rPr>
        <w:t>센터가</w:t>
      </w:r>
      <w:r>
        <w:rPr>
          <w:spacing w:val="33"/>
          <w:w w:val="105"/>
          <w:sz w:val="28"/>
        </w:rPr>
        <w:t> </w:t>
      </w:r>
      <w:r>
        <w:rPr>
          <w:w w:val="105"/>
          <w:sz w:val="28"/>
        </w:rPr>
        <w:t>요청한</w:t>
      </w:r>
      <w:r>
        <w:rPr>
          <w:spacing w:val="33"/>
          <w:w w:val="105"/>
          <w:sz w:val="28"/>
        </w:rPr>
        <w:t> </w:t>
      </w:r>
      <w:r>
        <w:rPr>
          <w:w w:val="105"/>
          <w:sz w:val="28"/>
        </w:rPr>
        <w:t>기한</w:t>
      </w:r>
      <w:r>
        <w:rPr>
          <w:spacing w:val="33"/>
          <w:w w:val="105"/>
          <w:sz w:val="28"/>
        </w:rPr>
        <w:t> </w:t>
      </w:r>
      <w:r>
        <w:rPr>
          <w:w w:val="105"/>
          <w:sz w:val="28"/>
        </w:rPr>
        <w:t>내에</w:t>
      </w:r>
      <w:r>
        <w:rPr>
          <w:spacing w:val="33"/>
          <w:w w:val="105"/>
          <w:sz w:val="28"/>
        </w:rPr>
        <w:t> </w:t>
      </w:r>
      <w:r>
        <w:rPr>
          <w:w w:val="105"/>
          <w:sz w:val="28"/>
        </w:rPr>
        <w:t>자금신청을</w:t>
      </w:r>
      <w:r>
        <w:rPr>
          <w:spacing w:val="30"/>
          <w:w w:val="105"/>
          <w:sz w:val="28"/>
        </w:rPr>
        <w:t> </w:t>
      </w:r>
      <w:r>
        <w:rPr>
          <w:w w:val="105"/>
          <w:sz w:val="28"/>
        </w:rPr>
        <w:t>하지</w:t>
      </w:r>
      <w:r>
        <w:rPr>
          <w:spacing w:val="30"/>
          <w:w w:val="105"/>
          <w:sz w:val="28"/>
        </w:rPr>
        <w:t> </w:t>
      </w:r>
      <w:r>
        <w:rPr>
          <w:w w:val="105"/>
          <w:sz w:val="28"/>
        </w:rPr>
        <w:t>못할</w:t>
      </w:r>
      <w:r>
        <w:rPr>
          <w:spacing w:val="31"/>
          <w:w w:val="105"/>
          <w:sz w:val="28"/>
        </w:rPr>
        <w:t> </w:t>
      </w:r>
      <w:r>
        <w:rPr>
          <w:w w:val="105"/>
          <w:sz w:val="28"/>
        </w:rPr>
        <w:t>경우 선정대상자의 권한은 </w:t>
      </w:r>
      <w:r>
        <w:rPr>
          <w:spacing w:val="-2"/>
          <w:w w:val="79"/>
          <w:sz w:val="28"/>
        </w:rPr>
        <w:t>회수</w:t>
      </w:r>
      <w:r>
        <w:rPr>
          <w:rFonts w:ascii="함초롬바탕" w:hAnsi="함초롬바탕" w:eastAsia="함초롬바탕"/>
          <w:w w:val="256"/>
          <w:sz w:val="35"/>
        </w:rPr>
        <w:t>․</w:t>
      </w:r>
      <w:r>
        <w:rPr>
          <w:spacing w:val="-2"/>
          <w:w w:val="79"/>
          <w:sz w:val="28"/>
        </w:rPr>
        <w:t>소</w:t>
      </w:r>
      <w:r>
        <w:rPr>
          <w:spacing w:val="3"/>
          <w:w w:val="79"/>
          <w:sz w:val="28"/>
        </w:rPr>
        <w:t>멸</w:t>
      </w:r>
    </w:p>
    <w:p>
      <w:pPr>
        <w:pStyle w:val="ListParagraph"/>
        <w:numPr>
          <w:ilvl w:val="0"/>
          <w:numId w:val="40"/>
        </w:numPr>
        <w:tabs>
          <w:tab w:pos="533" w:val="left" w:leader="none"/>
        </w:tabs>
        <w:spacing w:line="240" w:lineRule="auto" w:before="169" w:after="0"/>
        <w:ind w:left="532" w:right="0" w:hanging="421"/>
        <w:jc w:val="left"/>
        <w:rPr>
          <w:sz w:val="28"/>
        </w:rPr>
      </w:pPr>
      <w:r>
        <w:rPr>
          <w:sz w:val="28"/>
        </w:rPr>
        <w:t>센터</w:t>
      </w:r>
      <w:r>
        <w:rPr>
          <w:spacing w:val="21"/>
          <w:sz w:val="28"/>
        </w:rPr>
        <w:t> </w:t>
      </w:r>
      <w:r>
        <w:rPr>
          <w:sz w:val="28"/>
        </w:rPr>
        <w:t>창업사업화</w:t>
      </w:r>
      <w:r>
        <w:rPr>
          <w:spacing w:val="22"/>
          <w:sz w:val="28"/>
        </w:rPr>
        <w:t> </w:t>
      </w:r>
      <w:r>
        <w:rPr>
          <w:sz w:val="28"/>
        </w:rPr>
        <w:t>지원사업</w:t>
      </w:r>
      <w:r>
        <w:rPr>
          <w:rFonts w:ascii="Book Antiqua" w:hAnsi="Book Antiqua" w:eastAsia="Book Antiqua"/>
          <w:sz w:val="35"/>
        </w:rPr>
        <w:t>,</w:t>
      </w:r>
      <w:r>
        <w:rPr>
          <w:rFonts w:ascii="Book Antiqua" w:hAnsi="Book Antiqua" w:eastAsia="Book Antiqua"/>
          <w:spacing w:val="46"/>
          <w:sz w:val="35"/>
        </w:rPr>
        <w:t> </w:t>
      </w:r>
      <w:r>
        <w:rPr>
          <w:sz w:val="28"/>
        </w:rPr>
        <w:t>점포보증금</w:t>
      </w:r>
      <w:r>
        <w:rPr>
          <w:spacing w:val="21"/>
          <w:sz w:val="28"/>
        </w:rPr>
        <w:t> </w:t>
      </w:r>
      <w:r>
        <w:rPr>
          <w:sz w:val="28"/>
        </w:rPr>
        <w:t>지원사업</w:t>
      </w:r>
      <w:r>
        <w:rPr>
          <w:spacing w:val="22"/>
          <w:sz w:val="28"/>
        </w:rPr>
        <w:t> </w:t>
      </w:r>
      <w:r>
        <w:rPr>
          <w:sz w:val="28"/>
        </w:rPr>
        <w:t>기수혜자</w:t>
      </w:r>
      <w:r>
        <w:rPr>
          <w:spacing w:val="21"/>
          <w:sz w:val="28"/>
        </w:rPr>
        <w:t> </w:t>
      </w:r>
      <w:r>
        <w:rPr>
          <w:sz w:val="28"/>
        </w:rPr>
        <w:t>신청</w:t>
      </w:r>
      <w:r>
        <w:rPr>
          <w:spacing w:val="22"/>
          <w:sz w:val="28"/>
        </w:rPr>
        <w:t> </w:t>
      </w:r>
      <w:r>
        <w:rPr>
          <w:spacing w:val="-5"/>
          <w:sz w:val="28"/>
        </w:rPr>
        <w:t>불가</w:t>
      </w:r>
    </w:p>
    <w:p>
      <w:pPr>
        <w:pStyle w:val="ListParagraph"/>
        <w:numPr>
          <w:ilvl w:val="0"/>
          <w:numId w:val="40"/>
        </w:numPr>
        <w:tabs>
          <w:tab w:pos="540" w:val="left" w:leader="none"/>
        </w:tabs>
        <w:spacing w:line="240" w:lineRule="auto" w:before="186" w:after="0"/>
        <w:ind w:left="540" w:right="0" w:hanging="428"/>
        <w:jc w:val="left"/>
        <w:rPr>
          <w:rFonts w:ascii="Book Antiqua" w:hAnsi="Book Antiqua" w:eastAsia="Book Antiqua"/>
          <w:sz w:val="35"/>
        </w:rPr>
      </w:pPr>
      <w:r>
        <w:rPr>
          <w:spacing w:val="-4"/>
          <w:sz w:val="28"/>
        </w:rPr>
        <w:t>금회</w:t>
      </w:r>
      <w:r>
        <w:rPr>
          <w:rFonts w:ascii="Book Antiqua" w:hAnsi="Book Antiqua" w:eastAsia="Book Antiqua"/>
          <w:spacing w:val="-4"/>
          <w:sz w:val="35"/>
        </w:rPr>
        <w:t>(2026</w:t>
      </w:r>
      <w:r>
        <w:rPr>
          <w:spacing w:val="-4"/>
          <w:sz w:val="28"/>
        </w:rPr>
        <w:t>년</w:t>
      </w:r>
      <w:r>
        <w:rPr>
          <w:spacing w:val="-14"/>
          <w:sz w:val="28"/>
        </w:rPr>
        <w:t> </w:t>
      </w:r>
      <w:r>
        <w:rPr>
          <w:spacing w:val="-4"/>
          <w:sz w:val="28"/>
        </w:rPr>
        <w:t>제</w:t>
      </w:r>
      <w:r>
        <w:rPr>
          <w:rFonts w:ascii="Book Antiqua" w:hAnsi="Book Antiqua" w:eastAsia="Book Antiqua"/>
          <w:spacing w:val="-4"/>
          <w:sz w:val="35"/>
        </w:rPr>
        <w:t>3</w:t>
      </w:r>
      <w:r>
        <w:rPr>
          <w:spacing w:val="-4"/>
          <w:sz w:val="28"/>
        </w:rPr>
        <w:t>차</w:t>
      </w:r>
      <w:r>
        <w:rPr>
          <w:rFonts w:ascii="Book Antiqua" w:hAnsi="Book Antiqua" w:eastAsia="Book Antiqua"/>
          <w:spacing w:val="-4"/>
          <w:sz w:val="35"/>
        </w:rPr>
        <w:t>)</w:t>
      </w:r>
      <w:r>
        <w:rPr>
          <w:rFonts w:ascii="Book Antiqua" w:hAnsi="Book Antiqua" w:eastAsia="Book Antiqua"/>
          <w:spacing w:val="13"/>
          <w:sz w:val="35"/>
        </w:rPr>
        <w:t> </w:t>
      </w:r>
      <w:r>
        <w:rPr>
          <w:spacing w:val="-4"/>
          <w:sz w:val="28"/>
        </w:rPr>
        <w:t>모집공고의</w:t>
      </w:r>
      <w:r>
        <w:rPr>
          <w:spacing w:val="-14"/>
          <w:sz w:val="28"/>
        </w:rPr>
        <w:t> </w:t>
      </w:r>
      <w:r>
        <w:rPr>
          <w:spacing w:val="-4"/>
          <w:sz w:val="28"/>
        </w:rPr>
        <w:t>협약기간은</w:t>
      </w:r>
      <w:r>
        <w:rPr>
          <w:spacing w:val="-14"/>
          <w:sz w:val="28"/>
        </w:rPr>
        <w:t> </w:t>
      </w:r>
      <w:r>
        <w:rPr>
          <w:spacing w:val="-4"/>
          <w:sz w:val="28"/>
        </w:rPr>
        <w:t>협약체결일로부터</w:t>
      </w:r>
      <w:r>
        <w:rPr>
          <w:spacing w:val="-13"/>
          <w:sz w:val="28"/>
        </w:rPr>
        <w:t> </w:t>
      </w:r>
      <w:r>
        <w:rPr>
          <w:rFonts w:ascii="Book Antiqua" w:hAnsi="Book Antiqua" w:eastAsia="Book Antiqua"/>
          <w:spacing w:val="-4"/>
          <w:sz w:val="35"/>
        </w:rPr>
        <w:t>60</w:t>
      </w:r>
      <w:r>
        <w:rPr>
          <w:spacing w:val="-4"/>
          <w:sz w:val="28"/>
        </w:rPr>
        <w:t>일</w:t>
      </w:r>
      <w:r>
        <w:rPr>
          <w:rFonts w:ascii="Book Antiqua" w:hAnsi="Book Antiqua" w:eastAsia="Book Antiqua"/>
          <w:spacing w:val="-4"/>
          <w:position w:val="12"/>
          <w:sz w:val="22"/>
        </w:rPr>
        <w:t>*</w:t>
      </w:r>
      <w:r>
        <w:rPr>
          <w:spacing w:val="-4"/>
          <w:sz w:val="28"/>
        </w:rPr>
        <w:t>이며</w:t>
      </w:r>
      <w:r>
        <w:rPr>
          <w:rFonts w:ascii="Book Antiqua" w:hAnsi="Book Antiqua" w:eastAsia="Book Antiqua"/>
          <w:spacing w:val="-4"/>
          <w:sz w:val="35"/>
        </w:rPr>
        <w:t>,</w:t>
      </w:r>
    </w:p>
    <w:p>
      <w:pPr>
        <w:pStyle w:val="BodyText"/>
        <w:spacing w:line="447" w:lineRule="exact" w:before="6"/>
        <w:ind w:left="540"/>
        <w:rPr>
          <w:rFonts w:ascii="Book Antiqua" w:eastAsia="Book Antiqua"/>
          <w:sz w:val="35"/>
        </w:rPr>
      </w:pPr>
      <w:r>
        <w:rPr/>
        <w:t>사업비</w:t>
      </w:r>
      <w:r>
        <w:rPr>
          <w:spacing w:val="25"/>
        </w:rPr>
        <w:t> </w:t>
      </w:r>
      <w:r>
        <w:rPr/>
        <w:t>집행</w:t>
      </w:r>
      <w:r>
        <w:rPr>
          <w:spacing w:val="25"/>
        </w:rPr>
        <w:t> </w:t>
      </w:r>
      <w:r>
        <w:rPr/>
        <w:t>일정</w:t>
      </w:r>
      <w:r>
        <w:rPr>
          <w:spacing w:val="26"/>
        </w:rPr>
        <w:t> </w:t>
      </w:r>
      <w:r>
        <w:rPr/>
        <w:t>등을</w:t>
      </w:r>
      <w:r>
        <w:rPr>
          <w:spacing w:val="25"/>
        </w:rPr>
        <w:t> </w:t>
      </w:r>
      <w:r>
        <w:rPr/>
        <w:t>고려하여</w:t>
      </w:r>
      <w:r>
        <w:rPr>
          <w:spacing w:val="25"/>
        </w:rPr>
        <w:t> </w:t>
      </w:r>
      <w:r>
        <w:rPr/>
        <w:t>협약기간</w:t>
      </w:r>
      <w:r>
        <w:rPr>
          <w:spacing w:val="26"/>
        </w:rPr>
        <w:t> </w:t>
      </w:r>
      <w:r>
        <w:rPr/>
        <w:t>연장이</w:t>
      </w:r>
      <w:r>
        <w:rPr>
          <w:spacing w:val="25"/>
        </w:rPr>
        <w:t> </w:t>
      </w:r>
      <w:r>
        <w:rPr/>
        <w:t>제한될</w:t>
      </w:r>
      <w:r>
        <w:rPr>
          <w:spacing w:val="25"/>
        </w:rPr>
        <w:t> </w:t>
      </w:r>
      <w:r>
        <w:rPr/>
        <w:t>수</w:t>
      </w:r>
      <w:r>
        <w:rPr>
          <w:spacing w:val="26"/>
        </w:rPr>
        <w:t> </w:t>
      </w:r>
      <w:r>
        <w:rPr>
          <w:spacing w:val="-5"/>
        </w:rPr>
        <w:t>있음</w:t>
      </w:r>
      <w:r>
        <w:rPr>
          <w:rFonts w:ascii="Book Antiqua" w:eastAsia="Book Antiqua"/>
          <w:spacing w:val="-5"/>
          <w:sz w:val="35"/>
        </w:rPr>
        <w:t>.</w:t>
      </w:r>
    </w:p>
    <w:p>
      <w:pPr>
        <w:pStyle w:val="ListParagraph"/>
        <w:numPr>
          <w:ilvl w:val="1"/>
          <w:numId w:val="40"/>
        </w:numPr>
        <w:tabs>
          <w:tab w:pos="672" w:val="left" w:leader="none"/>
        </w:tabs>
        <w:spacing w:line="216" w:lineRule="auto" w:before="29" w:after="0"/>
        <w:ind w:left="671" w:right="446" w:hanging="231"/>
        <w:jc w:val="both"/>
        <w:rPr>
          <w:rFonts w:ascii="맑은 고딕" w:hAnsi="맑은 고딕" w:eastAsia="맑은 고딕"/>
          <w:sz w:val="22"/>
        </w:rPr>
      </w:pPr>
      <w:r>
        <w:rPr>
          <w:rFonts w:ascii="맑은 고딕" w:hAnsi="맑은 고딕" w:eastAsia="맑은 고딕"/>
          <w:sz w:val="22"/>
        </w:rPr>
        <w:t>선정자의 포기 등으로 예비순위자가 추가 선정되는 경우에는 사업 종료 일정에 따라 협약기간이 단축될 수 있음.</w:t>
      </w:r>
    </w:p>
    <w:p>
      <w:pPr>
        <w:pStyle w:val="ListParagraph"/>
        <w:numPr>
          <w:ilvl w:val="0"/>
          <w:numId w:val="40"/>
        </w:numPr>
        <w:tabs>
          <w:tab w:pos="536" w:val="left" w:leader="none"/>
        </w:tabs>
        <w:spacing w:line="242" w:lineRule="auto" w:before="155" w:after="0"/>
        <w:ind w:left="535" w:right="446" w:hanging="423"/>
        <w:jc w:val="left"/>
        <w:rPr>
          <w:sz w:val="28"/>
        </w:rPr>
      </w:pPr>
      <w:r>
        <w:rPr>
          <w:sz w:val="28"/>
        </w:rPr>
        <w:t>선정자는</w:t>
      </w:r>
      <w:r>
        <w:rPr>
          <w:spacing w:val="-9"/>
          <w:sz w:val="28"/>
        </w:rPr>
        <w:t> </w:t>
      </w:r>
      <w:r>
        <w:rPr>
          <w:sz w:val="28"/>
        </w:rPr>
        <w:t>협약일로부터</w:t>
      </w:r>
      <w:r>
        <w:rPr>
          <w:spacing w:val="-9"/>
          <w:sz w:val="28"/>
        </w:rPr>
        <w:t> </w:t>
      </w:r>
      <w:r>
        <w:rPr>
          <w:rFonts w:ascii="Book Antiqua" w:hAnsi="Book Antiqua" w:eastAsia="Book Antiqua"/>
          <w:sz w:val="35"/>
        </w:rPr>
        <w:t>60</w:t>
      </w:r>
      <w:r>
        <w:rPr>
          <w:sz w:val="28"/>
        </w:rPr>
        <w:t>일</w:t>
      </w:r>
      <w:r>
        <w:rPr>
          <w:spacing w:val="-11"/>
          <w:sz w:val="28"/>
        </w:rPr>
        <w:t> </w:t>
      </w:r>
      <w:r>
        <w:rPr>
          <w:sz w:val="28"/>
        </w:rPr>
        <w:t>이내에</w:t>
      </w:r>
      <w:r>
        <w:rPr>
          <w:spacing w:val="-9"/>
          <w:sz w:val="28"/>
        </w:rPr>
        <w:t> </w:t>
      </w:r>
      <w:r>
        <w:rPr>
          <w:sz w:val="28"/>
        </w:rPr>
        <w:t>사업자등록을</w:t>
      </w:r>
      <w:r>
        <w:rPr>
          <w:spacing w:val="-9"/>
          <w:sz w:val="28"/>
        </w:rPr>
        <w:t> </w:t>
      </w:r>
      <w:r>
        <w:rPr>
          <w:sz w:val="28"/>
        </w:rPr>
        <w:t>완료하고</w:t>
      </w:r>
      <w:r>
        <w:rPr>
          <w:rFonts w:ascii="Book Antiqua" w:hAnsi="Book Antiqua" w:eastAsia="Book Antiqua"/>
          <w:sz w:val="35"/>
        </w:rPr>
        <w:t>,</w:t>
      </w:r>
      <w:r>
        <w:rPr>
          <w:rFonts w:ascii="Book Antiqua" w:hAnsi="Book Antiqua" w:eastAsia="Book Antiqua"/>
          <w:spacing w:val="17"/>
          <w:sz w:val="35"/>
        </w:rPr>
        <w:t> </w:t>
      </w:r>
      <w:r>
        <w:rPr>
          <w:sz w:val="28"/>
        </w:rPr>
        <w:t>개업연월일 로부터 </w:t>
      </w:r>
      <w:r>
        <w:rPr>
          <w:rFonts w:ascii="Book Antiqua" w:hAnsi="Book Antiqua" w:eastAsia="Book Antiqua"/>
          <w:sz w:val="35"/>
        </w:rPr>
        <w:t>12</w:t>
      </w:r>
      <w:r>
        <w:rPr>
          <w:sz w:val="28"/>
        </w:rPr>
        <w:t>개월 이상 사업체를 유지하여야 함</w:t>
      </w:r>
    </w:p>
    <w:p>
      <w:pPr>
        <w:pStyle w:val="ListParagraph"/>
        <w:numPr>
          <w:ilvl w:val="1"/>
          <w:numId w:val="40"/>
        </w:numPr>
        <w:tabs>
          <w:tab w:pos="653" w:val="left" w:leader="none"/>
        </w:tabs>
        <w:spacing w:line="216" w:lineRule="auto" w:before="121" w:after="0"/>
        <w:ind w:left="652" w:right="446" w:hanging="212"/>
        <w:jc w:val="both"/>
        <w:rPr>
          <w:rFonts w:ascii="맑은 고딕" w:hAnsi="맑은 고딕" w:eastAsia="맑은 고딕"/>
          <w:sz w:val="22"/>
        </w:rPr>
      </w:pPr>
      <w:r>
        <w:rPr>
          <w:rFonts w:ascii="맑은 고딕" w:hAnsi="맑은 고딕" w:eastAsia="맑은 고딕"/>
          <w:sz w:val="22"/>
        </w:rPr>
        <w:t>이를 이행하지 않을 경우, 협약의 취소 및 사업비 반납, 정부지원사업 참여 제한 등 센터</w:t>
      </w:r>
      <w:r>
        <w:rPr>
          <w:rFonts w:ascii="맑은 고딕" w:hAnsi="맑은 고딕" w:eastAsia="맑은 고딕"/>
          <w:spacing w:val="80"/>
          <w:sz w:val="22"/>
        </w:rPr>
        <w:t> </w:t>
      </w:r>
      <w:r>
        <w:rPr>
          <w:rFonts w:ascii="맑은 고딕" w:hAnsi="맑은 고딕" w:eastAsia="맑은 고딕"/>
          <w:sz w:val="22"/>
        </w:rPr>
        <w:t>에서 결정한 제재조치에 따라야 함</w:t>
      </w:r>
    </w:p>
    <w:p>
      <w:pPr>
        <w:pStyle w:val="ListParagraph"/>
        <w:numPr>
          <w:ilvl w:val="0"/>
          <w:numId w:val="40"/>
        </w:numPr>
        <w:tabs>
          <w:tab w:pos="540" w:val="left" w:leader="none"/>
        </w:tabs>
        <w:spacing w:line="242" w:lineRule="auto" w:before="156" w:after="0"/>
        <w:ind w:left="540" w:right="446" w:hanging="428"/>
        <w:jc w:val="left"/>
        <w:rPr>
          <w:sz w:val="28"/>
        </w:rPr>
      </w:pPr>
      <w:r>
        <w:rPr>
          <w:sz w:val="28"/>
        </w:rPr>
        <w:t>선정자는</w:t>
      </w:r>
      <w:r>
        <w:rPr>
          <w:spacing w:val="-26"/>
          <w:sz w:val="28"/>
        </w:rPr>
        <w:t> </w:t>
      </w:r>
      <w:r>
        <w:rPr>
          <w:sz w:val="28"/>
        </w:rPr>
        <w:t>협약일로부터</w:t>
      </w:r>
      <w:r>
        <w:rPr>
          <w:spacing w:val="-24"/>
          <w:sz w:val="28"/>
        </w:rPr>
        <w:t> </w:t>
      </w:r>
      <w:r>
        <w:rPr>
          <w:rFonts w:ascii="Book Antiqua" w:hAnsi="Book Antiqua" w:eastAsia="Book Antiqua"/>
          <w:sz w:val="35"/>
        </w:rPr>
        <w:t>60</w:t>
      </w:r>
      <w:r>
        <w:rPr>
          <w:sz w:val="28"/>
        </w:rPr>
        <w:t>일</w:t>
      </w:r>
      <w:r>
        <w:rPr>
          <w:spacing w:val="-26"/>
          <w:sz w:val="28"/>
        </w:rPr>
        <w:t> </w:t>
      </w:r>
      <w:r>
        <w:rPr>
          <w:sz w:val="28"/>
        </w:rPr>
        <w:t>이내에</w:t>
      </w:r>
      <w:r>
        <w:rPr>
          <w:spacing w:val="-24"/>
          <w:sz w:val="28"/>
        </w:rPr>
        <w:t> </w:t>
      </w:r>
      <w:r>
        <w:rPr>
          <w:sz w:val="28"/>
        </w:rPr>
        <w:t>고용보험</w:t>
      </w:r>
      <w:r>
        <w:rPr>
          <w:spacing w:val="-26"/>
          <w:sz w:val="28"/>
        </w:rPr>
        <w:t> </w:t>
      </w:r>
      <w:r>
        <w:rPr>
          <w:sz w:val="28"/>
        </w:rPr>
        <w:t>가입을</w:t>
      </w:r>
      <w:r>
        <w:rPr>
          <w:spacing w:val="-24"/>
          <w:sz w:val="28"/>
        </w:rPr>
        <w:t> </w:t>
      </w:r>
      <w:r>
        <w:rPr>
          <w:sz w:val="28"/>
        </w:rPr>
        <w:t>완료하고</w:t>
      </w:r>
      <w:r>
        <w:rPr>
          <w:rFonts w:ascii="Book Antiqua" w:hAnsi="Book Antiqua" w:eastAsia="Book Antiqua"/>
          <w:sz w:val="35"/>
        </w:rPr>
        <w:t>,</w:t>
      </w:r>
      <w:r>
        <w:rPr>
          <w:rFonts w:ascii="Book Antiqua" w:hAnsi="Book Antiqua" w:eastAsia="Book Antiqua"/>
          <w:spacing w:val="3"/>
          <w:sz w:val="35"/>
        </w:rPr>
        <w:t> </w:t>
      </w:r>
      <w:r>
        <w:rPr>
          <w:sz w:val="28"/>
        </w:rPr>
        <w:t>가입일로 부터 </w:t>
      </w:r>
      <w:r>
        <w:rPr>
          <w:rFonts w:ascii="Book Antiqua" w:hAnsi="Book Antiqua" w:eastAsia="Book Antiqua"/>
          <w:sz w:val="35"/>
        </w:rPr>
        <w:t>12</w:t>
      </w:r>
      <w:r>
        <w:rPr>
          <w:sz w:val="28"/>
        </w:rPr>
        <w:t>개월 이상 고용보험 가입을 유지하여야 함</w:t>
      </w:r>
    </w:p>
    <w:p>
      <w:pPr>
        <w:pStyle w:val="ListParagraph"/>
        <w:numPr>
          <w:ilvl w:val="1"/>
          <w:numId w:val="40"/>
        </w:numPr>
        <w:tabs>
          <w:tab w:pos="653" w:val="left" w:leader="none"/>
        </w:tabs>
        <w:spacing w:line="216" w:lineRule="auto" w:before="121" w:after="0"/>
        <w:ind w:left="652" w:right="446" w:hanging="212"/>
        <w:jc w:val="both"/>
        <w:rPr>
          <w:rFonts w:ascii="맑은 고딕" w:hAnsi="맑은 고딕" w:eastAsia="맑은 고딕"/>
          <w:sz w:val="22"/>
        </w:rPr>
      </w:pPr>
      <w:r>
        <w:rPr>
          <w:rFonts w:ascii="맑은 고딕" w:hAnsi="맑은 고딕" w:eastAsia="맑은 고딕"/>
          <w:sz w:val="22"/>
        </w:rPr>
        <w:t>이를 이행하지 않을 경우, 협약의 취소 및 사업비 반납, 정부지원사업 참여 제한 등 센터</w:t>
      </w:r>
      <w:r>
        <w:rPr>
          <w:rFonts w:ascii="맑은 고딕" w:hAnsi="맑은 고딕" w:eastAsia="맑은 고딕"/>
          <w:spacing w:val="80"/>
          <w:sz w:val="22"/>
        </w:rPr>
        <w:t> </w:t>
      </w:r>
      <w:r>
        <w:rPr>
          <w:rFonts w:ascii="맑은 고딕" w:hAnsi="맑은 고딕" w:eastAsia="맑은 고딕"/>
          <w:sz w:val="22"/>
        </w:rPr>
        <w:t>에서 결정한 제재조치에 따라야 함</w:t>
      </w:r>
    </w:p>
    <w:p>
      <w:pPr>
        <w:spacing w:line="213" w:lineRule="auto" w:before="96"/>
        <w:ind w:left="643" w:right="446" w:hanging="312"/>
        <w:jc w:val="both"/>
        <w:rPr>
          <w:sz w:val="22"/>
        </w:rPr>
      </w:pPr>
      <w:r>
        <w:rPr>
          <w:sz w:val="22"/>
        </w:rPr>
        <w:t>**</w:t>
      </w:r>
      <w:r>
        <w:rPr>
          <w:spacing w:val="38"/>
          <w:sz w:val="22"/>
        </w:rPr>
        <w:t> </w:t>
      </w:r>
      <w:r>
        <w:rPr>
          <w:sz w:val="22"/>
        </w:rPr>
        <w:t>단,</w:t>
      </w:r>
      <w:r>
        <w:rPr>
          <w:spacing w:val="36"/>
          <w:sz w:val="22"/>
        </w:rPr>
        <w:t> </w:t>
      </w:r>
      <w:r>
        <w:rPr>
          <w:sz w:val="22"/>
        </w:rPr>
        <w:t>근로복지공단에서</w:t>
      </w:r>
      <w:r>
        <w:rPr>
          <w:spacing w:val="31"/>
          <w:sz w:val="22"/>
        </w:rPr>
        <w:t> </w:t>
      </w:r>
      <w:r>
        <w:rPr>
          <w:sz w:val="22"/>
        </w:rPr>
        <w:t>지정하는</w:t>
      </w:r>
      <w:r>
        <w:rPr>
          <w:spacing w:val="34"/>
          <w:sz w:val="22"/>
        </w:rPr>
        <w:t> </w:t>
      </w:r>
      <w:r>
        <w:rPr>
          <w:sz w:val="22"/>
        </w:rPr>
        <w:t>특정</w:t>
      </w:r>
      <w:r>
        <w:rPr>
          <w:spacing w:val="31"/>
          <w:sz w:val="22"/>
        </w:rPr>
        <w:t> </w:t>
      </w:r>
      <w:r>
        <w:rPr>
          <w:sz w:val="22"/>
        </w:rPr>
        <w:t>업종에</w:t>
      </w:r>
      <w:r>
        <w:rPr>
          <w:spacing w:val="31"/>
          <w:sz w:val="22"/>
        </w:rPr>
        <w:t> </w:t>
      </w:r>
      <w:r>
        <w:rPr>
          <w:sz w:val="22"/>
        </w:rPr>
        <w:t>해당하여</w:t>
      </w:r>
      <w:r>
        <w:rPr>
          <w:spacing w:val="34"/>
          <w:sz w:val="22"/>
        </w:rPr>
        <w:t> </w:t>
      </w:r>
      <w:r>
        <w:rPr>
          <w:sz w:val="22"/>
        </w:rPr>
        <w:t>가입이</w:t>
      </w:r>
      <w:r>
        <w:rPr>
          <w:spacing w:val="34"/>
          <w:sz w:val="22"/>
        </w:rPr>
        <w:t> </w:t>
      </w:r>
      <w:r>
        <w:rPr>
          <w:sz w:val="22"/>
        </w:rPr>
        <w:t>제한되는</w:t>
      </w:r>
      <w:r>
        <w:rPr>
          <w:spacing w:val="34"/>
          <w:sz w:val="22"/>
        </w:rPr>
        <w:t> </w:t>
      </w:r>
      <w:r>
        <w:rPr>
          <w:sz w:val="22"/>
        </w:rPr>
        <w:t>경우</w:t>
      </w:r>
      <w:r>
        <w:rPr>
          <w:spacing w:val="34"/>
          <w:sz w:val="22"/>
        </w:rPr>
        <w:t> </w:t>
      </w:r>
      <w:r>
        <w:rPr>
          <w:sz w:val="22"/>
        </w:rPr>
        <w:t>선정이</w:t>
      </w:r>
      <w:r>
        <w:rPr>
          <w:spacing w:val="34"/>
          <w:sz w:val="22"/>
        </w:rPr>
        <w:t> </w:t>
      </w:r>
      <w:r>
        <w:rPr>
          <w:sz w:val="22"/>
        </w:rPr>
        <w:t>제한 될 수 있음(가입관련 : 근로복지공단 1588-0075 / 실업급여 및 직업능력개발사업 관련: 고용센터 고객상담센터(국번없이 1350)</w:t>
      </w:r>
    </w:p>
    <w:p>
      <w:pPr>
        <w:pStyle w:val="ListParagraph"/>
        <w:numPr>
          <w:ilvl w:val="0"/>
          <w:numId w:val="40"/>
        </w:numPr>
        <w:tabs>
          <w:tab w:pos="524" w:val="left" w:leader="none"/>
        </w:tabs>
        <w:spacing w:line="256" w:lineRule="auto" w:before="160" w:after="0"/>
        <w:ind w:left="523" w:right="446" w:hanging="411"/>
        <w:jc w:val="both"/>
        <w:rPr>
          <w:rFonts w:ascii="Book Antiqua" w:hAnsi="Book Antiqua" w:eastAsia="Book Antiqua"/>
          <w:sz w:val="30"/>
        </w:rPr>
      </w:pPr>
      <w:r>
        <w:rPr>
          <w:spacing w:val="-2"/>
          <w:sz w:val="28"/>
        </w:rPr>
        <w:t>보조금이</w:t>
      </w:r>
      <w:r>
        <w:rPr>
          <w:spacing w:val="-27"/>
          <w:sz w:val="28"/>
        </w:rPr>
        <w:t> </w:t>
      </w:r>
      <w:r>
        <w:rPr>
          <w:spacing w:val="-2"/>
          <w:sz w:val="28"/>
        </w:rPr>
        <w:t>투입되는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모든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계약</w:t>
      </w:r>
      <w:r>
        <w:rPr>
          <w:rFonts w:ascii="Book Antiqua" w:hAnsi="Book Antiqua" w:eastAsia="Book Antiqua"/>
          <w:spacing w:val="-2"/>
          <w:sz w:val="30"/>
        </w:rPr>
        <w:t>(</w:t>
      </w:r>
      <w:r>
        <w:rPr>
          <w:spacing w:val="-2"/>
          <w:sz w:val="24"/>
        </w:rPr>
        <w:t>집기구매</w:t>
      </w:r>
      <w:r>
        <w:rPr>
          <w:rFonts w:ascii="Book Antiqua" w:hAnsi="Book Antiqua" w:eastAsia="Book Antiqua"/>
          <w:spacing w:val="-2"/>
          <w:sz w:val="30"/>
        </w:rPr>
        <w:t>,</w:t>
      </w:r>
      <w:r>
        <w:rPr>
          <w:rFonts w:ascii="Book Antiqua" w:hAnsi="Book Antiqua" w:eastAsia="Book Antiqua"/>
          <w:spacing w:val="-1"/>
          <w:sz w:val="30"/>
        </w:rPr>
        <w:t> </w:t>
      </w:r>
      <w:r>
        <w:rPr>
          <w:spacing w:val="-2"/>
          <w:sz w:val="24"/>
        </w:rPr>
        <w:t>인테리어</w:t>
      </w:r>
      <w:r>
        <w:rPr>
          <w:spacing w:val="-22"/>
          <w:sz w:val="24"/>
        </w:rPr>
        <w:t> </w:t>
      </w:r>
      <w:r>
        <w:rPr>
          <w:spacing w:val="-2"/>
          <w:sz w:val="24"/>
        </w:rPr>
        <w:t>등</w:t>
      </w:r>
      <w:r>
        <w:rPr>
          <w:rFonts w:ascii="Book Antiqua" w:hAnsi="Book Antiqua" w:eastAsia="Book Antiqua"/>
          <w:spacing w:val="-2"/>
          <w:sz w:val="30"/>
        </w:rPr>
        <w:t>)</w:t>
      </w:r>
      <w:r>
        <w:rPr>
          <w:spacing w:val="-2"/>
          <w:sz w:val="28"/>
        </w:rPr>
        <w:t>은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반드시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센터와의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협약 </w:t>
      </w:r>
      <w:r>
        <w:rPr>
          <w:sz w:val="28"/>
        </w:rPr>
        <w:t>체결</w:t>
      </w:r>
      <w:r>
        <w:rPr>
          <w:spacing w:val="-17"/>
          <w:sz w:val="28"/>
        </w:rPr>
        <w:t> </w:t>
      </w:r>
      <w:r>
        <w:rPr>
          <w:sz w:val="28"/>
        </w:rPr>
        <w:t>및</w:t>
      </w:r>
      <w:r>
        <w:rPr>
          <w:spacing w:val="-18"/>
          <w:sz w:val="28"/>
        </w:rPr>
        <w:t> </w:t>
      </w:r>
      <w:r>
        <w:rPr>
          <w:sz w:val="28"/>
        </w:rPr>
        <w:t>보조금</w:t>
      </w:r>
      <w:r>
        <w:rPr>
          <w:spacing w:val="-17"/>
          <w:sz w:val="28"/>
        </w:rPr>
        <w:t> </w:t>
      </w:r>
      <w:r>
        <w:rPr>
          <w:sz w:val="28"/>
        </w:rPr>
        <w:t>교부</w:t>
      </w:r>
      <w:r>
        <w:rPr>
          <w:spacing w:val="-17"/>
          <w:sz w:val="28"/>
        </w:rPr>
        <w:t> </w:t>
      </w:r>
      <w:r>
        <w:rPr>
          <w:sz w:val="28"/>
        </w:rPr>
        <w:t>이후</w:t>
      </w:r>
      <w:r>
        <w:rPr>
          <w:spacing w:val="-18"/>
          <w:sz w:val="28"/>
        </w:rPr>
        <w:t> </w:t>
      </w:r>
      <w:r>
        <w:rPr>
          <w:sz w:val="28"/>
        </w:rPr>
        <w:t>센터의</w:t>
      </w:r>
      <w:r>
        <w:rPr>
          <w:spacing w:val="-17"/>
          <w:sz w:val="28"/>
        </w:rPr>
        <w:t> </w:t>
      </w:r>
      <w:r>
        <w:rPr>
          <w:sz w:val="28"/>
        </w:rPr>
        <w:t>집행</w:t>
      </w:r>
      <w:r>
        <w:rPr>
          <w:spacing w:val="-17"/>
          <w:sz w:val="28"/>
        </w:rPr>
        <w:t> </w:t>
      </w:r>
      <w:r>
        <w:rPr>
          <w:sz w:val="28"/>
        </w:rPr>
        <w:t>승인을</w:t>
      </w:r>
      <w:r>
        <w:rPr>
          <w:spacing w:val="-17"/>
          <w:sz w:val="28"/>
        </w:rPr>
        <w:t> </w:t>
      </w:r>
      <w:r>
        <w:rPr>
          <w:sz w:val="28"/>
        </w:rPr>
        <w:t>거쳐</w:t>
      </w:r>
      <w:r>
        <w:rPr>
          <w:spacing w:val="-17"/>
          <w:sz w:val="28"/>
        </w:rPr>
        <w:t> </w:t>
      </w:r>
      <w:r>
        <w:rPr>
          <w:sz w:val="28"/>
        </w:rPr>
        <w:t>진행해야</w:t>
      </w:r>
      <w:r>
        <w:rPr>
          <w:spacing w:val="-18"/>
          <w:sz w:val="28"/>
        </w:rPr>
        <w:t> </w:t>
      </w:r>
      <w:r>
        <w:rPr>
          <w:sz w:val="28"/>
        </w:rPr>
        <w:t>함</w:t>
      </w:r>
      <w:r>
        <w:rPr>
          <w:spacing w:val="-18"/>
          <w:sz w:val="28"/>
        </w:rPr>
        <w:t> </w:t>
      </w:r>
      <w:r>
        <w:rPr>
          <w:rFonts w:ascii="Book Antiqua" w:hAnsi="Book Antiqua" w:eastAsia="Book Antiqua"/>
          <w:sz w:val="30"/>
        </w:rPr>
        <w:t>(</w:t>
      </w:r>
      <w:r>
        <w:rPr>
          <w:sz w:val="24"/>
        </w:rPr>
        <w:t>센터</w:t>
      </w:r>
      <w:r>
        <w:rPr>
          <w:spacing w:val="-14"/>
          <w:sz w:val="24"/>
        </w:rPr>
        <w:t> </w:t>
      </w:r>
      <w:r>
        <w:rPr>
          <w:sz w:val="24"/>
        </w:rPr>
        <w:t>사전 검토</w:t>
      </w:r>
      <w:r>
        <w:rPr>
          <w:spacing w:val="-12"/>
          <w:sz w:val="24"/>
        </w:rPr>
        <w:t> </w:t>
      </w:r>
      <w:r>
        <w:rPr>
          <w:sz w:val="24"/>
        </w:rPr>
        <w:t>없이</w:t>
      </w:r>
      <w:r>
        <w:rPr>
          <w:spacing w:val="-12"/>
          <w:sz w:val="24"/>
        </w:rPr>
        <w:t> </w:t>
      </w:r>
      <w:r>
        <w:rPr>
          <w:sz w:val="24"/>
        </w:rPr>
        <w:t>대상자</w:t>
      </w:r>
      <w:r>
        <w:rPr>
          <w:spacing w:val="-10"/>
          <w:sz w:val="24"/>
        </w:rPr>
        <w:t> </w:t>
      </w:r>
      <w:r>
        <w:rPr>
          <w:sz w:val="24"/>
        </w:rPr>
        <w:t>임의로</w:t>
      </w:r>
      <w:r>
        <w:rPr>
          <w:spacing w:val="-12"/>
          <w:sz w:val="24"/>
        </w:rPr>
        <w:t> </w:t>
      </w:r>
      <w:r>
        <w:rPr>
          <w:sz w:val="24"/>
        </w:rPr>
        <w:t>체결한</w:t>
      </w:r>
      <w:r>
        <w:rPr>
          <w:spacing w:val="-12"/>
          <w:sz w:val="24"/>
        </w:rPr>
        <w:t> </w:t>
      </w:r>
      <w:r>
        <w:rPr>
          <w:sz w:val="24"/>
        </w:rPr>
        <w:t>보조금</w:t>
      </w:r>
      <w:r>
        <w:rPr>
          <w:spacing w:val="-10"/>
          <w:sz w:val="24"/>
        </w:rPr>
        <w:t> </w:t>
      </w:r>
      <w:r>
        <w:rPr>
          <w:sz w:val="24"/>
        </w:rPr>
        <w:t>지출</w:t>
      </w:r>
      <w:r>
        <w:rPr>
          <w:spacing w:val="-12"/>
          <w:sz w:val="24"/>
        </w:rPr>
        <w:t> </w:t>
      </w:r>
      <w:r>
        <w:rPr>
          <w:sz w:val="24"/>
        </w:rPr>
        <w:t>건에</w:t>
      </w:r>
      <w:r>
        <w:rPr>
          <w:spacing w:val="-12"/>
          <w:sz w:val="24"/>
        </w:rPr>
        <w:t> </w:t>
      </w:r>
      <w:r>
        <w:rPr>
          <w:sz w:val="24"/>
        </w:rPr>
        <w:t>대해서는</w:t>
      </w:r>
      <w:r>
        <w:rPr>
          <w:spacing w:val="-10"/>
          <w:sz w:val="24"/>
        </w:rPr>
        <w:t> </w:t>
      </w:r>
      <w:r>
        <w:rPr>
          <w:sz w:val="24"/>
        </w:rPr>
        <w:t>소급</w:t>
      </w:r>
      <w:r>
        <w:rPr>
          <w:spacing w:val="-12"/>
          <w:sz w:val="24"/>
        </w:rPr>
        <w:t> </w:t>
      </w:r>
      <w:r>
        <w:rPr>
          <w:sz w:val="24"/>
        </w:rPr>
        <w:t>적용</w:t>
      </w:r>
      <w:r>
        <w:rPr>
          <w:rFonts w:ascii="Book Antiqua" w:hAnsi="Book Antiqua" w:eastAsia="Book Antiqua"/>
          <w:sz w:val="30"/>
        </w:rPr>
        <w:t>(</w:t>
      </w:r>
      <w:r>
        <w:rPr>
          <w:sz w:val="24"/>
        </w:rPr>
        <w:t>지급</w:t>
      </w:r>
      <w:r>
        <w:rPr>
          <w:rFonts w:ascii="Book Antiqua" w:hAnsi="Book Antiqua" w:eastAsia="Book Antiqua"/>
          <w:sz w:val="30"/>
        </w:rPr>
        <w:t>)</w:t>
      </w:r>
      <w:r>
        <w:rPr>
          <w:sz w:val="24"/>
        </w:rPr>
        <w:t>이</w:t>
      </w:r>
      <w:r>
        <w:rPr>
          <w:spacing w:val="-10"/>
          <w:sz w:val="24"/>
        </w:rPr>
        <w:t> </w:t>
      </w:r>
      <w:r>
        <w:rPr>
          <w:sz w:val="24"/>
        </w:rPr>
        <w:t>불가</w:t>
      </w:r>
      <w:r>
        <w:rPr>
          <w:rFonts w:ascii="Book Antiqua" w:hAnsi="Book Antiqua" w:eastAsia="Book Antiqua"/>
          <w:sz w:val="30"/>
        </w:rPr>
        <w:t>)</w:t>
      </w:r>
    </w:p>
    <w:p>
      <w:pPr>
        <w:pStyle w:val="ListParagraph"/>
        <w:numPr>
          <w:ilvl w:val="0"/>
          <w:numId w:val="40"/>
        </w:numPr>
        <w:tabs>
          <w:tab w:pos="531" w:val="left" w:leader="none"/>
        </w:tabs>
        <w:spacing w:line="264" w:lineRule="auto" w:before="153" w:after="0"/>
        <w:ind w:left="530" w:right="446" w:hanging="418"/>
        <w:jc w:val="both"/>
        <w:rPr>
          <w:sz w:val="28"/>
        </w:rPr>
      </w:pPr>
      <w:r>
        <w:rPr>
          <w:sz w:val="28"/>
        </w:rPr>
        <w:t>센터는</w:t>
      </w:r>
      <w:r>
        <w:rPr>
          <w:spacing w:val="-14"/>
          <w:sz w:val="28"/>
        </w:rPr>
        <w:t> </w:t>
      </w:r>
      <w:r>
        <w:rPr>
          <w:sz w:val="28"/>
        </w:rPr>
        <w:t>사업화지원과</w:t>
      </w:r>
      <w:r>
        <w:rPr>
          <w:spacing w:val="-16"/>
          <w:sz w:val="28"/>
        </w:rPr>
        <w:t> </w:t>
      </w:r>
      <w:r>
        <w:rPr>
          <w:sz w:val="28"/>
        </w:rPr>
        <w:t>관련된</w:t>
      </w:r>
      <w:r>
        <w:rPr>
          <w:spacing w:val="-16"/>
          <w:sz w:val="28"/>
        </w:rPr>
        <w:t> </w:t>
      </w:r>
      <w:r>
        <w:rPr>
          <w:sz w:val="28"/>
        </w:rPr>
        <w:t>내용으로</w:t>
      </w:r>
      <w:r>
        <w:rPr>
          <w:spacing w:val="-16"/>
          <w:sz w:val="28"/>
        </w:rPr>
        <w:t> </w:t>
      </w:r>
      <w:r>
        <w:rPr>
          <w:sz w:val="28"/>
        </w:rPr>
        <w:t>간행물</w:t>
      </w:r>
      <w:r>
        <w:rPr>
          <w:spacing w:val="-16"/>
          <w:sz w:val="28"/>
        </w:rPr>
        <w:t> </w:t>
      </w:r>
      <w:r>
        <w:rPr>
          <w:sz w:val="28"/>
        </w:rPr>
        <w:t>게재</w:t>
      </w:r>
      <w:r>
        <w:rPr>
          <w:rFonts w:ascii="Book Antiqua" w:hAnsi="Book Antiqua" w:eastAsia="Book Antiqua"/>
          <w:sz w:val="35"/>
        </w:rPr>
        <w:t>, </w:t>
      </w:r>
      <w:r>
        <w:rPr>
          <w:sz w:val="28"/>
        </w:rPr>
        <w:t>홍보</w:t>
      </w:r>
      <w:r>
        <w:rPr>
          <w:rFonts w:ascii="Book Antiqua" w:hAnsi="Book Antiqua" w:eastAsia="Book Antiqua"/>
          <w:sz w:val="35"/>
        </w:rPr>
        <w:t>, </w:t>
      </w:r>
      <w:r>
        <w:rPr>
          <w:sz w:val="28"/>
        </w:rPr>
        <w:t>전시회</w:t>
      </w:r>
      <w:r>
        <w:rPr>
          <w:spacing w:val="-16"/>
          <w:sz w:val="28"/>
        </w:rPr>
        <w:t> </w:t>
      </w:r>
      <w:r>
        <w:rPr>
          <w:sz w:val="28"/>
        </w:rPr>
        <w:t>출품</w:t>
      </w:r>
      <w:r>
        <w:rPr>
          <w:spacing w:val="-16"/>
          <w:sz w:val="28"/>
        </w:rPr>
        <w:t> </w:t>
      </w:r>
      <w:r>
        <w:rPr>
          <w:sz w:val="28"/>
        </w:rPr>
        <w:t>등 대외</w:t>
      </w:r>
      <w:r>
        <w:rPr>
          <w:spacing w:val="-2"/>
          <w:sz w:val="28"/>
        </w:rPr>
        <w:t> </w:t>
      </w:r>
      <w:r>
        <w:rPr>
          <w:sz w:val="28"/>
        </w:rPr>
        <w:t>발표</w:t>
      </w:r>
      <w:r>
        <w:rPr>
          <w:spacing w:val="-2"/>
          <w:sz w:val="28"/>
        </w:rPr>
        <w:t> </w:t>
      </w:r>
      <w:r>
        <w:rPr>
          <w:sz w:val="28"/>
        </w:rPr>
        <w:t>시에</w:t>
      </w:r>
      <w:r>
        <w:rPr>
          <w:spacing w:val="-2"/>
          <w:sz w:val="28"/>
        </w:rPr>
        <w:t> </w:t>
      </w:r>
      <w:r>
        <w:rPr>
          <w:sz w:val="28"/>
        </w:rPr>
        <w:t>지원내용과</w:t>
      </w:r>
      <w:r>
        <w:rPr>
          <w:spacing w:val="-2"/>
          <w:sz w:val="28"/>
        </w:rPr>
        <w:t> </w:t>
      </w:r>
      <w:r>
        <w:rPr>
          <w:sz w:val="28"/>
        </w:rPr>
        <w:t>관련된</w:t>
      </w:r>
      <w:r>
        <w:rPr>
          <w:spacing w:val="-2"/>
          <w:sz w:val="28"/>
        </w:rPr>
        <w:t> </w:t>
      </w:r>
      <w:r>
        <w:rPr>
          <w:sz w:val="28"/>
        </w:rPr>
        <w:t>업체</w:t>
      </w:r>
      <w:r>
        <w:rPr>
          <w:spacing w:val="-2"/>
          <w:sz w:val="28"/>
        </w:rPr>
        <w:t> </w:t>
      </w:r>
      <w:r>
        <w:rPr>
          <w:sz w:val="28"/>
        </w:rPr>
        <w:t>정보를</w:t>
      </w:r>
      <w:r>
        <w:rPr>
          <w:spacing w:val="-2"/>
          <w:sz w:val="28"/>
        </w:rPr>
        <w:t> </w:t>
      </w:r>
      <w:r>
        <w:rPr>
          <w:sz w:val="28"/>
        </w:rPr>
        <w:t>발표</w:t>
      </w:r>
      <w:r>
        <w:rPr>
          <w:spacing w:val="-2"/>
          <w:sz w:val="28"/>
        </w:rPr>
        <w:t> </w:t>
      </w:r>
      <w:r>
        <w:rPr>
          <w:sz w:val="28"/>
        </w:rPr>
        <w:t>및</w:t>
      </w:r>
      <w:r>
        <w:rPr>
          <w:spacing w:val="-2"/>
          <w:sz w:val="28"/>
        </w:rPr>
        <w:t> </w:t>
      </w:r>
      <w:r>
        <w:rPr>
          <w:sz w:val="28"/>
        </w:rPr>
        <w:t>활용할</w:t>
      </w:r>
      <w:r>
        <w:rPr>
          <w:spacing w:val="-2"/>
          <w:sz w:val="28"/>
        </w:rPr>
        <w:t> </w:t>
      </w:r>
      <w:r>
        <w:rPr>
          <w:sz w:val="28"/>
        </w:rPr>
        <w:t>수</w:t>
      </w:r>
      <w:r>
        <w:rPr>
          <w:spacing w:val="-2"/>
          <w:sz w:val="28"/>
        </w:rPr>
        <w:t> </w:t>
      </w:r>
      <w:r>
        <w:rPr>
          <w:sz w:val="28"/>
        </w:rPr>
        <w:t>있음</w:t>
      </w:r>
    </w:p>
    <w:p>
      <w:pPr>
        <w:pStyle w:val="ListParagraph"/>
        <w:numPr>
          <w:ilvl w:val="0"/>
          <w:numId w:val="40"/>
        </w:numPr>
        <w:tabs>
          <w:tab w:pos="538" w:val="left" w:leader="none"/>
        </w:tabs>
        <w:spacing w:line="240" w:lineRule="auto" w:before="148" w:after="0"/>
        <w:ind w:left="537" w:right="0" w:hanging="426"/>
        <w:jc w:val="both"/>
        <w:rPr>
          <w:sz w:val="28"/>
        </w:rPr>
      </w:pPr>
      <w:r>
        <w:rPr>
          <w:spacing w:val="-16"/>
          <w:sz w:val="28"/>
        </w:rPr>
        <w:t>선정</w:t>
      </w:r>
      <w:r>
        <w:rPr>
          <w:spacing w:val="-9"/>
          <w:sz w:val="28"/>
        </w:rPr>
        <w:t> </w:t>
      </w:r>
      <w:r>
        <w:rPr>
          <w:spacing w:val="-16"/>
          <w:sz w:val="28"/>
        </w:rPr>
        <w:t>대상자는</w:t>
      </w:r>
      <w:r>
        <w:rPr>
          <w:spacing w:val="-8"/>
          <w:sz w:val="28"/>
        </w:rPr>
        <w:t> </w:t>
      </w:r>
      <w:r>
        <w:rPr>
          <w:spacing w:val="-16"/>
          <w:sz w:val="28"/>
        </w:rPr>
        <w:t>향후</w:t>
      </w:r>
      <w:r>
        <w:rPr>
          <w:spacing w:val="-8"/>
          <w:sz w:val="28"/>
        </w:rPr>
        <w:t> </w:t>
      </w:r>
      <w:r>
        <w:rPr>
          <w:spacing w:val="-16"/>
          <w:sz w:val="28"/>
        </w:rPr>
        <w:t>센터에서</w:t>
      </w:r>
      <w:r>
        <w:rPr>
          <w:spacing w:val="-8"/>
          <w:sz w:val="28"/>
        </w:rPr>
        <w:t> </w:t>
      </w:r>
      <w:r>
        <w:rPr>
          <w:spacing w:val="-16"/>
          <w:sz w:val="28"/>
        </w:rPr>
        <w:t>요청하는</w:t>
      </w:r>
      <w:r>
        <w:rPr>
          <w:spacing w:val="-8"/>
          <w:sz w:val="28"/>
        </w:rPr>
        <w:t> </w:t>
      </w:r>
      <w:r>
        <w:rPr>
          <w:spacing w:val="-16"/>
          <w:sz w:val="28"/>
        </w:rPr>
        <w:t>다양한</w:t>
      </w:r>
      <w:r>
        <w:rPr>
          <w:spacing w:val="-8"/>
          <w:sz w:val="28"/>
        </w:rPr>
        <w:t> </w:t>
      </w:r>
      <w:r>
        <w:rPr>
          <w:spacing w:val="-16"/>
          <w:sz w:val="28"/>
        </w:rPr>
        <w:t>성과조사에</w:t>
      </w:r>
      <w:r>
        <w:rPr>
          <w:spacing w:val="-8"/>
          <w:sz w:val="28"/>
        </w:rPr>
        <w:t> </w:t>
      </w:r>
      <w:r>
        <w:rPr>
          <w:spacing w:val="-16"/>
          <w:sz w:val="28"/>
        </w:rPr>
        <w:t>성실히</w:t>
      </w:r>
      <w:r>
        <w:rPr>
          <w:spacing w:val="-8"/>
          <w:sz w:val="28"/>
        </w:rPr>
        <w:t> </w:t>
      </w:r>
      <w:r>
        <w:rPr>
          <w:spacing w:val="-16"/>
          <w:sz w:val="28"/>
        </w:rPr>
        <w:t>임해야</w:t>
      </w:r>
      <w:r>
        <w:rPr>
          <w:spacing w:val="-8"/>
          <w:sz w:val="28"/>
        </w:rPr>
        <w:t> </w:t>
      </w:r>
      <w:r>
        <w:rPr>
          <w:spacing w:val="-16"/>
          <w:sz w:val="28"/>
        </w:rPr>
        <w:t>함</w:t>
      </w:r>
    </w:p>
    <w:p>
      <w:pPr>
        <w:pStyle w:val="ListParagraph"/>
        <w:numPr>
          <w:ilvl w:val="0"/>
          <w:numId w:val="40"/>
        </w:numPr>
        <w:tabs>
          <w:tab w:pos="533" w:val="left" w:leader="none"/>
        </w:tabs>
        <w:spacing w:line="240" w:lineRule="auto" w:before="186" w:after="0"/>
        <w:ind w:left="532" w:right="0" w:hanging="421"/>
        <w:jc w:val="both"/>
        <w:rPr>
          <w:sz w:val="28"/>
        </w:rPr>
      </w:pPr>
      <w:r>
        <w:rPr>
          <w:sz w:val="28"/>
        </w:rPr>
        <w:t>타</w:t>
      </w:r>
      <w:r>
        <w:rPr>
          <w:spacing w:val="25"/>
          <w:sz w:val="28"/>
        </w:rPr>
        <w:t> </w:t>
      </w:r>
      <w:r>
        <w:rPr>
          <w:sz w:val="28"/>
        </w:rPr>
        <w:t>지원사업과</w:t>
      </w:r>
      <w:r>
        <w:rPr>
          <w:spacing w:val="25"/>
          <w:sz w:val="28"/>
        </w:rPr>
        <w:t> </w:t>
      </w:r>
      <w:r>
        <w:rPr>
          <w:sz w:val="28"/>
        </w:rPr>
        <w:t>중복으로</w:t>
      </w:r>
      <w:r>
        <w:rPr>
          <w:spacing w:val="25"/>
          <w:sz w:val="28"/>
        </w:rPr>
        <w:t> </w:t>
      </w:r>
      <w:r>
        <w:rPr>
          <w:sz w:val="28"/>
        </w:rPr>
        <w:t>수혜받는</w:t>
      </w:r>
      <w:r>
        <w:rPr>
          <w:spacing w:val="25"/>
          <w:sz w:val="28"/>
        </w:rPr>
        <w:t> </w:t>
      </w:r>
      <w:r>
        <w:rPr>
          <w:sz w:val="28"/>
        </w:rPr>
        <w:t>경우</w:t>
      </w:r>
      <w:r>
        <w:rPr>
          <w:spacing w:val="25"/>
          <w:sz w:val="28"/>
        </w:rPr>
        <w:t> </w:t>
      </w:r>
      <w:r>
        <w:rPr>
          <w:sz w:val="28"/>
        </w:rPr>
        <w:t>선정이</w:t>
      </w:r>
      <w:r>
        <w:rPr>
          <w:spacing w:val="25"/>
          <w:sz w:val="28"/>
        </w:rPr>
        <w:t> </w:t>
      </w:r>
      <w:r>
        <w:rPr>
          <w:sz w:val="28"/>
        </w:rPr>
        <w:t>취소될</w:t>
      </w:r>
      <w:r>
        <w:rPr>
          <w:spacing w:val="25"/>
          <w:sz w:val="28"/>
        </w:rPr>
        <w:t> </w:t>
      </w:r>
      <w:r>
        <w:rPr>
          <w:sz w:val="28"/>
        </w:rPr>
        <w:t>수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있음</w:t>
      </w:r>
    </w:p>
    <w:p>
      <w:pPr>
        <w:spacing w:after="0" w:line="240" w:lineRule="auto"/>
        <w:jc w:val="both"/>
        <w:rPr>
          <w:sz w:val="28"/>
        </w:rPr>
        <w:sectPr>
          <w:pgSz w:w="11900" w:h="16820"/>
          <w:pgMar w:header="0" w:footer="267" w:top="620" w:bottom="460" w:left="1020" w:right="680"/>
        </w:sectPr>
      </w:pPr>
    </w:p>
    <w:p>
      <w:pPr>
        <w:spacing w:line="240" w:lineRule="auto"/>
        <w:ind w:left="165" w:right="0" w:firstLine="0"/>
        <w:rPr>
          <w:rFonts w:ascii="휴먼옛체"/>
          <w:sz w:val="20"/>
        </w:rPr>
      </w:pPr>
      <w:r>
        <w:rPr>
          <w:rFonts w:ascii="휴먼옛체"/>
          <w:position w:val="18"/>
          <w:sz w:val="20"/>
        </w:rPr>
        <w:pict>
          <v:group style="width:32.4pt;height:28.65pt;mso-position-horizontal-relative:char;mso-position-vertical-relative:line" id="docshapegroup273" coordorigin="0,0" coordsize="648,573">
            <v:shape style="position:absolute;left:3;top:525;width:641;height:47" id="docshape274" coordorigin="4,525" coordsize="641,47" path="m644,525l4,525,4,533,6,533,6,535,6,541,8,541,8,545,11,545,11,548,13,548,13,553,16,553,16,555,18,555,18,557,20,557,20,560,25,560,25,562,28,562,28,565,32,565,32,567,37,567,37,569,47,569,47,572,601,572,601,569,610,569,610,567,615,567,615,565,620,565,620,562,622,562,622,560,627,560,627,557,630,557,630,555,632,555,632,553,634,553,634,548,637,548,637,545,639,545,639,541,642,541,642,535,644,535,644,533,644,525xe" filled="true" fillcolor="#ffb589" stroked="false">
              <v:path arrowok="t"/>
              <v:fill type="solid"/>
            </v:shape>
            <v:shape style="position:absolute;left:3;top:525;width:641;height:47" id="docshape275" coordorigin="4,525" coordsize="641,47" path="m644,525l4,525,4,533,6,533,6,535,6,541,8,541,8,545,11,545,11,548,13,548,13,553,16,553,16,555,18,555,18,557,20,557,20,560,25,560,25,562,28,562,28,565,32,565,32,567,37,567,37,569,47,569,47,572,601,572,601,569,610,569,610,567,615,567,615,565,620,565,620,562,622,562,622,560,627,560,627,557,630,557,630,555,632,555,632,553,634,553,634,548,637,548,637,545,639,545,639,541,642,541,642,535,644,535,644,533,644,525xe" filled="true" fillcolor="#ffb68b" stroked="false">
              <v:path arrowok="t"/>
              <v:fill type="solid"/>
            </v:shape>
            <v:shape style="position:absolute;left:3;top:1;width:641;height:49" id="docshape276" coordorigin="4,1" coordsize="641,49" path="m639,30l637,30,637,28,634,28,634,23,632,23,632,20,630,20,630,18,627,18,627,16,625,16,625,13,620,13,620,11,618,11,618,8,613,8,613,6,606,6,606,4,598,4,598,1,49,1,49,4,42,4,42,6,35,6,35,8,30,8,30,11,28,11,28,13,23,13,23,16,20,16,20,18,18,18,18,20,16,20,16,23,13,23,13,28,11,28,11,30,8,30,8,35,639,35,639,30xm644,39l642,39,642,35,6,35,6,39,6,41,4,41,4,49,644,49,644,41,644,39xe" filled="true" fillcolor="#ffb589" stroked="false">
              <v:path arrowok="t"/>
              <v:fill type="solid"/>
            </v:shape>
            <v:shape style="position:absolute;left:1;top:1;width:646;height:526" id="docshape277" coordorigin="1,1" coordsize="646,526" path="m639,30l637,30,637,28,634,28,634,23,632,23,632,20,630,20,630,18,627,18,627,16,625,16,625,13,620,13,620,11,618,11,618,8,613,8,613,6,606,6,606,4,598,4,598,1,49,1,49,4,42,4,42,6,35,6,35,8,30,8,30,11,28,11,28,13,23,13,23,16,20,16,20,18,18,18,18,20,16,20,16,23,13,23,13,28,11,28,11,30,8,30,8,35,639,35,639,30xm646,49l644,49,644,41,644,39,642,39,642,35,6,35,6,39,6,41,4,41,4,49,1,49,1,526,646,526,646,49xe" filled="true" fillcolor="#ffb68b" stroked="false">
              <v:path arrowok="t"/>
              <v:fill type="solid"/>
            </v:shape>
            <v:shape style="position:absolute;left:1;top:1;width:646;height:571" id="docshape278" coordorigin="1,1" coordsize="646,571" path="m601,569l47,569,47,572,601,572,601,569xm646,49l1,49,1,526,4,526,4,533,6,533,6,541,8,541,8,545,11,545,11,548,13,548,13,553,16,553,16,555,18,555,18,557,20,557,20,560,25,560,25,562,28,562,28,565,32,565,32,567,37,567,37,569,603,569,635,534,646,520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88c" stroked="false">
              <v:path arrowok="t"/>
              <v:fill type="solid"/>
            </v:shape>
            <v:shape style="position:absolute;left:1;top:1;width:646;height:571" id="docshape279" coordorigin="1,1" coordsize="646,571" path="m646,49l1,49,1,526,4,526,4,533,6,533,6,541,8,541,8,545,11,545,11,548,13,548,13,553,16,553,16,555,18,555,18,557,20,557,20,560,25,560,25,562,28,562,28,565,32,565,32,567,37,567,37,569,47,569,47,572,575,572,620,522,646,488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98e" stroked="false">
              <v:path arrowok="t"/>
              <v:fill type="solid"/>
            </v:shape>
            <v:shape style="position:absolute;left:1;top:1;width:646;height:571" id="docshape280" coordorigin="1,1" coordsize="646,571" path="m646,49l1,49,1,526,4,526,4,533,6,533,6,541,8,541,8,545,11,545,11,548,13,548,13,553,16,553,16,555,18,555,18,557,20,557,20,560,25,560,25,562,28,562,28,565,32,565,32,567,37,567,37,569,47,569,47,572,550,572,586,535,633,480,646,460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98f" stroked="false">
              <v:path arrowok="t"/>
              <v:fill type="solid"/>
            </v:shape>
            <v:shape style="position:absolute;left:1;top:1;width:646;height:571" id="docshape281" coordorigin="1,1" coordsize="646,571" path="m646,49l1,49,1,526,4,526,4,533,6,533,6,541,8,541,8,545,11,545,11,548,13,548,13,553,16,553,16,555,18,555,18,557,20,557,20,560,25,560,25,562,28,562,28,565,32,565,32,567,37,567,37,569,47,569,47,572,526,572,574,524,619,470,646,431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a91" stroked="false">
              <v:path arrowok="t"/>
              <v:fill type="solid"/>
            </v:shape>
            <v:shape style="position:absolute;left:1;top:1;width:646;height:571" id="docshape282" coordorigin="1,1" coordsize="646,571" path="m646,49l1,49,1,526,4,526,4,533,6,533,6,541,8,541,8,545,11,545,11,548,13,548,13,553,16,553,16,555,18,555,18,557,20,557,20,560,25,560,25,562,28,562,28,565,32,565,32,567,37,567,37,569,47,569,47,572,500,572,513,561,562,513,606,460,645,403,646,401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c93" stroked="false">
              <v:path arrowok="t"/>
              <v:fill type="solid"/>
            </v:shape>
            <v:shape style="position:absolute;left:1;top:1;width:646;height:571" id="docshape283" coordorigin="1,1" coordsize="646,571" path="m646,49l1,49,1,526,4,526,4,533,6,533,6,541,8,541,8,545,11,545,11,548,13,548,13,553,16,553,16,555,18,555,18,557,20,557,20,560,25,560,25,562,28,562,28,565,32,565,32,567,37,567,37,569,47,569,47,572,472,572,524,524,572,471,615,414,646,362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d94" stroked="false">
              <v:path arrowok="t"/>
              <v:fill type="solid"/>
            </v:shape>
            <v:shape style="position:absolute;left:1;top:1;width:646;height:571" id="docshape284" coordorigin="1,1" coordsize="646,571" path="m646,49l1,49,1,526,4,526,4,533,6,533,6,541,8,541,8,545,11,545,11,548,13,548,13,553,16,553,16,555,18,555,18,557,20,557,20,560,25,560,25,562,28,562,28,565,32,565,32,567,37,567,37,569,47,569,47,572,444,572,461,559,512,512,559,460,601,404,638,344,646,326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e95" stroked="false">
              <v:path arrowok="t"/>
              <v:fill type="solid"/>
            </v:shape>
            <v:shape style="position:absolute;left:1;top:1;width:646;height:571" id="docshape285" coordorigin="1,1" coordsize="646,571" path="m646,49l1,49,1,526,4,526,4,533,6,533,6,541,8,541,8,545,11,545,11,548,13,548,13,553,16,553,16,555,18,555,18,557,20,557,20,560,25,560,25,562,28,562,28,565,32,565,32,567,37,567,37,569,47,569,47,572,417,572,418,571,474,525,526,474,572,417,612,356,646,291,646,289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e98" stroked="false">
              <v:path arrowok="t"/>
              <v:fill type="solid"/>
            </v:shape>
            <v:shape style="position:absolute;left:1;top:1;width:646;height:571" id="docshape286" coordorigin="1,1" coordsize="646,571" path="m646,49l1,49,1,526,4,526,4,533,6,533,6,541,8,541,8,545,11,545,11,548,13,548,13,553,16,553,16,555,18,555,18,557,20,557,20,560,25,560,25,562,28,562,28,565,32,565,32,567,37,567,37,569,47,569,47,572,386,572,408,558,463,513,513,463,558,408,597,348,630,284,646,243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bf99" stroked="false">
              <v:path arrowok="t"/>
              <v:fill type="solid"/>
            </v:shape>
            <v:shape style="position:absolute;left:1;top:1;width:646;height:571" id="docshape287" coordorigin="1,1" coordsize="646,571" path="m646,49l1,49,1,526,4,526,4,533,6,533,6,541,8,541,8,545,11,545,11,548,13,548,13,553,16,553,16,555,18,555,18,557,20,557,20,560,25,560,25,562,28,562,28,565,32,565,32,567,37,567,37,569,47,569,47,572,351,572,396,542,450,499,499,450,543,396,581,338,613,276,638,211,646,182,646,49xm642,35l6,35,6,42,4,42,4,49,644,49,644,40,642,40,642,35xm639,30l8,30,8,35,639,35,639,30xm637,28l11,28,11,30,637,30,637,28xm634,23l13,23,13,28,634,28,634,23xm632,20l16,20,16,23,632,23,632,20xm630,18l18,18,18,20,630,20,630,18xm627,16l20,16,20,18,627,18,627,16xm625,13l23,13,23,16,625,16,625,13xm620,11l28,11,28,13,620,13,620,11xm618,8l30,8,30,11,618,11,618,8xm613,6l35,6,35,8,613,8,613,6xm606,4l42,4,42,6,606,6,606,4xm598,1l49,1,49,4,598,4,598,1xe" filled="true" fillcolor="#ffc19a" stroked="false">
              <v:path arrowok="t"/>
              <v:fill type="solid"/>
            </v:shape>
            <v:shape style="position:absolute;left:1;top:1;width:646;height:571" id="docshape288" coordorigin="1,1" coordsize="646,571" path="m646,49l644,49,644,40,642,40,642,35,639,35,639,30,637,30,637,30,637,28,634,28,634,23,632,23,632,20,630,20,630,18,627,18,627,16,625,16,625,13,620,13,620,11,618,11,618,8,613,8,613,6,606,6,606,4,598,4,598,1,49,1,49,4,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283,572,318,572,351,553,409,511,463,463,511,409,554,350,589,287,618,220,639,149,646,104,646,49xe" filled="true" fillcolor="#ffc29d" stroked="false">
              <v:path arrowok="t"/>
              <v:fill type="solid"/>
            </v:shape>
            <v:shape style="position:absolute;left:1;top:1;width:621;height:571" id="docshape289" coordorigin="1,1" coordsize="621,571" path="m622,13l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241,572,272,559,333,525,388,485,439,439,485,388,525,332,559,272,586,208,606,141,618,70,622,13xm620,11l28,11,28,13,620,13,620,11xm618,8l30,8,30,11,618,11,618,8xm613,6l35,6,35,8,613,8,613,6xm606,4l42,4,42,6,606,6,606,4xm598,1l49,1,49,4,598,4,598,1xe" filled="true" fillcolor="#ffc3a0" stroked="false">
              <v:path arrowok="t"/>
              <v:fill type="solid"/>
            </v:shape>
            <v:shape style="position:absolute;left:1;top:1;width:602;height:571" id="docshape290" coordorigin="1,1" coordsize="602,571" path="m603,4l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187,572,217,562,282,532,344,495,400,450,450,400,495,343,532,282,563,216,585,147,599,74,603,4xm598,1l49,1,49,4,598,4,598,1xe" filled="true" fillcolor="#ffc4a2" stroked="false">
              <v:path arrowok="t"/>
              <v:fill type="solid"/>
            </v:shape>
            <v:shape style="position:absolute;left:1;top:1;width:586;height:571" id="docshape291" coordorigin="1,1" coordsize="586,571" path="m586,1l49,1,49,4,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7,567,37,569,47,569,47,572,124,572,210,547,274,517,334,481,389,438,438,389,481,334,517,274,547,210,568,143,582,71,586,1xe" filled="true" fillcolor="#ffc6a2" stroked="false">
              <v:path arrowok="t"/>
              <v:fill type="solid"/>
            </v:shape>
            <v:shape style="position:absolute;left:1;top:1;width:569;height:566" id="docshape292" coordorigin="1,1" coordsize="569,566" path="m569,1l49,1,49,4,42,4,42,6,35,6,35,8,30,8,30,11,28,11,28,13,23,13,23,16,20,16,20,18,18,18,18,20,16,20,16,23,13,23,13,28,11,28,11,30,8,30,8,35,6,35,6,42,4,42,4,49,1,49,1,526,4,526,4,533,6,533,6,541,8,541,8,545,11,545,11,548,13,548,13,553,16,553,16,555,18,555,18,557,20,557,20,560,25,560,25,562,28,562,28,565,32,565,32,567,33,567,150,549,220,524,286,491,347,450,402,402,450,347,492,286,525,220,549,150,564,75,569,1xe" filled="true" fillcolor="#ffc7a5" stroked="false">
              <v:path arrowok="t"/>
              <v:fill type="solid"/>
            </v:shape>
            <v:shape style="position:absolute;left:1;top:1;width:552;height:551" id="docshape293" coordorigin="1,1" coordsize="552,551" path="m553,1l49,1,49,4,42,4,42,6,35,6,35,8,30,8,30,11,28,11,28,13,23,13,23,16,20,16,20,18,18,18,18,20,16,20,16,23,13,23,13,28,11,28,11,30,8,30,8,35,6,35,6,42,4,42,4,49,1,49,1,526,4,526,4,533,6,533,6,541,8,541,8,545,11,545,11,548,13,548,13,552,73,548,145,533,214,509,278,477,337,437,390,390,437,337,477,278,509,214,533,145,548,73,553,1xe" filled="true" fillcolor="#ffc7a6" stroked="false">
              <v:path arrowok="t"/>
              <v:fill type="solid"/>
            </v:shape>
            <v:shape style="position:absolute;left:1;top:1;width:533;height:532" id="docshape294" coordorigin="1,1" coordsize="533,532" path="m533,1l49,1,49,4,42,4,42,6,35,6,35,8,30,8,30,11,28,11,28,13,23,13,23,16,20,16,20,18,18,18,18,20,16,20,16,23,13,23,13,28,11,28,11,30,8,30,8,35,6,35,6,42,4,42,4,49,1,49,1,526,4,526,4,533,70,529,140,514,206,491,268,460,325,422,377,376,422,325,461,268,492,206,515,140,529,70,533,1xe" filled="true" fillcolor="#ffc8a7" stroked="false">
              <v:path arrowok="t"/>
              <v:fill type="solid"/>
            </v:shape>
            <v:shape style="position:absolute;left:1;top:1;width:516;height:516" id="docshape295" coordorigin="1,1" coordsize="516,516" path="m517,1l49,1,49,4,42,4,42,6,35,6,35,8,30,8,30,11,28,11,28,13,23,13,23,16,20,16,20,18,18,18,18,20,16,20,16,23,13,23,13,28,11,28,11,30,8,30,8,35,6,35,6,42,4,42,4,49,1,49,1,516,74,511,148,495,217,468,280,433,338,389,390,338,433,280,469,216,495,148,511,74,517,1xe" filled="true" fillcolor="#ffcaaa" stroked="false">
              <v:path arrowok="t"/>
              <v:fill type="solid"/>
            </v:shape>
            <v:shape style="position:absolute;left:1;top:1;width:499;height:499" id="docshape296" coordorigin="1,1" coordsize="499,499" path="m500,1l49,1,49,4,42,4,42,6,35,6,35,8,30,8,30,11,28,11,28,13,23,13,23,16,20,16,20,18,18,18,18,20,16,20,16,23,13,23,13,28,11,28,11,30,8,30,8,35,6,35,6,42,4,42,4,49,1,49,1,500,72,494,143,479,209,453,271,419,327,377,377,327,419,271,453,209,479,143,495,72,500,1xe" filled="true" fillcolor="#ffcbab" stroked="false">
              <v:path arrowok="t"/>
              <v:fill type="solid"/>
            </v:shape>
            <v:shape style="position:absolute;left:1;top:1;width:482;height:482" id="docshape297" coordorigin="1,1" coordsize="482,482" path="m483,1l49,1,49,4,42,4,42,6,35,6,35,8,30,8,30,11,28,11,28,13,23,13,23,16,20,16,20,18,18,18,18,20,16,20,16,23,13,23,13,28,11,28,11,30,8,30,8,35,6,35,6,42,4,42,4,49,1,49,1,483,69,478,138,463,202,438,262,405,316,364,364,316,405,262,438,202,463,138,478,69,483,1xe" filled="true" fillcolor="#ffccac" stroked="false">
              <v:path arrowok="t"/>
              <v:fill type="solid"/>
            </v:shape>
            <v:shape style="position:absolute;left:1;top:1;width:463;height:463" id="docshape298" coordorigin="1,1" coordsize="463,463" path="m464,1l49,1,49,4,42,4,42,6,35,6,35,8,30,8,30,11,28,11,28,13,23,13,23,16,20,16,20,18,18,18,18,20,16,20,16,23,13,23,13,28,11,28,11,30,8,30,8,35,6,35,6,42,4,42,4,49,1,49,1,464,73,458,145,440,212,412,273,374,328,327,374,273,412,212,440,145,458,73,464,1xe" filled="true" fillcolor="#ffccaf" stroked="false">
              <v:path arrowok="t"/>
              <v:fill type="solid"/>
            </v:shape>
            <v:shape style="position:absolute;left:1;top:1;width:446;height:446" id="docshape299" coordorigin="1,1" coordsize="446,446" path="m447,1l49,1,49,4,42,4,42,6,35,6,35,8,30,8,30,11,28,11,28,13,23,13,23,16,20,16,20,18,18,18,18,20,16,20,16,23,13,23,13,28,11,28,11,30,8,30,8,35,6,35,6,42,4,42,4,49,1,49,1,447,71,441,140,424,204,397,263,360,316,315,361,263,397,204,424,140,441,71,447,1xe" filled="true" fillcolor="#ffcdb0" stroked="false">
              <v:path arrowok="t"/>
              <v:fill type="solid"/>
            </v:shape>
            <v:shape style="position:absolute;left:1;top:1;width:430;height:429" id="docshape300" coordorigin="1,1" coordsize="430,429" path="m430,1l49,1,49,4,42,4,42,6,35,6,35,8,30,8,30,11,28,11,28,13,23,13,23,16,20,16,20,18,18,18,18,20,16,20,16,23,13,23,13,28,11,28,11,30,8,30,8,35,6,35,6,42,4,42,4,49,1,49,1,430,75,423,149,403,216,371,277,329,329,276,371,216,403,149,424,75,430,1xe" filled="true" fillcolor="#ffcfb1" stroked="false">
              <v:path arrowok="t"/>
              <v:fill type="solid"/>
            </v:shape>
            <v:shape style="position:absolute;left:1;top:1;width:413;height:413" id="docshape301" coordorigin="1,1" coordsize="413,413" path="m413,1l49,1,49,4,42,4,42,6,35,6,35,8,30,8,30,11,28,11,28,13,23,13,23,16,20,16,20,18,18,18,18,20,16,20,16,23,13,23,13,28,11,28,11,30,8,30,8,35,6,35,6,42,4,42,4,49,1,49,1,413,72,407,143,388,208,357,266,316,316,266,357,208,388,143,407,72,413,1xe" filled="true" fillcolor="#ffd0b3" stroked="false">
              <v:path arrowok="t"/>
              <v:fill type="solid"/>
            </v:shape>
            <v:shape style="position:absolute;left:1;top:1;width:396;height:396" type="#_x0000_t75" id="docshape302" stroked="false">
              <v:imagedata r:id="rId21" o:title=""/>
            </v:shape>
            <v:shape style="position:absolute;left:3;top:3;width:641;height:566" id="docshape303" coordorigin="4,4" coordsize="641,566" path="m61,569l59,569,54,569,52,569,49,567,47,567,44,567,40,565,37,565,35,562,32,562,30,560,28,557,25,557,23,555,20,553,18,550,16,548,16,545,13,543,11,541,11,538,8,536,8,533,6,529,6,526,6,524,4,521,4,52,6,49,6,47,6,44,8,40,8,37,11,35,11,32,13,30,16,28,16,25,18,23,20,20,23,18,25,16,28,16,30,13,32,11,35,11,37,8,40,8,44,6,47,6,49,6,52,4,596,4,598,6,601,6,603,6,608,8,610,8,613,11,615,11,618,13,620,16,622,16,625,18,627,20,630,23,632,25,632,28,634,30,637,32,637,35,639,37,639,40,642,44,642,47,642,49,644,52,644,54,644,59,644,521,642,524,642,526,642,529,639,533,639,536,637,538,637,541,634,543,632,545,632,548,630,550,627,553,625,555,622,557,620,557,618,560,615,562,613,562,610,565,608,565,603,567,601,567,598,567,596,569,594,569,589,569,586,569,61,569xe" filled="false" stroked="true" strokeweight=".36pt" strokecolor="#ffdfcc">
              <v:path arrowok="t"/>
              <v:stroke dashstyle="solid"/>
            </v:shape>
            <v:shape style="position:absolute;left:0;top:0;width:648;height:573" type="#_x0000_t202" id="docshape304" filled="false" stroked="false">
              <v:textbox inset="0,0,0,0">
                <w:txbxContent>
                  <w:p>
                    <w:pPr>
                      <w:spacing w:line="543" w:lineRule="exact" w:before="29"/>
                      <w:ind w:left="217" w:right="0" w:firstLine="0"/>
                      <w:jc w:val="left"/>
                      <w:rPr>
                        <w:rFonts w:ascii="나눔스퀘어 Bold"/>
                        <w:b/>
                        <w:sz w:val="34"/>
                      </w:rPr>
                    </w:pPr>
                    <w:r>
                      <w:rPr>
                        <w:rFonts w:ascii="나눔스퀘어 Bold"/>
                        <w:b/>
                        <w:color w:val="FFFFFF"/>
                        <w:w w:val="103"/>
                        <w:sz w:val="34"/>
                      </w:rPr>
                      <w:t>7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휴먼옛체"/>
          <w:position w:val="18"/>
          <w:sz w:val="20"/>
        </w:rPr>
      </w:r>
      <w:r>
        <w:rPr>
          <w:rFonts w:ascii="Times New Roman"/>
          <w:spacing w:val="33"/>
          <w:position w:val="18"/>
          <w:sz w:val="20"/>
        </w:rPr>
        <w:t> </w:t>
      </w:r>
      <w:r>
        <w:rPr>
          <w:rFonts w:ascii="휴먼옛체"/>
          <w:spacing w:val="33"/>
          <w:sz w:val="20"/>
        </w:rPr>
        <w:pict>
          <v:group style="width:458.25pt;height:51.55pt;mso-position-horizontal-relative:char;mso-position-vertical-relative:line" id="docshapegroup305" coordorigin="0,0" coordsize="9165,1031">
            <v:shape style="position:absolute;left:0;top:279;width:8763;height:573" type="#_x0000_t75" id="docshape306" stroked="false">
              <v:imagedata r:id="rId22" o:title=""/>
            </v:shape>
            <v:shape style="position:absolute;left:8130;top:0;width:1034;height:1031" type="#_x0000_t75" id="docshape307" stroked="false">
              <v:imagedata r:id="rId41" o:title=""/>
            </v:shape>
            <v:shape style="position:absolute;left:0;top:0;width:9165;height:1031" type="#_x0000_t202" id="docshape308" filled="false" stroked="false">
              <v:textbox inset="0,0,0,0">
                <w:txbxContent>
                  <w:p>
                    <w:pPr>
                      <w:spacing w:line="240" w:lineRule="auto" w:before="2"/>
                      <w:rPr>
                        <w:rFonts w:ascii="Times New Roman"/>
                        <w:sz w:val="32"/>
                      </w:rPr>
                    </w:pPr>
                  </w:p>
                  <w:p>
                    <w:pPr>
                      <w:spacing w:before="0"/>
                      <w:ind w:left="184" w:right="0" w:firstLine="0"/>
                      <w:jc w:val="left"/>
                      <w:rPr>
                        <w:rFonts w:ascii="HY헤드라인M" w:eastAsia="HY헤드라인M"/>
                        <w:sz w:val="30"/>
                      </w:rPr>
                    </w:pPr>
                    <w:r>
                      <w:rPr>
                        <w:rFonts w:ascii="HY헤드라인M" w:eastAsia="HY헤드라인M"/>
                        <w:sz w:val="30"/>
                      </w:rPr>
                      <w:t>선정자</w:t>
                    </w:r>
                    <w:r>
                      <w:rPr>
                        <w:rFonts w:ascii="HY헤드라인M" w:eastAsia="HY헤드라인M"/>
                        <w:spacing w:val="48"/>
                        <w:sz w:val="30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0"/>
                      </w:rPr>
                      <w:t>의무사항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휴먼옛체"/>
          <w:spacing w:val="33"/>
          <w:sz w:val="20"/>
        </w:rPr>
      </w:r>
    </w:p>
    <w:p>
      <w:pPr>
        <w:pStyle w:val="BodyText"/>
        <w:rPr>
          <w:sz w:val="16"/>
        </w:rPr>
      </w:pPr>
    </w:p>
    <w:p>
      <w:pPr>
        <w:pStyle w:val="ListParagraph"/>
        <w:numPr>
          <w:ilvl w:val="0"/>
          <w:numId w:val="40"/>
        </w:numPr>
        <w:tabs>
          <w:tab w:pos="569" w:val="left" w:leader="none"/>
        </w:tabs>
        <w:spacing w:line="242" w:lineRule="auto" w:before="30" w:after="0"/>
        <w:ind w:left="537" w:right="446" w:hanging="425"/>
        <w:jc w:val="both"/>
        <w:rPr>
          <w:sz w:val="28"/>
        </w:rPr>
      </w:pPr>
      <w:r>
        <w:rPr>
          <w:rFonts w:ascii="Book Antiqua" w:hAnsi="Book Antiqua" w:eastAsia="Book Antiqua"/>
          <w:sz w:val="35"/>
        </w:rPr>
        <w:t>(</w:t>
      </w:r>
      <w:r>
        <w:rPr>
          <w:rFonts w:ascii="나눔스퀘어 Bold" w:hAnsi="나눔스퀘어 Bold" w:eastAsia="나눔스퀘어 Bold"/>
          <w:b/>
          <w:sz w:val="28"/>
        </w:rPr>
        <w:t>협약</w:t>
      </w:r>
      <w:r>
        <w:rPr>
          <w:rFonts w:ascii="나눔스퀘어 Bold" w:hAnsi="나눔스퀘어 Bold" w:eastAsia="나눔스퀘어 Bold"/>
          <w:b/>
          <w:spacing w:val="40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체결</w:t>
      </w:r>
      <w:r>
        <w:rPr>
          <w:rFonts w:ascii="Book Antiqua" w:hAnsi="Book Antiqua" w:eastAsia="Book Antiqua"/>
          <w:sz w:val="35"/>
        </w:rPr>
        <w:t>) </w:t>
      </w:r>
      <w:r>
        <w:rPr>
          <w:sz w:val="28"/>
        </w:rPr>
        <w:t>선정자는 선정 이후 장애인 창업사업화 지원사업 협약을 체결하여야 함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40"/>
        </w:numPr>
        <w:tabs>
          <w:tab w:pos="572" w:val="left" w:leader="none"/>
        </w:tabs>
        <w:spacing w:line="225" w:lineRule="auto" w:before="0" w:after="0"/>
        <w:ind w:left="571" w:right="446" w:hanging="459"/>
        <w:jc w:val="both"/>
        <w:rPr>
          <w:sz w:val="28"/>
        </w:rPr>
      </w:pPr>
      <w:r>
        <w:rPr>
          <w:rFonts w:ascii="Book Antiqua" w:hAnsi="Book Antiqua" w:eastAsia="Book Antiqua"/>
          <w:sz w:val="35"/>
        </w:rPr>
        <w:t>(</w:t>
      </w:r>
      <w:r>
        <w:rPr>
          <w:rFonts w:ascii="나눔스퀘어 Bold" w:hAnsi="나눔스퀘어 Bold" w:eastAsia="나눔스퀘어 Bold"/>
          <w:b/>
          <w:sz w:val="28"/>
        </w:rPr>
        <w:t>이행보증보험증권</w:t>
      </w:r>
      <w:r>
        <w:rPr>
          <w:rFonts w:ascii="나눔스퀘어 Bold" w:hAnsi="나눔스퀘어 Bold" w:eastAsia="나눔스퀘어 Bold"/>
          <w:b/>
          <w:spacing w:val="40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발급</w:t>
      </w:r>
      <w:r>
        <w:rPr>
          <w:rFonts w:ascii="Book Antiqua" w:hAnsi="Book Antiqua" w:eastAsia="Book Antiqua"/>
          <w:sz w:val="35"/>
        </w:rPr>
        <w:t>) </w:t>
      </w:r>
      <w:r>
        <w:rPr>
          <w:sz w:val="28"/>
        </w:rPr>
        <w:t>선정자는 사업의 지속적 영업 등을 담보하기 </w:t>
      </w:r>
      <w:r>
        <w:rPr>
          <w:spacing w:val="-8"/>
          <w:sz w:val="28"/>
        </w:rPr>
        <w:t>위하여</w:t>
      </w:r>
      <w:r>
        <w:rPr>
          <w:spacing w:val="-21"/>
          <w:sz w:val="28"/>
        </w:rPr>
        <w:t> </w:t>
      </w:r>
      <w:r>
        <w:rPr>
          <w:spacing w:val="-8"/>
          <w:sz w:val="28"/>
        </w:rPr>
        <w:t>이행보증보험증권을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발급받아야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하며</w:t>
      </w:r>
      <w:r>
        <w:rPr>
          <w:rFonts w:ascii="Book Antiqua" w:hAnsi="Book Antiqua" w:eastAsia="Book Antiqua"/>
          <w:spacing w:val="-8"/>
          <w:sz w:val="35"/>
        </w:rPr>
        <w:t>,</w:t>
      </w:r>
      <w:r>
        <w:rPr>
          <w:rFonts w:ascii="Book Antiqua" w:hAnsi="Book Antiqua" w:eastAsia="Book Antiqua"/>
          <w:spacing w:val="-5"/>
          <w:sz w:val="35"/>
        </w:rPr>
        <w:t> </w:t>
      </w:r>
      <w:r>
        <w:rPr>
          <w:spacing w:val="-8"/>
          <w:sz w:val="28"/>
        </w:rPr>
        <w:t>발급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수수료는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선정자가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부담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40"/>
        </w:numPr>
        <w:tabs>
          <w:tab w:pos="533" w:val="left" w:leader="none"/>
        </w:tabs>
        <w:spacing w:line="232" w:lineRule="auto" w:before="0" w:after="0"/>
        <w:ind w:left="532" w:right="446" w:hanging="420"/>
        <w:jc w:val="both"/>
        <w:rPr>
          <w:sz w:val="28"/>
        </w:rPr>
      </w:pPr>
      <w:r>
        <w:rPr>
          <w:rFonts w:ascii="Book Antiqua" w:hAnsi="Book Antiqua" w:eastAsia="Book Antiqua"/>
          <w:sz w:val="35"/>
        </w:rPr>
        <w:t>(</w:t>
      </w:r>
      <w:r>
        <w:rPr>
          <w:rFonts w:ascii="나눔스퀘어 Bold" w:hAnsi="나눔스퀘어 Bold" w:eastAsia="나눔스퀘어 Bold"/>
          <w:b/>
          <w:sz w:val="28"/>
        </w:rPr>
        <w:t>통장개설</w:t>
      </w:r>
      <w:r>
        <w:rPr>
          <w:rFonts w:ascii="나눔스퀘어 Bold" w:hAnsi="나눔스퀘어 Bold" w:eastAsia="나눔스퀘어 Bold"/>
          <w:b/>
          <w:spacing w:val="40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및</w:t>
      </w:r>
      <w:r>
        <w:rPr>
          <w:rFonts w:ascii="나눔스퀘어 Bold" w:hAnsi="나눔스퀘어 Bold" w:eastAsia="나눔스퀘어 Bold"/>
          <w:b/>
          <w:spacing w:val="40"/>
          <w:sz w:val="28"/>
        </w:rPr>
        <w:t> </w:t>
      </w:r>
      <w:r>
        <w:rPr>
          <w:rFonts w:ascii="Book Antiqua" w:hAnsi="Book Antiqua" w:eastAsia="Book Antiqua"/>
          <w:sz w:val="35"/>
        </w:rPr>
        <w:t>OTP </w:t>
      </w:r>
      <w:r>
        <w:rPr>
          <w:rFonts w:ascii="나눔스퀘어 Bold" w:hAnsi="나눔스퀘어 Bold" w:eastAsia="나눔스퀘어 Bold"/>
          <w:b/>
          <w:sz w:val="28"/>
        </w:rPr>
        <w:t>발급</w:t>
      </w:r>
      <w:r>
        <w:rPr>
          <w:rFonts w:ascii="Book Antiqua" w:hAnsi="Book Antiqua" w:eastAsia="Book Antiqua"/>
          <w:sz w:val="35"/>
        </w:rPr>
        <w:t>) </w:t>
      </w:r>
      <w:r>
        <w:rPr>
          <w:sz w:val="28"/>
        </w:rPr>
        <w:t>선정자는 협약서 작성 전 국고보조금 통합관리 </w:t>
      </w:r>
      <w:r>
        <w:rPr>
          <w:spacing w:val="-14"/>
          <w:sz w:val="28"/>
        </w:rPr>
        <w:t>시스템</w:t>
      </w:r>
      <w:r>
        <w:rPr>
          <w:rFonts w:ascii="Book Antiqua" w:hAnsi="Book Antiqua" w:eastAsia="Book Antiqua"/>
          <w:spacing w:val="-14"/>
          <w:sz w:val="35"/>
        </w:rPr>
        <w:t>(e</w:t>
      </w:r>
      <w:r>
        <w:rPr>
          <w:spacing w:val="-14"/>
          <w:sz w:val="28"/>
        </w:rPr>
        <w:t>나라도움</w:t>
      </w:r>
      <w:r>
        <w:rPr>
          <w:rFonts w:ascii="Book Antiqua" w:hAnsi="Book Antiqua" w:eastAsia="Book Antiqua"/>
          <w:spacing w:val="-14"/>
          <w:sz w:val="35"/>
        </w:rPr>
        <w:t>,</w:t>
      </w:r>
      <w:r>
        <w:rPr>
          <w:rFonts w:ascii="Book Antiqua" w:hAnsi="Book Antiqua" w:eastAsia="Book Antiqua"/>
          <w:spacing w:val="-8"/>
          <w:sz w:val="35"/>
        </w:rPr>
        <w:t> </w:t>
      </w:r>
      <w:hyperlink r:id="rId42">
        <w:r>
          <w:rPr>
            <w:rFonts w:ascii="Book Antiqua" w:hAnsi="Book Antiqua" w:eastAsia="Book Antiqua"/>
            <w:spacing w:val="-14"/>
            <w:sz w:val="35"/>
            <w:u w:val="single" w:color="0000FF"/>
          </w:rPr>
          <w:t>www.gosims.go.kr</w:t>
        </w:r>
      </w:hyperlink>
      <w:r>
        <w:rPr>
          <w:rFonts w:ascii="Book Antiqua" w:hAnsi="Book Antiqua" w:eastAsia="Book Antiqua"/>
          <w:spacing w:val="-14"/>
          <w:sz w:val="35"/>
        </w:rPr>
        <w:t>)</w:t>
      </w:r>
      <w:r>
        <w:rPr>
          <w:rFonts w:ascii="Book Antiqua" w:hAnsi="Book Antiqua" w:eastAsia="Book Antiqua"/>
          <w:spacing w:val="-8"/>
          <w:sz w:val="35"/>
        </w:rPr>
        <w:t> </w:t>
      </w:r>
      <w:r>
        <w:rPr>
          <w:spacing w:val="-14"/>
          <w:sz w:val="28"/>
        </w:rPr>
        <w:t>활용을 위해 시중은행을 방문하여 </w:t>
      </w:r>
      <w:r>
        <w:rPr>
          <w:sz w:val="28"/>
        </w:rPr>
        <w:t>통장개설과 </w:t>
      </w:r>
      <w:r>
        <w:rPr>
          <w:rFonts w:ascii="Book Antiqua" w:hAnsi="Book Antiqua" w:eastAsia="Book Antiqua"/>
          <w:sz w:val="35"/>
        </w:rPr>
        <w:t>OTP</w:t>
      </w:r>
      <w:r>
        <w:rPr>
          <w:sz w:val="28"/>
        </w:rPr>
        <w:t>를</w:t>
      </w:r>
      <w:r>
        <w:rPr>
          <w:spacing w:val="-1"/>
          <w:sz w:val="28"/>
        </w:rPr>
        <w:t> </w:t>
      </w:r>
      <w:r>
        <w:rPr>
          <w:sz w:val="28"/>
        </w:rPr>
        <w:t>발급받아야 하며</w:t>
      </w:r>
      <w:r>
        <w:rPr>
          <w:rFonts w:ascii="Book Antiqua" w:hAnsi="Book Antiqua" w:eastAsia="Book Antiqua"/>
          <w:sz w:val="35"/>
        </w:rPr>
        <w:t>,</w:t>
      </w:r>
      <w:r>
        <w:rPr>
          <w:rFonts w:ascii="Book Antiqua" w:hAnsi="Book Antiqua" w:eastAsia="Book Antiqua"/>
          <w:spacing w:val="30"/>
          <w:sz w:val="35"/>
        </w:rPr>
        <w:t> </w:t>
      </w:r>
      <w:r>
        <w:rPr>
          <w:sz w:val="28"/>
        </w:rPr>
        <w:t>발급</w:t>
      </w:r>
      <w:r>
        <w:rPr>
          <w:spacing w:val="-1"/>
          <w:sz w:val="28"/>
        </w:rPr>
        <w:t> </w:t>
      </w:r>
      <w:r>
        <w:rPr>
          <w:sz w:val="28"/>
        </w:rPr>
        <w:t>수수료는 선정자가</w:t>
      </w:r>
      <w:r>
        <w:rPr>
          <w:spacing w:val="-1"/>
          <w:sz w:val="28"/>
        </w:rPr>
        <w:t> </w:t>
      </w:r>
      <w:r>
        <w:rPr>
          <w:sz w:val="28"/>
        </w:rPr>
        <w:t>부담</w:t>
      </w:r>
    </w:p>
    <w:p>
      <w:pPr>
        <w:pStyle w:val="ListParagraph"/>
        <w:numPr>
          <w:ilvl w:val="0"/>
          <w:numId w:val="40"/>
        </w:numPr>
        <w:tabs>
          <w:tab w:pos="550" w:val="left" w:leader="none"/>
        </w:tabs>
        <w:spacing w:line="478" w:lineRule="exact" w:before="305" w:after="0"/>
        <w:ind w:left="549" w:right="0" w:hanging="438"/>
        <w:jc w:val="left"/>
        <w:rPr>
          <w:sz w:val="28"/>
        </w:rPr>
      </w:pPr>
      <w:r>
        <w:rPr>
          <w:rFonts w:ascii="Book Antiqua" w:hAnsi="Book Antiqua" w:eastAsia="Book Antiqua"/>
          <w:w w:val="105"/>
          <w:sz w:val="35"/>
        </w:rPr>
        <w:t>(</w:t>
      </w:r>
      <w:r>
        <w:rPr>
          <w:rFonts w:ascii="나눔스퀘어 Bold" w:hAnsi="나눔스퀘어 Bold" w:eastAsia="나눔스퀘어 Bold"/>
          <w:b/>
          <w:w w:val="105"/>
          <w:sz w:val="28"/>
        </w:rPr>
        <w:t>자영업자</w:t>
      </w:r>
      <w:r>
        <w:rPr>
          <w:rFonts w:ascii="나눔스퀘어 Bold" w:hAnsi="나눔스퀘어 Bold" w:eastAsia="나눔스퀘어 Bold"/>
          <w:b/>
          <w:spacing w:val="46"/>
          <w:w w:val="105"/>
          <w:sz w:val="28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</w:rPr>
        <w:t>고용보험</w:t>
      </w:r>
      <w:r>
        <w:rPr>
          <w:rFonts w:ascii="나눔스퀘어 Bold" w:hAnsi="나눔스퀘어 Bold" w:eastAsia="나눔스퀘어 Bold"/>
          <w:b/>
          <w:spacing w:val="47"/>
          <w:w w:val="105"/>
          <w:sz w:val="28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</w:rPr>
        <w:t>가입</w:t>
      </w:r>
      <w:r>
        <w:rPr>
          <w:rFonts w:ascii="나눔스퀘어 Bold" w:hAnsi="나눔스퀘어 Bold" w:eastAsia="나눔스퀘어 Bold"/>
          <w:b/>
          <w:spacing w:val="47"/>
          <w:w w:val="105"/>
          <w:sz w:val="28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</w:rPr>
        <w:t>유지</w:t>
      </w:r>
      <w:r>
        <w:rPr>
          <w:rFonts w:ascii="나눔스퀘어 Bold" w:hAnsi="나눔스퀘어 Bold" w:eastAsia="나눔스퀘어 Bold"/>
          <w:b/>
          <w:spacing w:val="47"/>
          <w:w w:val="105"/>
          <w:sz w:val="28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</w:rPr>
        <w:t>의무</w:t>
      </w:r>
      <w:r>
        <w:rPr>
          <w:rFonts w:ascii="Book Antiqua" w:hAnsi="Book Antiqua" w:eastAsia="Book Antiqua"/>
          <w:w w:val="105"/>
          <w:sz w:val="35"/>
        </w:rPr>
        <w:t>)</w:t>
      </w:r>
      <w:r>
        <w:rPr>
          <w:rFonts w:ascii="Book Antiqua" w:hAnsi="Book Antiqua" w:eastAsia="Book Antiqua"/>
          <w:spacing w:val="32"/>
          <w:w w:val="105"/>
          <w:sz w:val="35"/>
        </w:rPr>
        <w:t> </w:t>
      </w:r>
      <w:r>
        <w:rPr>
          <w:w w:val="105"/>
          <w:sz w:val="28"/>
        </w:rPr>
        <w:t>선정자는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협약체결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후 협약기간</w:t>
      </w:r>
      <w:r>
        <w:rPr>
          <w:spacing w:val="-2"/>
          <w:w w:val="105"/>
          <w:sz w:val="28"/>
        </w:rPr>
        <w:t> </w:t>
      </w:r>
      <w:r>
        <w:rPr>
          <w:spacing w:val="-10"/>
          <w:w w:val="105"/>
          <w:sz w:val="28"/>
        </w:rPr>
        <w:t>내</w:t>
      </w:r>
    </w:p>
    <w:p>
      <w:pPr>
        <w:pStyle w:val="BodyText"/>
        <w:spacing w:line="433" w:lineRule="exact"/>
        <w:ind w:left="549"/>
      </w:pPr>
      <w:r>
        <w:rPr>
          <w:rFonts w:ascii="Book Antiqua" w:eastAsia="Book Antiqua"/>
          <w:spacing w:val="-12"/>
          <w:sz w:val="35"/>
        </w:rPr>
        <w:t>`</w:t>
      </w:r>
      <w:r>
        <w:rPr>
          <w:spacing w:val="-12"/>
        </w:rPr>
        <w:t>자영업자</w:t>
      </w:r>
      <w:r>
        <w:rPr>
          <w:spacing w:val="-17"/>
        </w:rPr>
        <w:t> </w:t>
      </w:r>
      <w:r>
        <w:rPr>
          <w:spacing w:val="-12"/>
        </w:rPr>
        <w:t>고용보험</w:t>
      </w:r>
      <w:r>
        <w:rPr>
          <w:rFonts w:ascii="Book Antiqua" w:eastAsia="Book Antiqua"/>
          <w:spacing w:val="-12"/>
          <w:sz w:val="35"/>
        </w:rPr>
        <w:t>`</w:t>
      </w:r>
      <w:r>
        <w:rPr>
          <w:spacing w:val="-12"/>
        </w:rPr>
        <w:t>을</w:t>
      </w:r>
      <w:r>
        <w:rPr>
          <w:spacing w:val="-17"/>
        </w:rPr>
        <w:t> </w:t>
      </w:r>
      <w:r>
        <w:rPr>
          <w:spacing w:val="-12"/>
        </w:rPr>
        <w:t>의무가입</w:t>
      </w:r>
      <w:r>
        <w:rPr>
          <w:spacing w:val="-16"/>
        </w:rPr>
        <w:t> </w:t>
      </w:r>
      <w:r>
        <w:rPr>
          <w:spacing w:val="-12"/>
        </w:rPr>
        <w:t>해야하며</w:t>
      </w:r>
      <w:r>
        <w:rPr>
          <w:rFonts w:ascii="Book Antiqua" w:eastAsia="Book Antiqua"/>
          <w:spacing w:val="-12"/>
          <w:sz w:val="35"/>
        </w:rPr>
        <w:t>,</w:t>
      </w:r>
      <w:r>
        <w:rPr>
          <w:rFonts w:ascii="Book Antiqua" w:eastAsia="Book Antiqua"/>
          <w:spacing w:val="-2"/>
          <w:sz w:val="35"/>
        </w:rPr>
        <w:t> </w:t>
      </w:r>
      <w:r>
        <w:rPr>
          <w:rFonts w:ascii="Book Antiqua" w:eastAsia="Book Antiqua"/>
          <w:spacing w:val="-12"/>
          <w:sz w:val="35"/>
        </w:rPr>
        <w:t>12</w:t>
      </w:r>
      <w:r>
        <w:rPr>
          <w:spacing w:val="-12"/>
        </w:rPr>
        <w:t>개월</w:t>
      </w:r>
      <w:r>
        <w:rPr>
          <w:spacing w:val="-16"/>
        </w:rPr>
        <w:t> </w:t>
      </w:r>
      <w:r>
        <w:rPr>
          <w:spacing w:val="-12"/>
        </w:rPr>
        <w:t>이내 해지한 경우</w:t>
      </w:r>
      <w:r>
        <w:rPr>
          <w:spacing w:val="-13"/>
        </w:rPr>
        <w:t> </w:t>
      </w:r>
      <w:r>
        <w:rPr>
          <w:spacing w:val="-12"/>
        </w:rPr>
        <w:t>사업화</w:t>
      </w:r>
    </w:p>
    <w:p>
      <w:pPr>
        <w:pStyle w:val="BodyText"/>
        <w:spacing w:before="1"/>
        <w:ind w:left="549"/>
        <w:rPr>
          <w:rFonts w:ascii="Book Antiqua" w:eastAsia="Book Antiqua"/>
          <w:sz w:val="35"/>
        </w:rPr>
      </w:pPr>
      <w:r>
        <w:rPr/>
        <w:t>지원</w:t>
      </w:r>
      <w:r>
        <w:rPr>
          <w:spacing w:val="1"/>
        </w:rPr>
        <w:t> </w:t>
      </w:r>
      <w:r>
        <w:rPr/>
        <w:t>전액을</w:t>
      </w:r>
      <w:r>
        <w:rPr>
          <w:spacing w:val="2"/>
        </w:rPr>
        <w:t> </w:t>
      </w:r>
      <w:r>
        <w:rPr/>
        <w:t>반납</w:t>
      </w:r>
      <w:r>
        <w:rPr>
          <w:spacing w:val="2"/>
        </w:rPr>
        <w:t> </w:t>
      </w:r>
      <w:r>
        <w:rPr/>
        <w:t>하여야</w:t>
      </w:r>
      <w:r>
        <w:rPr>
          <w:spacing w:val="2"/>
        </w:rPr>
        <w:t> </w:t>
      </w:r>
      <w:r>
        <w:rPr/>
        <w:t>함</w:t>
      </w:r>
      <w:r>
        <w:rPr>
          <w:rFonts w:ascii="Book Antiqua" w:eastAsia="Book Antiqua"/>
          <w:sz w:val="35"/>
        </w:rPr>
        <w:t>(</w:t>
      </w:r>
      <w:r>
        <w:rPr/>
        <w:t>부득이한</w:t>
      </w:r>
      <w:r>
        <w:rPr>
          <w:spacing w:val="10"/>
        </w:rPr>
        <w:t> </w:t>
      </w:r>
      <w:r>
        <w:rPr/>
        <w:t>사유</w:t>
      </w:r>
      <w:r>
        <w:rPr>
          <w:rFonts w:ascii="Book Antiqua" w:eastAsia="Book Antiqua"/>
          <w:position w:val="12"/>
          <w:sz w:val="22"/>
        </w:rPr>
        <w:t>*</w:t>
      </w:r>
      <w:r>
        <w:rPr>
          <w:rFonts w:ascii="Book Antiqua" w:eastAsia="Book Antiqua"/>
          <w:spacing w:val="70"/>
          <w:position w:val="12"/>
          <w:sz w:val="22"/>
        </w:rPr>
        <w:t> </w:t>
      </w:r>
      <w:r>
        <w:rPr>
          <w:spacing w:val="-5"/>
        </w:rPr>
        <w:t>제외</w:t>
      </w:r>
      <w:r>
        <w:rPr>
          <w:rFonts w:ascii="Book Antiqua" w:eastAsia="Book Antiqua"/>
          <w:spacing w:val="-5"/>
          <w:sz w:val="35"/>
        </w:rPr>
        <w:t>)</w:t>
      </w:r>
    </w:p>
    <w:p>
      <w:pPr>
        <w:pStyle w:val="ListParagraph"/>
        <w:numPr>
          <w:ilvl w:val="1"/>
          <w:numId w:val="40"/>
        </w:numPr>
        <w:tabs>
          <w:tab w:pos="840" w:val="left" w:leader="none"/>
        </w:tabs>
        <w:spacing w:line="211" w:lineRule="auto" w:before="148" w:after="0"/>
        <w:ind w:left="840" w:right="449" w:hanging="248"/>
        <w:jc w:val="left"/>
        <w:rPr>
          <w:rFonts w:ascii="맑은 고딕" w:hAnsi="맑은 고딕" w:eastAsia="맑은 고딕"/>
          <w:sz w:val="24"/>
        </w:rPr>
      </w:pPr>
      <w:r>
        <w:rPr/>
        <w:drawing>
          <wp:anchor distT="0" distB="0" distL="0" distR="0" allowOverlap="1" layoutInCell="1" locked="0" behindDoc="1" simplePos="0" relativeHeight="486547456">
            <wp:simplePos x="0" y="0"/>
            <wp:positionH relativeFrom="page">
              <wp:posOffset>801192</wp:posOffset>
            </wp:positionH>
            <wp:positionV relativeFrom="paragraph">
              <wp:posOffset>733117</wp:posOffset>
            </wp:positionV>
            <wp:extent cx="5681794" cy="1909762"/>
            <wp:effectExtent l="0" t="0" r="0" b="0"/>
            <wp:wrapNone/>
            <wp:docPr id="29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2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1794" cy="1909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맑은 고딕" w:hAnsi="맑은 고딕" w:eastAsia="맑은 고딕"/>
          <w:sz w:val="24"/>
        </w:rPr>
        <w:t>천재지변,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재해,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투병,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임대인의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귀책사유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등이며,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심의위원회를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개최하여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정부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지원금 환수여부 및 환수규모 결정</w:t>
      </w:r>
    </w:p>
    <w:p>
      <w:pPr>
        <w:spacing w:line="240" w:lineRule="auto" w:before="15"/>
        <w:rPr>
          <w:sz w:val="3"/>
        </w:rPr>
      </w:pPr>
      <w:r>
        <w:rPr/>
        <w:pict>
          <v:shape style="position:absolute;margin-left:57.929001pt;margin-top:4.918182pt;width:476.3pt;height:167.5pt;mso-position-horizontal-relative:page;mso-position-vertical-relative:paragraph;z-index:-15687680;mso-wrap-distance-left:0;mso-wrap-distance-right:0" id="docshape309" coordorigin="1159,98" coordsize="9526,3350" path="m1161,98l1161,3448m10679,98l10679,3448m1159,98l10684,98m1159,3448l10684,3448m10679,98l10679,3448m1161,98l1161,3448m1159,3448l10684,3448m1159,98l10684,98e" filled="false" stroked="true" strokeweight=".36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12"/>
        <w:rPr>
          <w:sz w:val="23"/>
        </w:rPr>
      </w:pPr>
    </w:p>
    <w:p>
      <w:pPr>
        <w:pStyle w:val="ListParagraph"/>
        <w:numPr>
          <w:ilvl w:val="0"/>
          <w:numId w:val="40"/>
        </w:numPr>
        <w:tabs>
          <w:tab w:pos="560" w:val="left" w:leader="none"/>
        </w:tabs>
        <w:spacing w:line="196" w:lineRule="auto" w:before="1" w:after="0"/>
        <w:ind w:left="554" w:right="446" w:hanging="442"/>
        <w:jc w:val="both"/>
        <w:rPr>
          <w:rFonts w:ascii="Book Antiqua" w:hAnsi="Book Antiqua" w:eastAsia="Book Antiqua"/>
          <w:sz w:val="35"/>
        </w:rPr>
      </w:pPr>
      <w:r>
        <w:rPr>
          <w:rFonts w:ascii="Book Antiqua" w:hAnsi="Book Antiqua" w:eastAsia="Book Antiqua"/>
          <w:sz w:val="35"/>
        </w:rPr>
        <w:t>(</w:t>
      </w:r>
      <w:r>
        <w:rPr>
          <w:rFonts w:ascii="나눔스퀘어 Bold" w:hAnsi="나눔스퀘어 Bold" w:eastAsia="나눔스퀘어 Bold"/>
          <w:b/>
          <w:sz w:val="28"/>
        </w:rPr>
        <w:t>사업체 유지 의무</w:t>
      </w:r>
      <w:r>
        <w:rPr>
          <w:rFonts w:ascii="Book Antiqua" w:hAnsi="Book Antiqua" w:eastAsia="Book Antiqua"/>
          <w:sz w:val="35"/>
        </w:rPr>
        <w:t>) </w:t>
      </w:r>
      <w:r>
        <w:rPr>
          <w:sz w:val="28"/>
        </w:rPr>
        <w:t>선정자는 영업개시일로부터 </w:t>
      </w:r>
      <w:r>
        <w:rPr>
          <w:rFonts w:ascii="Book Antiqua" w:hAnsi="Book Antiqua" w:eastAsia="Book Antiqua"/>
          <w:sz w:val="35"/>
        </w:rPr>
        <w:t>12</w:t>
      </w:r>
      <w:r>
        <w:rPr>
          <w:rFonts w:ascii="나눔스퀘어 Bold" w:hAnsi="나눔스퀘어 Bold" w:eastAsia="나눔스퀘어 Bold"/>
          <w:b/>
          <w:sz w:val="28"/>
        </w:rPr>
        <w:t>개월 이상 사업체를 유지</w:t>
      </w:r>
      <w:r>
        <w:rPr>
          <w:sz w:val="28"/>
        </w:rPr>
        <w:t>하여야 하며</w:t>
      </w:r>
      <w:r>
        <w:rPr>
          <w:rFonts w:ascii="Book Antiqua" w:hAnsi="Book Antiqua" w:eastAsia="Book Antiqua"/>
          <w:sz w:val="35"/>
        </w:rPr>
        <w:t>, 12</w:t>
      </w:r>
      <w:r>
        <w:rPr>
          <w:sz w:val="28"/>
        </w:rPr>
        <w:t>개월 이내 휴</w:t>
      </w:r>
      <w:r>
        <w:rPr>
          <w:rFonts w:ascii="함초롬바탕" w:hAnsi="함초롬바탕" w:eastAsia="함초롬바탕"/>
          <w:sz w:val="35"/>
        </w:rPr>
        <w:t>·</w:t>
      </w:r>
      <w:r>
        <w:rPr>
          <w:sz w:val="28"/>
        </w:rPr>
        <w:t>폐업한 경우 사업화지원 전액을 반납 하여야 함</w:t>
      </w:r>
      <w:r>
        <w:rPr>
          <w:rFonts w:ascii="Book Antiqua" w:hAnsi="Book Antiqua" w:eastAsia="Book Antiqua"/>
          <w:sz w:val="35"/>
        </w:rPr>
        <w:t>(</w:t>
      </w:r>
      <w:r>
        <w:rPr>
          <w:sz w:val="28"/>
        </w:rPr>
        <w:t>부득이한 사유</w:t>
      </w:r>
      <w:r>
        <w:rPr>
          <w:rFonts w:ascii="Book Antiqua" w:hAnsi="Book Antiqua" w:eastAsia="Book Antiqua"/>
          <w:position w:val="12"/>
          <w:sz w:val="22"/>
        </w:rPr>
        <w:t>*</w:t>
      </w:r>
      <w:r>
        <w:rPr>
          <w:rFonts w:ascii="Book Antiqua" w:hAnsi="Book Antiqua" w:eastAsia="Book Antiqua"/>
          <w:spacing w:val="40"/>
          <w:position w:val="12"/>
          <w:sz w:val="22"/>
        </w:rPr>
        <w:t> </w:t>
      </w:r>
      <w:r>
        <w:rPr>
          <w:sz w:val="28"/>
        </w:rPr>
        <w:t>제외</w:t>
      </w:r>
      <w:r>
        <w:rPr>
          <w:rFonts w:ascii="Book Antiqua" w:hAnsi="Book Antiqua" w:eastAsia="Book Antiqua"/>
          <w:sz w:val="35"/>
        </w:rPr>
        <w:t>)</w:t>
      </w:r>
    </w:p>
    <w:p>
      <w:pPr>
        <w:pStyle w:val="ListParagraph"/>
        <w:numPr>
          <w:ilvl w:val="1"/>
          <w:numId w:val="40"/>
        </w:numPr>
        <w:tabs>
          <w:tab w:pos="840" w:val="left" w:leader="none"/>
        </w:tabs>
        <w:spacing w:line="211" w:lineRule="auto" w:before="165" w:after="0"/>
        <w:ind w:left="840" w:right="449" w:hanging="248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천재지변,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재해,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투병,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임대인의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귀책사유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등이며,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심의위원회를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개최하여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정부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지원금 환수여부 및 환수규모 결정</w:t>
      </w:r>
    </w:p>
    <w:p>
      <w:pPr>
        <w:spacing w:line="240" w:lineRule="auto" w:before="8"/>
        <w:rPr>
          <w:sz w:val="19"/>
        </w:rPr>
      </w:pPr>
    </w:p>
    <w:p>
      <w:pPr>
        <w:pStyle w:val="ListParagraph"/>
        <w:numPr>
          <w:ilvl w:val="0"/>
          <w:numId w:val="41"/>
        </w:numPr>
        <w:tabs>
          <w:tab w:pos="826" w:val="left" w:leader="none"/>
        </w:tabs>
        <w:spacing w:line="189" w:lineRule="auto" w:before="0" w:after="0"/>
        <w:ind w:left="825" w:right="446" w:hanging="440"/>
        <w:jc w:val="left"/>
        <w:rPr>
          <w:sz w:val="28"/>
        </w:rPr>
      </w:pPr>
      <w:r>
        <w:rPr>
          <w:sz w:val="28"/>
        </w:rPr>
        <w:t>선정자는 협약상의 일체 권리</w:t>
      </w:r>
      <w:r>
        <w:rPr>
          <w:rFonts w:ascii="Book Antiqua" w:hAnsi="Book Antiqua" w:eastAsia="Book Antiqua"/>
          <w:sz w:val="35"/>
        </w:rPr>
        <w:t>,</w:t>
      </w:r>
      <w:r>
        <w:rPr>
          <w:rFonts w:ascii="Book Antiqua" w:hAnsi="Book Antiqua" w:eastAsia="Book Antiqua"/>
          <w:spacing w:val="40"/>
          <w:sz w:val="35"/>
        </w:rPr>
        <w:t> </w:t>
      </w:r>
      <w:r>
        <w:rPr>
          <w:sz w:val="28"/>
        </w:rPr>
        <w:t>의무</w:t>
      </w:r>
      <w:r>
        <w:rPr>
          <w:rFonts w:ascii="Book Antiqua" w:hAnsi="Book Antiqua" w:eastAsia="Book Antiqua"/>
          <w:sz w:val="35"/>
        </w:rPr>
        <w:t>,</w:t>
      </w:r>
      <w:r>
        <w:rPr>
          <w:rFonts w:ascii="Book Antiqua" w:hAnsi="Book Antiqua" w:eastAsia="Book Antiqua"/>
          <w:spacing w:val="40"/>
          <w:sz w:val="35"/>
        </w:rPr>
        <w:t> </w:t>
      </w:r>
      <w:r>
        <w:rPr>
          <w:sz w:val="28"/>
        </w:rPr>
        <w:t>사업체 등을 사업체 유지기간 내 제</w:t>
      </w:r>
      <w:r>
        <w:rPr>
          <w:rFonts w:ascii="Book Antiqua" w:hAnsi="Book Antiqua" w:eastAsia="Book Antiqua"/>
          <w:sz w:val="35"/>
        </w:rPr>
        <w:t>3</w:t>
      </w:r>
      <w:r>
        <w:rPr>
          <w:sz w:val="28"/>
        </w:rPr>
        <w:t>자에게 양도</w:t>
      </w:r>
      <w:r>
        <w:rPr>
          <w:rFonts w:ascii="함초롬바탕" w:hAnsi="함초롬바탕" w:eastAsia="함초롬바탕"/>
          <w:sz w:val="35"/>
        </w:rPr>
        <w:t>·</w:t>
      </w:r>
      <w:r>
        <w:rPr>
          <w:sz w:val="28"/>
        </w:rPr>
        <w:t>증여</w:t>
      </w:r>
      <w:r>
        <w:rPr>
          <w:rFonts w:ascii="함초롬바탕" w:hAnsi="함초롬바탕" w:eastAsia="함초롬바탕"/>
          <w:sz w:val="35"/>
        </w:rPr>
        <w:t>·</w:t>
      </w:r>
      <w:r>
        <w:rPr>
          <w:sz w:val="28"/>
        </w:rPr>
        <w:t>대물변제</w:t>
      </w:r>
      <w:r>
        <w:rPr>
          <w:rFonts w:ascii="함초롬바탕" w:hAnsi="함초롬바탕" w:eastAsia="함초롬바탕"/>
          <w:sz w:val="35"/>
        </w:rPr>
        <w:t>·</w:t>
      </w:r>
      <w:r>
        <w:rPr>
          <w:sz w:val="28"/>
        </w:rPr>
        <w:t>대여하거나 담보로 제공할 수 없음</w:t>
      </w:r>
    </w:p>
    <w:p>
      <w:pPr>
        <w:spacing w:after="0" w:line="189" w:lineRule="auto"/>
        <w:jc w:val="left"/>
        <w:rPr>
          <w:sz w:val="28"/>
        </w:rPr>
        <w:sectPr>
          <w:pgSz w:w="11900" w:h="16820"/>
          <w:pgMar w:header="0" w:footer="267" w:top="620" w:bottom="460" w:left="1020" w:right="680"/>
        </w:sectPr>
      </w:pPr>
    </w:p>
    <w:p>
      <w:pPr>
        <w:pStyle w:val="ListParagraph"/>
        <w:numPr>
          <w:ilvl w:val="0"/>
          <w:numId w:val="40"/>
        </w:numPr>
        <w:tabs>
          <w:tab w:pos="555" w:val="left" w:leader="none"/>
        </w:tabs>
        <w:spacing w:line="244" w:lineRule="auto" w:before="17" w:after="0"/>
        <w:ind w:left="554" w:right="446" w:hanging="442"/>
        <w:jc w:val="left"/>
        <w:rPr>
          <w:sz w:val="28"/>
        </w:rPr>
      </w:pPr>
      <w:r>
        <w:rPr>
          <w:rFonts w:ascii="Book Antiqua" w:hAnsi="Book Antiqua" w:eastAsia="Book Antiqua"/>
          <w:w w:val="105"/>
          <w:sz w:val="35"/>
        </w:rPr>
        <w:t>(</w:t>
      </w:r>
      <w:r>
        <w:rPr>
          <w:rFonts w:ascii="나눔스퀘어 Bold" w:hAnsi="나눔스퀘어 Bold" w:eastAsia="나눔스퀘어 Bold"/>
          <w:b/>
          <w:w w:val="105"/>
          <w:sz w:val="28"/>
        </w:rPr>
        <w:t>자료제출</w:t>
      </w:r>
      <w:r>
        <w:rPr>
          <w:rFonts w:ascii="나눔스퀘어 Bold" w:hAnsi="나눔스퀘어 Bold" w:eastAsia="나눔스퀘어 Bold"/>
          <w:b/>
          <w:spacing w:val="40"/>
          <w:w w:val="105"/>
          <w:sz w:val="28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</w:rPr>
        <w:t>및</w:t>
      </w:r>
      <w:r>
        <w:rPr>
          <w:rFonts w:ascii="나눔스퀘어 Bold" w:hAnsi="나눔스퀘어 Bold" w:eastAsia="나눔스퀘어 Bold"/>
          <w:b/>
          <w:spacing w:val="40"/>
          <w:w w:val="105"/>
          <w:sz w:val="28"/>
        </w:rPr>
        <w:t> </w:t>
      </w:r>
      <w:r>
        <w:rPr>
          <w:rFonts w:ascii="나눔스퀘어 Bold" w:hAnsi="나눔스퀘어 Bold" w:eastAsia="나눔스퀘어 Bold"/>
          <w:b/>
          <w:w w:val="105"/>
          <w:sz w:val="28"/>
        </w:rPr>
        <w:t>현장점검</w:t>
      </w:r>
      <w:r>
        <w:rPr>
          <w:rFonts w:ascii="Book Antiqua" w:hAnsi="Book Antiqua" w:eastAsia="Book Antiqua"/>
          <w:w w:val="105"/>
          <w:sz w:val="35"/>
        </w:rPr>
        <w:t>)</w:t>
      </w:r>
      <w:r>
        <w:rPr>
          <w:rFonts w:ascii="Book Antiqua" w:hAnsi="Book Antiqua" w:eastAsia="Book Antiqua"/>
          <w:spacing w:val="40"/>
          <w:w w:val="105"/>
          <w:sz w:val="35"/>
        </w:rPr>
        <w:t> </w:t>
      </w:r>
      <w:r>
        <w:rPr>
          <w:w w:val="105"/>
          <w:sz w:val="28"/>
        </w:rPr>
        <w:t>센터의 요구가 있을 경우 본 사업과 관련하여 필요한 자료를 제출해야 함</w:t>
      </w:r>
    </w:p>
    <w:p>
      <w:pPr>
        <w:pStyle w:val="ListParagraph"/>
        <w:numPr>
          <w:ilvl w:val="0"/>
          <w:numId w:val="42"/>
        </w:numPr>
        <w:tabs>
          <w:tab w:pos="824" w:val="left" w:leader="none"/>
        </w:tabs>
        <w:spacing w:line="235" w:lineRule="auto" w:before="11" w:after="0"/>
        <w:ind w:left="823" w:right="446" w:hanging="430"/>
        <w:jc w:val="left"/>
        <w:rPr>
          <w:sz w:val="28"/>
        </w:rPr>
      </w:pPr>
      <w:r>
        <w:rPr>
          <w:spacing w:val="-10"/>
          <w:sz w:val="28"/>
        </w:rPr>
        <w:t>센터는</w:t>
      </w:r>
      <w:r>
        <w:rPr>
          <w:spacing w:val="-19"/>
          <w:sz w:val="28"/>
        </w:rPr>
        <w:t> </w:t>
      </w:r>
      <w:r>
        <w:rPr>
          <w:spacing w:val="-10"/>
          <w:sz w:val="28"/>
        </w:rPr>
        <w:t>확인점검</w:t>
      </w:r>
      <w:r>
        <w:rPr>
          <w:rFonts w:ascii="Book Antiqua" w:hAnsi="Book Antiqua" w:eastAsia="Book Antiqua"/>
          <w:spacing w:val="-10"/>
          <w:sz w:val="35"/>
        </w:rPr>
        <w:t>,</w:t>
      </w:r>
      <w:r>
        <w:rPr>
          <w:rFonts w:ascii="Book Antiqua" w:hAnsi="Book Antiqua" w:eastAsia="Book Antiqua"/>
          <w:spacing w:val="-3"/>
          <w:sz w:val="35"/>
        </w:rPr>
        <w:t> </w:t>
      </w:r>
      <w:r>
        <w:rPr>
          <w:spacing w:val="-10"/>
          <w:sz w:val="28"/>
        </w:rPr>
        <w:t>성공사례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확보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등을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위하여</w:t>
      </w:r>
      <w:r>
        <w:rPr>
          <w:spacing w:val="-18"/>
          <w:sz w:val="28"/>
        </w:rPr>
        <w:t> </w:t>
      </w:r>
      <w:r>
        <w:rPr>
          <w:rFonts w:ascii="Book Antiqua" w:hAnsi="Book Antiqua" w:eastAsia="Book Antiqua"/>
          <w:spacing w:val="-10"/>
          <w:sz w:val="35"/>
        </w:rPr>
        <w:t>5</w:t>
      </w:r>
      <w:r>
        <w:rPr>
          <w:spacing w:val="-10"/>
          <w:sz w:val="28"/>
        </w:rPr>
        <w:t>년간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매출</w:t>
      </w:r>
      <w:r>
        <w:rPr>
          <w:rFonts w:ascii="함초롬바탕" w:hAnsi="함초롬바탕" w:eastAsia="함초롬바탕"/>
          <w:spacing w:val="-10"/>
          <w:sz w:val="35"/>
        </w:rPr>
        <w:t>·</w:t>
      </w:r>
      <w:r>
        <w:rPr>
          <w:spacing w:val="-10"/>
          <w:sz w:val="28"/>
        </w:rPr>
        <w:t>고용자료를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요청 </w:t>
      </w:r>
      <w:r>
        <w:rPr>
          <w:sz w:val="28"/>
        </w:rPr>
        <w:t>할 수 있음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40"/>
        </w:numPr>
        <w:tabs>
          <w:tab w:pos="538" w:val="left" w:leader="none"/>
        </w:tabs>
        <w:spacing w:line="242" w:lineRule="auto" w:before="0" w:after="0"/>
        <w:ind w:left="537" w:right="446" w:hanging="425"/>
        <w:jc w:val="left"/>
        <w:rPr>
          <w:sz w:val="28"/>
        </w:rPr>
      </w:pPr>
      <w:r>
        <w:rPr>
          <w:rFonts w:ascii="Book Antiqua" w:hAnsi="Book Antiqua" w:eastAsia="Book Antiqua"/>
          <w:sz w:val="35"/>
        </w:rPr>
        <w:t>(</w:t>
      </w:r>
      <w:r>
        <w:rPr>
          <w:rFonts w:ascii="나눔스퀘어 Bold" w:hAnsi="나눔스퀘어 Bold" w:eastAsia="나눔스퀘어 Bold"/>
          <w:b/>
          <w:sz w:val="28"/>
        </w:rPr>
        <w:t>제재</w:t>
      </w:r>
      <w:r>
        <w:rPr>
          <w:rFonts w:ascii="나눔스퀘어 Bold" w:hAnsi="나눔스퀘어 Bold" w:eastAsia="나눔스퀘어 Bold"/>
          <w:b/>
          <w:spacing w:val="16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및</w:t>
      </w:r>
      <w:r>
        <w:rPr>
          <w:rFonts w:ascii="나눔스퀘어 Bold" w:hAnsi="나눔스퀘어 Bold" w:eastAsia="나눔스퀘어 Bold"/>
          <w:b/>
          <w:spacing w:val="14"/>
          <w:sz w:val="28"/>
        </w:rPr>
        <w:t> </w:t>
      </w:r>
      <w:r>
        <w:rPr>
          <w:rFonts w:ascii="나눔스퀘어 Bold" w:hAnsi="나눔스퀘어 Bold" w:eastAsia="나눔스퀘어 Bold"/>
          <w:b/>
          <w:sz w:val="28"/>
        </w:rPr>
        <w:t>환수</w:t>
      </w:r>
      <w:r>
        <w:rPr>
          <w:rFonts w:ascii="Book Antiqua" w:hAnsi="Book Antiqua" w:eastAsia="Book Antiqua"/>
          <w:sz w:val="35"/>
        </w:rPr>
        <w:t>)</w:t>
      </w:r>
      <w:r>
        <w:rPr>
          <w:rFonts w:ascii="Book Antiqua" w:hAnsi="Book Antiqua" w:eastAsia="Book Antiqua"/>
          <w:spacing w:val="8"/>
          <w:sz w:val="35"/>
        </w:rPr>
        <w:t> </w:t>
      </w:r>
      <w:r>
        <w:rPr>
          <w:sz w:val="28"/>
        </w:rPr>
        <w:t>센터는</w:t>
      </w:r>
      <w:r>
        <w:rPr>
          <w:spacing w:val="-26"/>
          <w:sz w:val="28"/>
        </w:rPr>
        <w:t> </w:t>
      </w:r>
      <w:r>
        <w:rPr>
          <w:sz w:val="28"/>
        </w:rPr>
        <w:t>다음</w:t>
      </w:r>
      <w:r>
        <w:rPr>
          <w:spacing w:val="-26"/>
          <w:sz w:val="28"/>
        </w:rPr>
        <w:t> </w:t>
      </w:r>
      <w:r>
        <w:rPr>
          <w:sz w:val="28"/>
        </w:rPr>
        <w:t>내용과</w:t>
      </w:r>
      <w:r>
        <w:rPr>
          <w:spacing w:val="-26"/>
          <w:sz w:val="28"/>
        </w:rPr>
        <w:t> </w:t>
      </w:r>
      <w:r>
        <w:rPr>
          <w:sz w:val="28"/>
        </w:rPr>
        <w:t>관련하여</w:t>
      </w:r>
      <w:r>
        <w:rPr>
          <w:spacing w:val="-28"/>
          <w:sz w:val="28"/>
        </w:rPr>
        <w:t> </w:t>
      </w:r>
      <w:r>
        <w:rPr>
          <w:sz w:val="28"/>
        </w:rPr>
        <w:t>선정자에</w:t>
      </w:r>
      <w:r>
        <w:rPr>
          <w:spacing w:val="-28"/>
          <w:sz w:val="28"/>
        </w:rPr>
        <w:t> </w:t>
      </w:r>
      <w:r>
        <w:rPr>
          <w:sz w:val="28"/>
        </w:rPr>
        <w:t>대한</w:t>
      </w:r>
      <w:r>
        <w:rPr>
          <w:spacing w:val="-28"/>
          <w:sz w:val="28"/>
        </w:rPr>
        <w:t> </w:t>
      </w:r>
      <w:r>
        <w:rPr>
          <w:sz w:val="28"/>
        </w:rPr>
        <w:t>제재</w:t>
      </w:r>
      <w:r>
        <w:rPr>
          <w:spacing w:val="-28"/>
          <w:sz w:val="28"/>
        </w:rPr>
        <w:t> </w:t>
      </w:r>
      <w:r>
        <w:rPr>
          <w:sz w:val="28"/>
        </w:rPr>
        <w:t>및</w:t>
      </w:r>
      <w:r>
        <w:rPr>
          <w:spacing w:val="-28"/>
          <w:sz w:val="28"/>
        </w:rPr>
        <w:t> </w:t>
      </w:r>
      <w:r>
        <w:rPr>
          <w:sz w:val="28"/>
        </w:rPr>
        <w:t>환수를 실시할 수 있음</w:t>
      </w:r>
    </w:p>
    <w:p>
      <w:pPr>
        <w:pStyle w:val="ListParagraph"/>
        <w:numPr>
          <w:ilvl w:val="0"/>
          <w:numId w:val="43"/>
        </w:numPr>
        <w:tabs>
          <w:tab w:pos="828" w:val="left" w:leader="none"/>
        </w:tabs>
        <w:spacing w:line="240" w:lineRule="auto" w:before="177" w:after="0"/>
        <w:ind w:left="828" w:right="0" w:hanging="435"/>
        <w:jc w:val="left"/>
        <w:rPr>
          <w:sz w:val="28"/>
        </w:rPr>
      </w:pPr>
      <w:r>
        <w:rPr>
          <w:sz w:val="28"/>
        </w:rPr>
        <w:t>선정자가</w:t>
      </w:r>
      <w:r>
        <w:rPr>
          <w:spacing w:val="24"/>
          <w:sz w:val="28"/>
        </w:rPr>
        <w:t> </w:t>
      </w:r>
      <w:r>
        <w:rPr>
          <w:sz w:val="28"/>
        </w:rPr>
        <w:t>제출된</w:t>
      </w:r>
      <w:r>
        <w:rPr>
          <w:spacing w:val="25"/>
          <w:sz w:val="28"/>
        </w:rPr>
        <w:t> </w:t>
      </w:r>
      <w:r>
        <w:rPr>
          <w:sz w:val="28"/>
        </w:rPr>
        <w:t>창업</w:t>
      </w:r>
      <w:r>
        <w:rPr>
          <w:spacing w:val="24"/>
          <w:sz w:val="28"/>
        </w:rPr>
        <w:t> </w:t>
      </w:r>
      <w:r>
        <w:rPr>
          <w:sz w:val="28"/>
        </w:rPr>
        <w:t>아이템으로</w:t>
      </w:r>
      <w:r>
        <w:rPr>
          <w:spacing w:val="25"/>
          <w:sz w:val="28"/>
        </w:rPr>
        <w:t> </w:t>
      </w:r>
      <w:r>
        <w:rPr>
          <w:sz w:val="28"/>
        </w:rPr>
        <w:t>창업하지</w:t>
      </w:r>
      <w:r>
        <w:rPr>
          <w:spacing w:val="24"/>
          <w:sz w:val="28"/>
        </w:rPr>
        <w:t> </w:t>
      </w:r>
      <w:r>
        <w:rPr>
          <w:sz w:val="28"/>
        </w:rPr>
        <w:t>않은</w:t>
      </w:r>
      <w:r>
        <w:rPr>
          <w:spacing w:val="25"/>
          <w:sz w:val="28"/>
        </w:rPr>
        <w:t> </w:t>
      </w:r>
      <w:r>
        <w:rPr>
          <w:spacing w:val="-5"/>
          <w:sz w:val="28"/>
        </w:rPr>
        <w:t>경우</w:t>
      </w:r>
    </w:p>
    <w:p>
      <w:pPr>
        <w:pStyle w:val="ListParagraph"/>
        <w:numPr>
          <w:ilvl w:val="0"/>
          <w:numId w:val="43"/>
        </w:numPr>
        <w:tabs>
          <w:tab w:pos="848" w:val="left" w:leader="none"/>
        </w:tabs>
        <w:spacing w:line="259" w:lineRule="auto" w:before="179" w:after="0"/>
        <w:ind w:left="847" w:right="446" w:hanging="454"/>
        <w:jc w:val="left"/>
        <w:rPr>
          <w:sz w:val="28"/>
        </w:rPr>
      </w:pPr>
      <w:r>
        <w:rPr>
          <w:sz w:val="28"/>
        </w:rPr>
        <w:t>선정자가</w:t>
      </w:r>
      <w:r>
        <w:rPr>
          <w:spacing w:val="40"/>
          <w:sz w:val="28"/>
        </w:rPr>
        <w:t> </w:t>
      </w:r>
      <w:r>
        <w:rPr>
          <w:sz w:val="28"/>
        </w:rPr>
        <w:t>재화</w:t>
      </w:r>
      <w:r>
        <w:rPr>
          <w:spacing w:val="40"/>
          <w:sz w:val="28"/>
        </w:rPr>
        <w:t> </w:t>
      </w:r>
      <w:r>
        <w:rPr>
          <w:sz w:val="28"/>
        </w:rPr>
        <w:t>또는</w:t>
      </w:r>
      <w:r>
        <w:rPr>
          <w:spacing w:val="40"/>
          <w:sz w:val="28"/>
        </w:rPr>
        <w:t> </w:t>
      </w:r>
      <w:r>
        <w:rPr>
          <w:sz w:val="28"/>
        </w:rPr>
        <w:t>용역</w:t>
      </w:r>
      <w:r>
        <w:rPr>
          <w:spacing w:val="40"/>
          <w:sz w:val="28"/>
        </w:rPr>
        <w:t> </w:t>
      </w:r>
      <w:r>
        <w:rPr>
          <w:sz w:val="28"/>
        </w:rPr>
        <w:t>공급업체와</w:t>
      </w:r>
      <w:r>
        <w:rPr>
          <w:spacing w:val="40"/>
          <w:sz w:val="28"/>
        </w:rPr>
        <w:t> </w:t>
      </w:r>
      <w:r>
        <w:rPr>
          <w:sz w:val="28"/>
        </w:rPr>
        <w:t>허위로</w:t>
      </w:r>
      <w:r>
        <w:rPr>
          <w:spacing w:val="40"/>
          <w:sz w:val="28"/>
        </w:rPr>
        <w:t> </w:t>
      </w:r>
      <w:r>
        <w:rPr>
          <w:sz w:val="28"/>
        </w:rPr>
        <w:t>계약을</w:t>
      </w:r>
      <w:r>
        <w:rPr>
          <w:spacing w:val="40"/>
          <w:sz w:val="28"/>
        </w:rPr>
        <w:t> </w:t>
      </w:r>
      <w:r>
        <w:rPr>
          <w:sz w:val="28"/>
        </w:rPr>
        <w:t>체결하거나</w:t>
      </w:r>
      <w:r>
        <w:rPr>
          <w:rFonts w:ascii="Book Antiqua" w:hAnsi="Book Antiqua" w:eastAsia="Book Antiqua"/>
          <w:sz w:val="35"/>
        </w:rPr>
        <w:t>,</w:t>
      </w:r>
      <w:r>
        <w:rPr>
          <w:rFonts w:ascii="Book Antiqua" w:hAnsi="Book Antiqua" w:eastAsia="Book Antiqua"/>
          <w:spacing w:val="40"/>
          <w:sz w:val="35"/>
        </w:rPr>
        <w:t> </w:t>
      </w:r>
      <w:r>
        <w:rPr>
          <w:sz w:val="28"/>
        </w:rPr>
        <w:t>제 출한 증빙서류가 허위로 판명된 경우</w:t>
      </w:r>
    </w:p>
    <w:p>
      <w:pPr>
        <w:pStyle w:val="ListParagraph"/>
        <w:numPr>
          <w:ilvl w:val="0"/>
          <w:numId w:val="43"/>
        </w:numPr>
        <w:tabs>
          <w:tab w:pos="828" w:val="left" w:leader="none"/>
        </w:tabs>
        <w:spacing w:line="240" w:lineRule="auto" w:before="151" w:after="0"/>
        <w:ind w:left="828" w:right="0" w:hanging="435"/>
        <w:jc w:val="left"/>
        <w:rPr>
          <w:sz w:val="28"/>
        </w:rPr>
      </w:pPr>
      <w:r>
        <w:rPr>
          <w:sz w:val="28"/>
        </w:rPr>
        <w:t>이미</w:t>
      </w:r>
      <w:r>
        <w:rPr>
          <w:spacing w:val="25"/>
          <w:sz w:val="28"/>
        </w:rPr>
        <w:t> </w:t>
      </w:r>
      <w:r>
        <w:rPr>
          <w:sz w:val="28"/>
        </w:rPr>
        <w:t>영업</w:t>
      </w:r>
      <w:r>
        <w:rPr>
          <w:spacing w:val="25"/>
          <w:sz w:val="28"/>
        </w:rPr>
        <w:t> </w:t>
      </w:r>
      <w:r>
        <w:rPr>
          <w:sz w:val="28"/>
        </w:rPr>
        <w:t>중인</w:t>
      </w:r>
      <w:r>
        <w:rPr>
          <w:spacing w:val="25"/>
          <w:sz w:val="28"/>
        </w:rPr>
        <w:t> </w:t>
      </w:r>
      <w:r>
        <w:rPr>
          <w:sz w:val="28"/>
        </w:rPr>
        <w:t>사업장을</w:t>
      </w:r>
      <w:r>
        <w:rPr>
          <w:spacing w:val="25"/>
          <w:sz w:val="28"/>
        </w:rPr>
        <w:t> </w:t>
      </w:r>
      <w:r>
        <w:rPr>
          <w:sz w:val="28"/>
        </w:rPr>
        <w:t>허위로</w:t>
      </w:r>
      <w:r>
        <w:rPr>
          <w:spacing w:val="25"/>
          <w:sz w:val="28"/>
        </w:rPr>
        <w:t> </w:t>
      </w:r>
      <w:r>
        <w:rPr>
          <w:sz w:val="28"/>
        </w:rPr>
        <w:t>꾸며</w:t>
      </w:r>
      <w:r>
        <w:rPr>
          <w:spacing w:val="25"/>
          <w:sz w:val="28"/>
        </w:rPr>
        <w:t> </w:t>
      </w:r>
      <w:r>
        <w:rPr>
          <w:sz w:val="28"/>
        </w:rPr>
        <w:t>창업으로</w:t>
      </w:r>
      <w:r>
        <w:rPr>
          <w:spacing w:val="25"/>
          <w:sz w:val="28"/>
        </w:rPr>
        <w:t> </w:t>
      </w:r>
      <w:r>
        <w:rPr>
          <w:sz w:val="28"/>
        </w:rPr>
        <w:t>속인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경우</w:t>
      </w:r>
    </w:p>
    <w:p>
      <w:pPr>
        <w:pStyle w:val="ListParagraph"/>
        <w:numPr>
          <w:ilvl w:val="0"/>
          <w:numId w:val="43"/>
        </w:numPr>
        <w:tabs>
          <w:tab w:pos="867" w:val="left" w:leader="none"/>
        </w:tabs>
        <w:spacing w:line="261" w:lineRule="auto" w:before="179" w:after="0"/>
        <w:ind w:left="866" w:right="446" w:hanging="473"/>
        <w:jc w:val="both"/>
        <w:rPr>
          <w:sz w:val="28"/>
        </w:rPr>
      </w:pPr>
      <w:r>
        <w:rPr>
          <w:sz w:val="28"/>
        </w:rPr>
        <w:t>사업화지원 선정자가 타인의 아이디어를 도용한 경우</w:t>
      </w:r>
      <w:r>
        <w:rPr>
          <w:rFonts w:ascii="Book Antiqua" w:hAnsi="Book Antiqua" w:eastAsia="Book Antiqua"/>
          <w:sz w:val="35"/>
        </w:rPr>
        <w:t>, </w:t>
      </w:r>
      <w:r>
        <w:rPr>
          <w:sz w:val="28"/>
        </w:rPr>
        <w:t>센터는 해당 아이디어에 대한 사업화자금 전액을 환수하고 통지일로부터 동 </w:t>
      </w:r>
      <w:r>
        <w:rPr>
          <w:sz w:val="28"/>
        </w:rPr>
        <w:t>사업 재참여를 제한</w:t>
      </w:r>
    </w:p>
    <w:p>
      <w:pPr>
        <w:pStyle w:val="ListParagraph"/>
        <w:numPr>
          <w:ilvl w:val="0"/>
          <w:numId w:val="43"/>
        </w:numPr>
        <w:tabs>
          <w:tab w:pos="838" w:val="left" w:leader="none"/>
        </w:tabs>
        <w:spacing w:line="261" w:lineRule="auto" w:before="145" w:after="0"/>
        <w:ind w:left="837" w:right="446" w:hanging="444"/>
        <w:jc w:val="both"/>
        <w:rPr>
          <w:sz w:val="28"/>
        </w:rPr>
      </w:pPr>
      <w:r>
        <w:rPr>
          <w:sz w:val="28"/>
        </w:rPr>
        <w:t>선정자가 사업화자금을 수령 후 사업체 유지 의무기간 내에 고의 또 는 과실로 협약을 해지하는 경우</w:t>
      </w:r>
      <w:r>
        <w:rPr>
          <w:rFonts w:ascii="Book Antiqua" w:hAnsi="Book Antiqua" w:eastAsia="Book Antiqua"/>
          <w:sz w:val="30"/>
        </w:rPr>
        <w:t>(</w:t>
      </w:r>
      <w:r>
        <w:rPr>
          <w:sz w:val="24"/>
        </w:rPr>
        <w:t>부득이한 사유 제외</w:t>
      </w:r>
      <w:r>
        <w:rPr>
          <w:rFonts w:ascii="Book Antiqua" w:hAnsi="Book Antiqua" w:eastAsia="Book Antiqua"/>
          <w:sz w:val="30"/>
        </w:rPr>
        <w:t>)</w:t>
      </w:r>
      <w:r>
        <w:rPr>
          <w:rFonts w:ascii="Book Antiqua" w:hAnsi="Book Antiqua" w:eastAsia="Book Antiqua"/>
          <w:spacing w:val="40"/>
          <w:sz w:val="30"/>
        </w:rPr>
        <w:t> </w:t>
      </w:r>
      <w:r>
        <w:rPr>
          <w:sz w:val="28"/>
        </w:rPr>
        <w:t>센터는 지원금 전 액 또는 일부 환수</w:t>
      </w:r>
    </w:p>
    <w:p>
      <w:pPr>
        <w:pStyle w:val="ListParagraph"/>
        <w:numPr>
          <w:ilvl w:val="0"/>
          <w:numId w:val="43"/>
        </w:numPr>
        <w:tabs>
          <w:tab w:pos="855" w:val="left" w:leader="none"/>
        </w:tabs>
        <w:spacing w:line="261" w:lineRule="auto" w:before="82" w:after="0"/>
        <w:ind w:left="854" w:right="446" w:hanging="461"/>
        <w:jc w:val="both"/>
        <w:rPr>
          <w:sz w:val="28"/>
        </w:rPr>
      </w:pPr>
      <w:r>
        <w:rPr>
          <w:sz w:val="28"/>
        </w:rPr>
        <w:t>센터에서</w:t>
      </w:r>
      <w:r>
        <w:rPr>
          <w:spacing w:val="40"/>
          <w:sz w:val="28"/>
        </w:rPr>
        <w:t> </w:t>
      </w:r>
      <w:r>
        <w:rPr>
          <w:sz w:val="28"/>
        </w:rPr>
        <w:t>상기</w:t>
      </w:r>
      <w:r>
        <w:rPr>
          <w:spacing w:val="40"/>
          <w:sz w:val="28"/>
        </w:rPr>
        <w:t> </w:t>
      </w:r>
      <w:r>
        <w:rPr>
          <w:sz w:val="28"/>
        </w:rPr>
        <w:t>이외의</w:t>
      </w:r>
      <w:r>
        <w:rPr>
          <w:spacing w:val="40"/>
          <w:sz w:val="28"/>
        </w:rPr>
        <w:t> </w:t>
      </w:r>
      <w:r>
        <w:rPr>
          <w:sz w:val="28"/>
        </w:rPr>
        <w:t>사항으로</w:t>
      </w:r>
      <w:r>
        <w:rPr>
          <w:spacing w:val="40"/>
          <w:sz w:val="28"/>
        </w:rPr>
        <w:t> </w:t>
      </w:r>
      <w:r>
        <w:rPr>
          <w:sz w:val="28"/>
        </w:rPr>
        <w:t>제재</w:t>
      </w:r>
      <w:r>
        <w:rPr>
          <w:spacing w:val="40"/>
          <w:sz w:val="28"/>
        </w:rPr>
        <w:t> </w:t>
      </w:r>
      <w:r>
        <w:rPr>
          <w:sz w:val="28"/>
        </w:rPr>
        <w:t>및</w:t>
      </w:r>
      <w:r>
        <w:rPr>
          <w:spacing w:val="40"/>
          <w:sz w:val="28"/>
        </w:rPr>
        <w:t> </w:t>
      </w:r>
      <w:r>
        <w:rPr>
          <w:sz w:val="28"/>
        </w:rPr>
        <w:t>환수가</w:t>
      </w:r>
      <w:r>
        <w:rPr>
          <w:spacing w:val="40"/>
          <w:sz w:val="28"/>
        </w:rPr>
        <w:t> </w:t>
      </w:r>
      <w:r>
        <w:rPr>
          <w:sz w:val="28"/>
        </w:rPr>
        <w:t>필요하다고</w:t>
      </w:r>
      <w:r>
        <w:rPr>
          <w:spacing w:val="40"/>
          <w:sz w:val="28"/>
        </w:rPr>
        <w:t> </w:t>
      </w:r>
      <w:r>
        <w:rPr>
          <w:sz w:val="28"/>
        </w:rPr>
        <w:t>판단되 는 상황 발생 시 별도의 심의위원회를 개최하여 그 결과에 따라 조 치할 수 있음</w:t>
      </w:r>
    </w:p>
    <w:p>
      <w:pPr>
        <w:pStyle w:val="ListParagraph"/>
        <w:numPr>
          <w:ilvl w:val="0"/>
          <w:numId w:val="43"/>
        </w:numPr>
        <w:tabs>
          <w:tab w:pos="855" w:val="left" w:leader="none"/>
        </w:tabs>
        <w:spacing w:line="252" w:lineRule="auto" w:before="82" w:after="0"/>
        <w:ind w:left="854" w:right="446" w:hanging="461"/>
        <w:jc w:val="both"/>
        <w:rPr>
          <w:sz w:val="28"/>
        </w:rPr>
      </w:pPr>
      <w:r>
        <w:rPr>
          <w:sz w:val="28"/>
        </w:rPr>
        <w:t>선정자가 협약 기간 이내에 사업비 전액을 집행하지 못한 경우에는 집행된 금액에 대해 센터 지원금과 자부담 요율을 적용하고</w:t>
      </w:r>
      <w:r>
        <w:rPr>
          <w:rFonts w:ascii="Book Antiqua" w:hAnsi="Book Antiqua" w:eastAsia="Book Antiqua"/>
          <w:sz w:val="35"/>
        </w:rPr>
        <w:t>, </w:t>
      </w:r>
      <w:r>
        <w:rPr>
          <w:sz w:val="28"/>
        </w:rPr>
        <w:t>센터 </w:t>
      </w:r>
      <w:r>
        <w:rPr>
          <w:sz w:val="28"/>
        </w:rPr>
        <w:t>지 원금의 차액을 환수</w:t>
      </w:r>
    </w:p>
    <w:p>
      <w:pPr>
        <w:pStyle w:val="ListParagraph"/>
        <w:numPr>
          <w:ilvl w:val="0"/>
          <w:numId w:val="43"/>
        </w:numPr>
        <w:tabs>
          <w:tab w:pos="867" w:val="left" w:leader="none"/>
        </w:tabs>
        <w:spacing w:line="259" w:lineRule="auto" w:before="93" w:after="0"/>
        <w:ind w:left="866" w:right="446" w:hanging="473"/>
        <w:jc w:val="both"/>
        <w:rPr>
          <w:sz w:val="28"/>
        </w:rPr>
      </w:pPr>
      <w:r>
        <w:rPr>
          <w:sz w:val="28"/>
        </w:rPr>
        <w:t>창업 유지의무 </w:t>
      </w:r>
      <w:r>
        <w:rPr>
          <w:rFonts w:ascii="Book Antiqua" w:hAnsi="Book Antiqua" w:eastAsia="Book Antiqua"/>
          <w:sz w:val="35"/>
        </w:rPr>
        <w:t>1</w:t>
      </w:r>
      <w:r>
        <w:rPr>
          <w:sz w:val="28"/>
        </w:rPr>
        <w:t>년 및 고용보험가입 유지의무 </w:t>
      </w:r>
      <w:r>
        <w:rPr>
          <w:rFonts w:ascii="Book Antiqua" w:hAnsi="Book Antiqua" w:eastAsia="Book Antiqua"/>
          <w:sz w:val="35"/>
        </w:rPr>
        <w:t>1</w:t>
      </w:r>
      <w:r>
        <w:rPr>
          <w:sz w:val="28"/>
        </w:rPr>
        <w:t>년 위반 시 사업비 </w:t>
      </w:r>
      <w:r>
        <w:rPr>
          <w:spacing w:val="-4"/>
          <w:sz w:val="28"/>
        </w:rPr>
        <w:t>전액환수</w:t>
      </w:r>
    </w:p>
    <w:p>
      <w:pPr>
        <w:spacing w:after="0" w:line="259" w:lineRule="auto"/>
        <w:jc w:val="both"/>
        <w:rPr>
          <w:sz w:val="28"/>
        </w:rPr>
        <w:sectPr>
          <w:footerReference w:type="default" r:id="rId44"/>
          <w:pgSz w:w="11900" w:h="16820"/>
          <w:pgMar w:footer="267" w:header="0" w:top="720" w:bottom="460" w:left="1020" w:right="680"/>
        </w:sectPr>
      </w:pPr>
    </w:p>
    <w:p>
      <w:pPr>
        <w:spacing w:line="240" w:lineRule="auto"/>
        <w:ind w:left="153" w:right="0" w:firstLine="0"/>
        <w:rPr>
          <w:rFonts w:ascii="휴먼옛체"/>
          <w:sz w:val="20"/>
        </w:rPr>
      </w:pPr>
      <w:r>
        <w:rPr>
          <w:rFonts w:ascii="휴먼옛체"/>
          <w:position w:val="22"/>
          <w:sz w:val="20"/>
        </w:rPr>
        <w:pict>
          <v:shape style="width:44.05pt;height:24.5pt;mso-position-horizontal-relative:char;mso-position-vertical-relative:line" type="#_x0000_t202" id="docshape311" filled="true" fillcolor="#ffcdb0" stroked="true" strokeweight=".36pt" strokecolor="#364878">
            <w10:anchorlock/>
            <v:textbox inset="0,0,0,0">
              <w:txbxContent>
                <w:p>
                  <w:pPr>
                    <w:spacing w:before="35"/>
                    <w:ind w:left="23" w:right="0" w:firstLine="0"/>
                    <w:jc w:val="left"/>
                    <w:rPr>
                      <w:rFonts w:ascii="HY헤드라인M" w:eastAsia="HY헤드라인M"/>
                      <w:color w:val="000000"/>
                      <w:sz w:val="32"/>
                    </w:rPr>
                  </w:pPr>
                  <w:r>
                    <w:rPr>
                      <w:rFonts w:ascii="HY헤드라인M" w:eastAsia="HY헤드라인M"/>
                      <w:color w:val="000000"/>
                      <w:spacing w:val="-5"/>
                      <w:sz w:val="32"/>
                    </w:rPr>
                    <w:t>참고1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휴먼옛체"/>
          <w:position w:val="22"/>
          <w:sz w:val="20"/>
        </w:rPr>
      </w:r>
      <w:r>
        <w:rPr>
          <w:rFonts w:ascii="Times New Roman"/>
          <w:spacing w:val="27"/>
          <w:position w:val="22"/>
          <w:sz w:val="20"/>
        </w:rPr>
        <w:t> </w:t>
      </w:r>
      <w:r>
        <w:rPr>
          <w:rFonts w:ascii="휴먼옛체"/>
          <w:spacing w:val="27"/>
          <w:sz w:val="20"/>
        </w:rPr>
        <w:pict>
          <v:group style="width:446.95pt;height:51.55pt;mso-position-horizontal-relative:char;mso-position-vertical-relative:line" id="docshapegroup312" coordorigin="0,0" coordsize="8939,1031">
            <v:shape style="position:absolute;left:1;top:314;width:8557;height:490" id="docshape313" coordorigin="1,314" coordsize="8557,490" path="m4,314l4,803m8553,314l8553,803m1,314l8557,314m1,803l8557,803m8553,314l8553,803m1,803l8557,803m1,314l8557,314e" filled="false" stroked="true" strokeweight=".36pt" strokecolor="#364878">
              <v:path arrowok="t"/>
              <v:stroke dashstyle="solid"/>
            </v:shape>
            <v:shape style="position:absolute;left:7904;top:0;width:1034;height:1031" type="#_x0000_t75" id="docshape314" stroked="false">
              <v:imagedata r:id="rId45" o:title=""/>
            </v:shape>
            <v:shape style="position:absolute;left:0;top:0;width:8939;height:1031" type="#_x0000_t202" id="docshape315" filled="false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rFonts w:ascii="Times New Roman"/>
                        <w:sz w:val="31"/>
                      </w:rPr>
                    </w:pPr>
                  </w:p>
                  <w:p>
                    <w:pPr>
                      <w:spacing w:before="0"/>
                      <w:ind w:left="153" w:right="0" w:firstLine="0"/>
                      <w:jc w:val="left"/>
                      <w:rPr>
                        <w:rFonts w:ascii="HY헤드라인M" w:hAnsi="HY헤드라인M" w:eastAsia="HY헤드라인M"/>
                        <w:sz w:val="30"/>
                      </w:rPr>
                    </w:pPr>
                    <w:r>
                      <w:rPr>
                        <w:rFonts w:ascii="HY헤드라인M" w:hAnsi="HY헤드라인M" w:eastAsia="HY헤드라인M"/>
                        <w:sz w:val="30"/>
                      </w:rPr>
                      <w:t>장애인·예비창업자·업종전환희망자</w:t>
                    </w:r>
                    <w:r>
                      <w:rPr>
                        <w:rFonts w:ascii="HY헤드라인M" w:hAnsi="HY헤드라인M" w:eastAsia="HY헤드라인M"/>
                        <w:spacing w:val="50"/>
                        <w:sz w:val="3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5"/>
                        <w:sz w:val="30"/>
                      </w:rPr>
                      <w:t>기준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휴먼옛체"/>
          <w:spacing w:val="27"/>
          <w:sz w:val="20"/>
        </w:rPr>
      </w:r>
    </w:p>
    <w:p>
      <w:pPr>
        <w:pStyle w:val="ListParagraph"/>
        <w:numPr>
          <w:ilvl w:val="0"/>
          <w:numId w:val="44"/>
        </w:numPr>
        <w:tabs>
          <w:tab w:pos="684" w:val="left" w:leader="none"/>
        </w:tabs>
        <w:spacing w:line="175" w:lineRule="auto" w:before="75" w:after="0"/>
        <w:ind w:left="684" w:right="446" w:hanging="432"/>
        <w:jc w:val="both"/>
        <w:rPr>
          <w:sz w:val="28"/>
        </w:rPr>
      </w:pPr>
      <w:r>
        <w:rPr>
          <w:rFonts w:ascii="Book Antiqua" w:hAnsi="Book Antiqua" w:eastAsia="Book Antiqua"/>
          <w:sz w:val="35"/>
        </w:rPr>
        <w:t>(</w:t>
      </w:r>
      <w:r>
        <w:rPr>
          <w:rFonts w:ascii="나눔스퀘어 Bold" w:hAnsi="나눔스퀘어 Bold" w:eastAsia="나눔스퀘어 Bold"/>
          <w:b/>
          <w:sz w:val="28"/>
        </w:rPr>
        <w:t>장애인</w:t>
      </w:r>
      <w:r>
        <w:rPr>
          <w:rFonts w:ascii="Book Antiqua" w:hAnsi="Book Antiqua" w:eastAsia="Book Antiqua"/>
          <w:sz w:val="35"/>
        </w:rPr>
        <w:t>) </w:t>
      </w:r>
      <w:r>
        <w:rPr>
          <w:rFonts w:ascii="함초롬바탕" w:hAnsi="함초롬바탕" w:eastAsia="함초롬바탕"/>
          <w:sz w:val="35"/>
        </w:rPr>
        <w:t>「</w:t>
      </w:r>
      <w:r>
        <w:rPr>
          <w:sz w:val="28"/>
        </w:rPr>
        <w:t>장애인복지법</w:t>
      </w:r>
      <w:r>
        <w:rPr>
          <w:rFonts w:ascii="함초롬바탕" w:hAnsi="함초롬바탕" w:eastAsia="함초롬바탕"/>
          <w:spacing w:val="-2"/>
          <w:sz w:val="35"/>
        </w:rPr>
        <w:t>」 </w:t>
      </w:r>
      <w:r>
        <w:rPr>
          <w:sz w:val="28"/>
        </w:rPr>
        <w:t>제</w:t>
      </w:r>
      <w:r>
        <w:rPr>
          <w:rFonts w:ascii="Book Antiqua" w:hAnsi="Book Antiqua" w:eastAsia="Book Antiqua"/>
          <w:sz w:val="35"/>
        </w:rPr>
        <w:t>32</w:t>
      </w:r>
      <w:r>
        <w:rPr>
          <w:sz w:val="28"/>
        </w:rPr>
        <w:t>조에</w:t>
      </w:r>
      <w:r>
        <w:rPr>
          <w:spacing w:val="-10"/>
          <w:sz w:val="28"/>
        </w:rPr>
        <w:t> </w:t>
      </w:r>
      <w:r>
        <w:rPr>
          <w:sz w:val="28"/>
        </w:rPr>
        <w:t>따른</w:t>
      </w:r>
      <w:r>
        <w:rPr>
          <w:spacing w:val="-10"/>
          <w:sz w:val="28"/>
        </w:rPr>
        <w:t> </w:t>
      </w:r>
      <w:r>
        <w:rPr>
          <w:sz w:val="28"/>
        </w:rPr>
        <w:t>장애인등록증을</w:t>
      </w:r>
      <w:r>
        <w:rPr>
          <w:spacing w:val="-12"/>
          <w:sz w:val="28"/>
        </w:rPr>
        <w:t> </w:t>
      </w:r>
      <w:r>
        <w:rPr>
          <w:sz w:val="28"/>
        </w:rPr>
        <w:t>발급받은</w:t>
      </w:r>
      <w:r>
        <w:rPr>
          <w:spacing w:val="-10"/>
          <w:sz w:val="28"/>
        </w:rPr>
        <w:t> </w:t>
      </w:r>
      <w:r>
        <w:rPr>
          <w:sz w:val="28"/>
        </w:rPr>
        <w:t>사람 또는</w:t>
      </w:r>
      <w:r>
        <w:rPr>
          <w:spacing w:val="66"/>
          <w:sz w:val="28"/>
        </w:rPr>
        <w:t> </w:t>
      </w:r>
      <w:r>
        <w:rPr>
          <w:rFonts w:ascii="함초롬바탕" w:hAnsi="함초롬바탕" w:eastAsia="함초롬바탕"/>
          <w:sz w:val="35"/>
        </w:rPr>
        <w:t>「</w:t>
      </w:r>
      <w:r>
        <w:rPr>
          <w:sz w:val="28"/>
        </w:rPr>
        <w:t>국가유공자</w:t>
      </w:r>
      <w:r>
        <w:rPr>
          <w:spacing w:val="66"/>
          <w:sz w:val="28"/>
        </w:rPr>
        <w:t> </w:t>
      </w:r>
      <w:r>
        <w:rPr>
          <w:sz w:val="28"/>
        </w:rPr>
        <w:t>등</w:t>
      </w:r>
      <w:r>
        <w:rPr>
          <w:spacing w:val="66"/>
          <w:sz w:val="28"/>
        </w:rPr>
        <w:t> </w:t>
      </w:r>
      <w:r>
        <w:rPr>
          <w:sz w:val="28"/>
        </w:rPr>
        <w:t>예우</w:t>
      </w:r>
      <w:r>
        <w:rPr>
          <w:spacing w:val="66"/>
          <w:sz w:val="28"/>
        </w:rPr>
        <w:t> </w:t>
      </w:r>
      <w:r>
        <w:rPr>
          <w:sz w:val="28"/>
        </w:rPr>
        <w:t>및</w:t>
      </w:r>
      <w:r>
        <w:rPr>
          <w:spacing w:val="66"/>
          <w:sz w:val="28"/>
        </w:rPr>
        <w:t> </w:t>
      </w:r>
      <w:r>
        <w:rPr>
          <w:sz w:val="28"/>
        </w:rPr>
        <w:t>지원에</w:t>
      </w:r>
      <w:r>
        <w:rPr>
          <w:spacing w:val="66"/>
          <w:sz w:val="28"/>
        </w:rPr>
        <w:t> </w:t>
      </w:r>
      <w:r>
        <w:rPr>
          <w:sz w:val="28"/>
        </w:rPr>
        <w:t>관한</w:t>
      </w:r>
      <w:r>
        <w:rPr>
          <w:spacing w:val="66"/>
          <w:sz w:val="28"/>
        </w:rPr>
        <w:t> </w:t>
      </w:r>
      <w:r>
        <w:rPr>
          <w:sz w:val="28"/>
        </w:rPr>
        <w:t>법률</w:t>
      </w:r>
      <w:r>
        <w:rPr>
          <w:rFonts w:ascii="함초롬바탕" w:hAnsi="함초롬바탕" w:eastAsia="함초롬바탕"/>
          <w:spacing w:val="36"/>
          <w:sz w:val="35"/>
        </w:rPr>
        <w:t>」 </w:t>
      </w:r>
      <w:r>
        <w:rPr>
          <w:sz w:val="28"/>
        </w:rPr>
        <w:t>제</w:t>
      </w:r>
      <w:r>
        <w:rPr>
          <w:rFonts w:ascii="Book Antiqua" w:hAnsi="Book Antiqua" w:eastAsia="Book Antiqua"/>
          <w:sz w:val="35"/>
        </w:rPr>
        <w:t>6</w:t>
      </w:r>
      <w:r>
        <w:rPr>
          <w:sz w:val="28"/>
        </w:rPr>
        <w:t>조의</w:t>
      </w:r>
      <w:r>
        <w:rPr>
          <w:rFonts w:ascii="Book Antiqua" w:hAnsi="Book Antiqua" w:eastAsia="Book Antiqua"/>
          <w:sz w:val="35"/>
        </w:rPr>
        <w:t>4</w:t>
      </w:r>
      <w:r>
        <w:rPr>
          <w:sz w:val="28"/>
        </w:rPr>
        <w:t>에</w:t>
      </w:r>
      <w:r>
        <w:rPr>
          <w:spacing w:val="66"/>
          <w:sz w:val="28"/>
        </w:rPr>
        <w:t> </w:t>
      </w:r>
      <w:r>
        <w:rPr>
          <w:sz w:val="28"/>
        </w:rPr>
        <w:t>따른</w:t>
      </w:r>
    </w:p>
    <w:p>
      <w:pPr>
        <w:pStyle w:val="BodyText"/>
        <w:spacing w:before="32"/>
        <w:ind w:left="684"/>
        <w:jc w:val="both"/>
      </w:pPr>
      <w:r>
        <w:rPr/>
        <w:t>상이등급</w:t>
      </w:r>
      <w:r>
        <w:rPr>
          <w:spacing w:val="13"/>
        </w:rPr>
        <w:t> </w:t>
      </w:r>
      <w:r>
        <w:rPr/>
        <w:t>중</w:t>
      </w:r>
      <w:r>
        <w:rPr>
          <w:spacing w:val="14"/>
        </w:rPr>
        <w:t> </w:t>
      </w:r>
      <w:r>
        <w:rPr/>
        <w:t>어느</w:t>
      </w:r>
      <w:r>
        <w:rPr>
          <w:spacing w:val="14"/>
        </w:rPr>
        <w:t> </w:t>
      </w:r>
      <w:r>
        <w:rPr/>
        <w:t>하나에</w:t>
      </w:r>
      <w:r>
        <w:rPr>
          <w:spacing w:val="14"/>
        </w:rPr>
        <w:t> </w:t>
      </w:r>
      <w:r>
        <w:rPr/>
        <w:t>해당한다는</w:t>
      </w:r>
      <w:r>
        <w:rPr>
          <w:spacing w:val="14"/>
        </w:rPr>
        <w:t> </w:t>
      </w:r>
      <w:r>
        <w:rPr/>
        <w:t>판정을</w:t>
      </w:r>
      <w:r>
        <w:rPr>
          <w:spacing w:val="14"/>
        </w:rPr>
        <w:t> </w:t>
      </w:r>
      <w:r>
        <w:rPr/>
        <w:t>받은</w:t>
      </w:r>
      <w:r>
        <w:rPr>
          <w:spacing w:val="14"/>
        </w:rPr>
        <w:t> </w:t>
      </w:r>
      <w:r>
        <w:rPr>
          <w:spacing w:val="-5"/>
        </w:rPr>
        <w:t>사람</w:t>
      </w:r>
    </w:p>
    <w:p>
      <w:pPr>
        <w:pStyle w:val="ListParagraph"/>
        <w:numPr>
          <w:ilvl w:val="0"/>
          <w:numId w:val="44"/>
        </w:numPr>
        <w:tabs>
          <w:tab w:pos="675" w:val="left" w:leader="none"/>
        </w:tabs>
        <w:spacing w:line="240" w:lineRule="auto" w:before="52" w:after="0"/>
        <w:ind w:left="674" w:right="446" w:hanging="423"/>
        <w:jc w:val="both"/>
        <w:rPr>
          <w:rFonts w:ascii="Book Antiqua" w:hAnsi="Book Antiqua" w:eastAsia="Book Antiqua"/>
          <w:sz w:val="35"/>
        </w:rPr>
      </w:pPr>
      <w:r>
        <w:rPr>
          <w:rFonts w:ascii="Book Antiqua" w:hAnsi="Book Antiqua" w:eastAsia="Book Antiqua"/>
          <w:spacing w:val="-8"/>
          <w:sz w:val="35"/>
        </w:rPr>
        <w:t>(</w:t>
      </w:r>
      <w:r>
        <w:rPr>
          <w:rFonts w:ascii="나눔스퀘어 Bold" w:hAnsi="나눔스퀘어 Bold" w:eastAsia="나눔스퀘어 Bold"/>
          <w:b/>
          <w:spacing w:val="-8"/>
          <w:sz w:val="28"/>
        </w:rPr>
        <w:t>예비창업자</w:t>
      </w:r>
      <w:r>
        <w:rPr>
          <w:rFonts w:ascii="Book Antiqua" w:hAnsi="Book Antiqua" w:eastAsia="Book Antiqua"/>
          <w:spacing w:val="-8"/>
          <w:sz w:val="35"/>
        </w:rPr>
        <w:t>)</w:t>
      </w:r>
      <w:r>
        <w:rPr>
          <w:rFonts w:ascii="Book Antiqua" w:hAnsi="Book Antiqua" w:eastAsia="Book Antiqua"/>
          <w:spacing w:val="-4"/>
          <w:sz w:val="35"/>
        </w:rPr>
        <w:t> </w:t>
      </w:r>
      <w:r>
        <w:rPr>
          <w:spacing w:val="-8"/>
          <w:sz w:val="28"/>
        </w:rPr>
        <w:t>최종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대상자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선정시점까지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사업자등록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신규</w:t>
      </w:r>
      <w:r>
        <w:rPr>
          <w:spacing w:val="-20"/>
          <w:sz w:val="28"/>
        </w:rPr>
        <w:t> </w:t>
      </w:r>
      <w:r>
        <w:rPr>
          <w:spacing w:val="-8"/>
          <w:sz w:val="28"/>
        </w:rPr>
        <w:t>사업자등록</w:t>
      </w:r>
      <w:r>
        <w:rPr>
          <w:rFonts w:ascii="Book Antiqua" w:hAnsi="Book Antiqua" w:eastAsia="Book Antiqua"/>
          <w:spacing w:val="-8"/>
          <w:sz w:val="30"/>
        </w:rPr>
        <w:t>(</w:t>
      </w:r>
      <w:r>
        <w:rPr>
          <w:spacing w:val="-8"/>
          <w:sz w:val="24"/>
        </w:rPr>
        <w:t>비영리 </w:t>
      </w:r>
      <w:r>
        <w:rPr>
          <w:spacing w:val="-2"/>
          <w:sz w:val="24"/>
        </w:rPr>
        <w:t>포함</w:t>
      </w:r>
      <w:r>
        <w:rPr>
          <w:rFonts w:ascii="Book Antiqua" w:hAnsi="Book Antiqua" w:eastAsia="Book Antiqua"/>
          <w:spacing w:val="-2"/>
          <w:sz w:val="30"/>
        </w:rPr>
        <w:t>)</w:t>
      </w:r>
      <w:r>
        <w:rPr>
          <w:spacing w:val="-2"/>
          <w:sz w:val="28"/>
        </w:rPr>
        <w:t>을</w:t>
      </w:r>
      <w:r>
        <w:rPr>
          <w:spacing w:val="-27"/>
          <w:sz w:val="28"/>
        </w:rPr>
        <w:t> </w:t>
      </w:r>
      <w:r>
        <w:rPr>
          <w:spacing w:val="-2"/>
          <w:sz w:val="28"/>
        </w:rPr>
        <w:t>하지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않은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자</w:t>
      </w:r>
      <w:r>
        <w:rPr>
          <w:rFonts w:ascii="Book Antiqua" w:hAnsi="Book Antiqua" w:eastAsia="Book Antiqua"/>
          <w:spacing w:val="-2"/>
          <w:sz w:val="30"/>
        </w:rPr>
        <w:t>(</w:t>
      </w:r>
      <w:r>
        <w:rPr>
          <w:spacing w:val="-2"/>
          <w:sz w:val="24"/>
        </w:rPr>
        <w:t>사업자등록증</w:t>
      </w:r>
      <w:r>
        <w:rPr>
          <w:spacing w:val="-22"/>
          <w:sz w:val="24"/>
        </w:rPr>
        <w:t> </w:t>
      </w:r>
      <w:r>
        <w:rPr>
          <w:spacing w:val="-2"/>
          <w:sz w:val="24"/>
        </w:rPr>
        <w:t>개업연월일</w:t>
      </w:r>
      <w:r>
        <w:rPr>
          <w:spacing w:val="-22"/>
          <w:sz w:val="24"/>
        </w:rPr>
        <w:t> </w:t>
      </w:r>
      <w:r>
        <w:rPr>
          <w:spacing w:val="-2"/>
          <w:sz w:val="24"/>
        </w:rPr>
        <w:t>확인</w:t>
      </w:r>
      <w:r>
        <w:rPr>
          <w:rFonts w:ascii="Book Antiqua" w:hAnsi="Book Antiqua" w:eastAsia="Book Antiqua"/>
          <w:spacing w:val="-2"/>
          <w:sz w:val="30"/>
        </w:rPr>
        <w:t>)</w:t>
      </w:r>
      <w:r>
        <w:rPr>
          <w:rFonts w:ascii="Book Antiqua" w:hAnsi="Book Antiqua" w:eastAsia="Book Antiqua"/>
          <w:spacing w:val="-11"/>
          <w:sz w:val="30"/>
        </w:rPr>
        <w:t> </w:t>
      </w:r>
      <w:r>
        <w:rPr>
          <w:spacing w:val="-2"/>
          <w:sz w:val="28"/>
        </w:rPr>
        <w:t>또는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사업자가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있을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경우 </w:t>
      </w:r>
      <w:r>
        <w:rPr>
          <w:sz w:val="28"/>
        </w:rPr>
        <w:t>모집공고일</w:t>
      </w:r>
      <w:r>
        <w:rPr>
          <w:spacing w:val="-29"/>
          <w:sz w:val="28"/>
        </w:rPr>
        <w:t> </w:t>
      </w:r>
      <w:r>
        <w:rPr>
          <w:sz w:val="28"/>
        </w:rPr>
        <w:t>전일</w:t>
      </w:r>
      <w:r>
        <w:rPr>
          <w:rFonts w:ascii="Book Antiqua" w:hAnsi="Book Antiqua" w:eastAsia="Book Antiqua"/>
          <w:sz w:val="35"/>
        </w:rPr>
        <w:t>(2026</w:t>
      </w:r>
      <w:r>
        <w:rPr>
          <w:sz w:val="28"/>
        </w:rPr>
        <w:t>년</w:t>
      </w:r>
      <w:r>
        <w:rPr>
          <w:spacing w:val="-28"/>
          <w:sz w:val="28"/>
        </w:rPr>
        <w:t> </w:t>
      </w:r>
      <w:r>
        <w:rPr>
          <w:rFonts w:ascii="Book Antiqua" w:hAnsi="Book Antiqua" w:eastAsia="Book Antiqua"/>
          <w:sz w:val="35"/>
        </w:rPr>
        <w:t>8</w:t>
      </w:r>
      <w:r>
        <w:rPr>
          <w:sz w:val="28"/>
        </w:rPr>
        <w:t>월</w:t>
      </w:r>
      <w:r>
        <w:rPr>
          <w:spacing w:val="-28"/>
          <w:sz w:val="28"/>
        </w:rPr>
        <w:t> </w:t>
      </w:r>
      <w:r>
        <w:rPr>
          <w:rFonts w:ascii="Book Antiqua" w:hAnsi="Book Antiqua" w:eastAsia="Book Antiqua"/>
          <w:sz w:val="35"/>
        </w:rPr>
        <w:t>2</w:t>
      </w:r>
      <w:r>
        <w:rPr>
          <w:sz w:val="28"/>
        </w:rPr>
        <w:t>일</w:t>
      </w:r>
      <w:r>
        <w:rPr>
          <w:rFonts w:ascii="Book Antiqua" w:hAnsi="Book Antiqua" w:eastAsia="Book Antiqua"/>
          <w:sz w:val="35"/>
        </w:rPr>
        <w:t>)</w:t>
      </w:r>
      <w:r>
        <w:rPr>
          <w:sz w:val="28"/>
        </w:rPr>
        <w:t>까지</w:t>
      </w:r>
      <w:r>
        <w:rPr>
          <w:spacing w:val="-28"/>
          <w:sz w:val="28"/>
        </w:rPr>
        <w:t> </w:t>
      </w:r>
      <w:r>
        <w:rPr>
          <w:sz w:val="28"/>
        </w:rPr>
        <w:t>사업자를</w:t>
      </w:r>
      <w:r>
        <w:rPr>
          <w:spacing w:val="-28"/>
          <w:sz w:val="28"/>
        </w:rPr>
        <w:t> </w:t>
      </w:r>
      <w:r>
        <w:rPr>
          <w:sz w:val="28"/>
        </w:rPr>
        <w:t>모두</w:t>
      </w:r>
      <w:r>
        <w:rPr>
          <w:spacing w:val="-28"/>
          <w:sz w:val="28"/>
        </w:rPr>
        <w:t> </w:t>
      </w:r>
      <w:r>
        <w:rPr>
          <w:sz w:val="28"/>
        </w:rPr>
        <w:t>폐업한</w:t>
      </w:r>
      <w:r>
        <w:rPr>
          <w:spacing w:val="-28"/>
          <w:sz w:val="28"/>
        </w:rPr>
        <w:t> </w:t>
      </w:r>
      <w:r>
        <w:rPr>
          <w:sz w:val="28"/>
        </w:rPr>
        <w:t>자</w:t>
      </w:r>
      <w:r>
        <w:rPr>
          <w:spacing w:val="-28"/>
          <w:sz w:val="28"/>
        </w:rPr>
        <w:t> </w:t>
      </w:r>
      <w:r>
        <w:rPr>
          <w:sz w:val="28"/>
        </w:rPr>
        <w:t>또는</w:t>
      </w:r>
      <w:r>
        <w:rPr>
          <w:spacing w:val="-28"/>
          <w:sz w:val="28"/>
        </w:rPr>
        <w:t> </w:t>
      </w:r>
      <w:r>
        <w:rPr>
          <w:sz w:val="28"/>
        </w:rPr>
        <w:t>협 동조합 설립예정인</w:t>
      </w:r>
      <w:r>
        <w:rPr>
          <w:spacing w:val="-4"/>
          <w:sz w:val="28"/>
        </w:rPr>
        <w:t> </w:t>
      </w:r>
      <w:r>
        <w:rPr>
          <w:sz w:val="28"/>
        </w:rPr>
        <w:t>자</w:t>
      </w:r>
      <w:r>
        <w:rPr>
          <w:rFonts w:ascii="Book Antiqua" w:hAnsi="Book Antiqua" w:eastAsia="Book Antiqua"/>
          <w:sz w:val="35"/>
        </w:rPr>
        <w:t>(</w:t>
      </w:r>
      <w:r>
        <w:rPr>
          <w:sz w:val="28"/>
        </w:rPr>
        <w:t>단</w:t>
      </w:r>
      <w:r>
        <w:rPr>
          <w:rFonts w:ascii="Book Antiqua" w:hAnsi="Book Antiqua" w:eastAsia="Book Antiqua"/>
          <w:sz w:val="35"/>
        </w:rPr>
        <w:t>, </w:t>
      </w:r>
      <w:r>
        <w:rPr>
          <w:sz w:val="28"/>
        </w:rPr>
        <w:t>선정</w:t>
      </w:r>
      <w:r>
        <w:rPr>
          <w:spacing w:val="-4"/>
          <w:sz w:val="28"/>
        </w:rPr>
        <w:t> </w:t>
      </w:r>
      <w:r>
        <w:rPr>
          <w:sz w:val="28"/>
        </w:rPr>
        <w:t>후</w:t>
      </w:r>
      <w:r>
        <w:rPr>
          <w:spacing w:val="-4"/>
          <w:sz w:val="28"/>
        </w:rPr>
        <w:t> </w:t>
      </w:r>
      <w:r>
        <w:rPr>
          <w:sz w:val="28"/>
        </w:rPr>
        <w:t>협동조합</w:t>
      </w:r>
      <w:r>
        <w:rPr>
          <w:spacing w:val="-4"/>
          <w:sz w:val="28"/>
        </w:rPr>
        <w:t> </w:t>
      </w:r>
      <w:r>
        <w:rPr>
          <w:sz w:val="28"/>
        </w:rPr>
        <w:t>설립</w:t>
      </w:r>
      <w:r>
        <w:rPr>
          <w:spacing w:val="-4"/>
          <w:sz w:val="28"/>
        </w:rPr>
        <w:t> </w:t>
      </w:r>
      <w:r>
        <w:rPr>
          <w:sz w:val="28"/>
        </w:rPr>
        <w:t>시</w:t>
      </w:r>
      <w:r>
        <w:rPr>
          <w:spacing w:val="-4"/>
          <w:sz w:val="28"/>
        </w:rPr>
        <w:t> </w:t>
      </w:r>
      <w:r>
        <w:rPr>
          <w:sz w:val="28"/>
        </w:rPr>
        <w:t>선정자는</w:t>
      </w:r>
      <w:r>
        <w:rPr>
          <w:spacing w:val="-4"/>
          <w:sz w:val="28"/>
        </w:rPr>
        <w:t> </w:t>
      </w:r>
      <w:r>
        <w:rPr>
          <w:sz w:val="28"/>
        </w:rPr>
        <w:t>이사장으 로 등재되어야 함</w:t>
      </w:r>
      <w:r>
        <w:rPr>
          <w:rFonts w:ascii="Book Antiqua" w:hAnsi="Book Antiqua" w:eastAsia="Book Antiqua"/>
          <w:sz w:val="35"/>
        </w:rPr>
        <w:t>)</w:t>
      </w:r>
    </w:p>
    <w:p>
      <w:pPr>
        <w:pStyle w:val="ListParagraph"/>
        <w:numPr>
          <w:ilvl w:val="0"/>
          <w:numId w:val="44"/>
        </w:numPr>
        <w:tabs>
          <w:tab w:pos="675" w:val="left" w:leader="none"/>
        </w:tabs>
        <w:spacing w:line="244" w:lineRule="auto" w:before="60" w:after="0"/>
        <w:ind w:left="674" w:right="446" w:hanging="423"/>
        <w:jc w:val="both"/>
        <w:rPr>
          <w:rFonts w:ascii="Book Antiqua" w:hAnsi="Book Antiqua" w:eastAsia="Book Antiqua"/>
          <w:sz w:val="30"/>
        </w:rPr>
      </w:pPr>
      <w:r>
        <w:rPr>
          <w:rFonts w:ascii="Book Antiqua" w:hAnsi="Book Antiqua" w:eastAsia="Book Antiqua"/>
          <w:sz w:val="35"/>
        </w:rPr>
        <w:t>(</w:t>
      </w:r>
      <w:r>
        <w:rPr>
          <w:rFonts w:ascii="나눔스퀘어 Bold" w:hAnsi="나눔스퀘어 Bold" w:eastAsia="나눔스퀘어 Bold"/>
          <w:b/>
          <w:sz w:val="28"/>
        </w:rPr>
        <w:t>업종전환희망자</w:t>
      </w:r>
      <w:r>
        <w:rPr>
          <w:rFonts w:ascii="Book Antiqua" w:hAnsi="Book Antiqua" w:eastAsia="Book Antiqua"/>
          <w:sz w:val="35"/>
        </w:rPr>
        <w:t>) </w:t>
      </w:r>
      <w:r>
        <w:rPr>
          <w:sz w:val="28"/>
        </w:rPr>
        <w:t>기존 사업을 모두 폐업하거나 양도하고</w:t>
      </w:r>
      <w:r>
        <w:rPr>
          <w:rFonts w:ascii="Book Antiqua" w:hAnsi="Book Antiqua" w:eastAsia="Book Antiqua"/>
          <w:sz w:val="35"/>
        </w:rPr>
        <w:t>, </w:t>
      </w:r>
      <w:r>
        <w:rPr>
          <w:sz w:val="28"/>
        </w:rPr>
        <w:t>새로운 업종</w:t>
      </w:r>
      <w:r>
        <w:rPr>
          <w:rFonts w:ascii="Book Antiqua" w:hAnsi="Book Antiqua" w:eastAsia="Book Antiqua"/>
          <w:position w:val="12"/>
          <w:sz w:val="22"/>
        </w:rPr>
        <w:t>* </w:t>
      </w:r>
      <w:r>
        <w:rPr>
          <w:spacing w:val="-6"/>
          <w:sz w:val="28"/>
        </w:rPr>
        <w:t>으로</w:t>
      </w:r>
      <w:r>
        <w:rPr>
          <w:spacing w:val="-17"/>
          <w:sz w:val="28"/>
        </w:rPr>
        <w:t> </w:t>
      </w:r>
      <w:r>
        <w:rPr>
          <w:spacing w:val="-6"/>
          <w:sz w:val="28"/>
        </w:rPr>
        <w:t>전환하여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창업하려는</w:t>
      </w:r>
      <w:r>
        <w:rPr>
          <w:spacing w:val="-22"/>
          <w:sz w:val="28"/>
        </w:rPr>
        <w:t> </w:t>
      </w:r>
      <w:r>
        <w:rPr>
          <w:spacing w:val="-6"/>
          <w:sz w:val="28"/>
        </w:rPr>
        <w:t>자</w:t>
      </w:r>
      <w:r>
        <w:rPr>
          <w:rFonts w:ascii="Book Antiqua" w:hAnsi="Book Antiqua" w:eastAsia="Book Antiqua"/>
          <w:spacing w:val="-6"/>
          <w:sz w:val="30"/>
        </w:rPr>
        <w:t>(</w:t>
      </w:r>
      <w:r>
        <w:rPr>
          <w:spacing w:val="-6"/>
          <w:sz w:val="24"/>
        </w:rPr>
        <w:t>업종전환의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시점은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모집마감일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익일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이후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기간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내에 </w:t>
      </w:r>
      <w:r>
        <w:rPr>
          <w:rFonts w:ascii="Book Antiqua" w:hAnsi="Book Antiqua" w:eastAsia="Book Antiqua"/>
          <w:spacing w:val="-12"/>
          <w:sz w:val="30"/>
        </w:rPr>
        <w:t>(</w:t>
      </w:r>
      <w:r>
        <w:rPr>
          <w:spacing w:val="-12"/>
          <w:sz w:val="24"/>
        </w:rPr>
        <w:t>센터에</w:t>
      </w:r>
      <w:r>
        <w:rPr>
          <w:spacing w:val="-13"/>
          <w:sz w:val="24"/>
        </w:rPr>
        <w:t> </w:t>
      </w:r>
      <w:r>
        <w:rPr>
          <w:spacing w:val="-12"/>
          <w:sz w:val="24"/>
        </w:rPr>
        <w:t>사업화 자금 신청 기준</w:t>
      </w:r>
      <w:r>
        <w:rPr>
          <w:rFonts w:ascii="Book Antiqua" w:hAnsi="Book Antiqua" w:eastAsia="Book Antiqua"/>
          <w:spacing w:val="-12"/>
          <w:sz w:val="30"/>
        </w:rPr>
        <w:t>)</w:t>
      </w:r>
      <w:r>
        <w:rPr>
          <w:rFonts w:ascii="Book Antiqua" w:hAnsi="Book Antiqua" w:eastAsia="Book Antiqua"/>
          <w:spacing w:val="-6"/>
          <w:sz w:val="30"/>
        </w:rPr>
        <w:t> </w:t>
      </w:r>
      <w:r>
        <w:rPr>
          <w:spacing w:val="-12"/>
          <w:sz w:val="24"/>
        </w:rPr>
        <w:t>기존사업을 폐업 또는 양도하고</w:t>
      </w:r>
      <w:r>
        <w:rPr>
          <w:rFonts w:ascii="Book Antiqua" w:hAnsi="Book Antiqua" w:eastAsia="Book Antiqua"/>
          <w:spacing w:val="-12"/>
          <w:sz w:val="30"/>
        </w:rPr>
        <w:t>,</w:t>
      </w:r>
      <w:r>
        <w:rPr>
          <w:rFonts w:ascii="Book Antiqua" w:hAnsi="Book Antiqua" w:eastAsia="Book Antiqua"/>
          <w:spacing w:val="5"/>
          <w:sz w:val="30"/>
        </w:rPr>
        <w:t> </w:t>
      </w:r>
      <w:r>
        <w:rPr>
          <w:spacing w:val="-12"/>
          <w:sz w:val="24"/>
        </w:rPr>
        <w:t>새로운 사업자등록증을 </w:t>
      </w:r>
      <w:r>
        <w:rPr>
          <w:sz w:val="24"/>
        </w:rPr>
        <w:t>발급받을 경우를 말함</w:t>
      </w:r>
      <w:r>
        <w:rPr>
          <w:rFonts w:ascii="Book Antiqua" w:hAnsi="Book Antiqua" w:eastAsia="Book Antiqua"/>
          <w:sz w:val="30"/>
        </w:rPr>
        <w:t>)</w:t>
      </w:r>
    </w:p>
    <w:p>
      <w:pPr>
        <w:spacing w:line="416" w:lineRule="exact" w:before="0"/>
        <w:ind w:left="688" w:right="0" w:firstLine="0"/>
        <w:jc w:val="both"/>
        <w:rPr>
          <w:sz w:val="24"/>
        </w:rPr>
      </w:pPr>
      <w:r>
        <w:rPr>
          <w:sz w:val="24"/>
        </w:rPr>
        <w:t>*</w:t>
      </w:r>
      <w:r>
        <w:rPr>
          <w:spacing w:val="32"/>
          <w:sz w:val="24"/>
        </w:rPr>
        <w:t> </w:t>
      </w:r>
      <w:r>
        <w:rPr>
          <w:sz w:val="24"/>
        </w:rPr>
        <w:t>개인이</w:t>
      </w:r>
      <w:r>
        <w:rPr>
          <w:spacing w:val="44"/>
          <w:sz w:val="24"/>
        </w:rPr>
        <w:t> </w:t>
      </w:r>
      <w:r>
        <w:rPr>
          <w:sz w:val="24"/>
        </w:rPr>
        <w:t>대표이사로</w:t>
      </w:r>
      <w:r>
        <w:rPr>
          <w:spacing w:val="44"/>
          <w:sz w:val="24"/>
        </w:rPr>
        <w:t> </w:t>
      </w:r>
      <w:r>
        <w:rPr>
          <w:sz w:val="24"/>
        </w:rPr>
        <w:t>있는</w:t>
      </w:r>
      <w:r>
        <w:rPr>
          <w:spacing w:val="42"/>
          <w:sz w:val="24"/>
        </w:rPr>
        <w:t> </w:t>
      </w:r>
      <w:r>
        <w:rPr>
          <w:sz w:val="24"/>
        </w:rPr>
        <w:t>법인도</w:t>
      </w:r>
      <w:r>
        <w:rPr>
          <w:spacing w:val="44"/>
          <w:sz w:val="24"/>
        </w:rPr>
        <w:t> </w:t>
      </w:r>
      <w:r>
        <w:rPr>
          <w:sz w:val="24"/>
        </w:rPr>
        <w:t>폐업·양도</w:t>
      </w:r>
      <w:r>
        <w:rPr>
          <w:spacing w:val="44"/>
          <w:sz w:val="24"/>
        </w:rPr>
        <w:t> </w:t>
      </w:r>
      <w:r>
        <w:rPr>
          <w:sz w:val="24"/>
        </w:rPr>
        <w:t>대상에</w:t>
      </w:r>
      <w:r>
        <w:rPr>
          <w:spacing w:val="45"/>
          <w:sz w:val="24"/>
        </w:rPr>
        <w:t> </w:t>
      </w:r>
      <w:r>
        <w:rPr>
          <w:spacing w:val="-5"/>
          <w:sz w:val="24"/>
        </w:rPr>
        <w:t>포함</w:t>
      </w:r>
    </w:p>
    <w:p>
      <w:pPr>
        <w:spacing w:line="211" w:lineRule="auto" w:before="28"/>
        <w:ind w:left="919" w:right="446" w:hanging="336"/>
        <w:jc w:val="both"/>
        <w:rPr>
          <w:sz w:val="24"/>
        </w:rPr>
      </w:pPr>
      <w:r>
        <w:rPr>
          <w:sz w:val="24"/>
        </w:rPr>
        <w:t>** 새로운 업종이란 한국표준산업 분류상의 제조업은 세분류(4단위), 서비스업 등 </w:t>
      </w:r>
      <w:r>
        <w:rPr>
          <w:spacing w:val="-4"/>
          <w:sz w:val="24"/>
        </w:rPr>
        <w:t>제조업</w:t>
      </w:r>
      <w:r>
        <w:rPr>
          <w:spacing w:val="-18"/>
          <w:sz w:val="24"/>
        </w:rPr>
        <w:t> </w:t>
      </w:r>
      <w:r>
        <w:rPr>
          <w:spacing w:val="-4"/>
          <w:sz w:val="24"/>
        </w:rPr>
        <w:t>이외의</w:t>
      </w:r>
      <w:r>
        <w:rPr>
          <w:spacing w:val="-17"/>
          <w:sz w:val="24"/>
        </w:rPr>
        <w:t> </w:t>
      </w:r>
      <w:r>
        <w:rPr>
          <w:spacing w:val="-4"/>
          <w:sz w:val="24"/>
        </w:rPr>
        <w:t>경우</w:t>
      </w:r>
      <w:r>
        <w:rPr>
          <w:spacing w:val="-17"/>
          <w:sz w:val="24"/>
        </w:rPr>
        <w:t> </w:t>
      </w:r>
      <w:r>
        <w:rPr>
          <w:spacing w:val="-4"/>
          <w:sz w:val="24"/>
        </w:rPr>
        <w:t>소분류(3단위)가</w:t>
      </w:r>
      <w:r>
        <w:rPr>
          <w:spacing w:val="-17"/>
          <w:sz w:val="24"/>
        </w:rPr>
        <w:t> </w:t>
      </w:r>
      <w:r>
        <w:rPr>
          <w:spacing w:val="-4"/>
          <w:sz w:val="24"/>
        </w:rPr>
        <w:t>다른</w:t>
      </w:r>
      <w:r>
        <w:rPr>
          <w:spacing w:val="-17"/>
          <w:sz w:val="24"/>
        </w:rPr>
        <w:t> </w:t>
      </w:r>
      <w:r>
        <w:rPr>
          <w:spacing w:val="-4"/>
          <w:sz w:val="24"/>
        </w:rPr>
        <w:t>업종.</w:t>
      </w:r>
      <w:r>
        <w:rPr>
          <w:spacing w:val="-16"/>
          <w:sz w:val="24"/>
        </w:rPr>
        <w:t> </w:t>
      </w:r>
      <w:r>
        <w:rPr>
          <w:spacing w:val="-4"/>
          <w:sz w:val="24"/>
        </w:rPr>
        <w:t>단,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제조업의</w:t>
      </w:r>
      <w:r>
        <w:rPr>
          <w:spacing w:val="-18"/>
          <w:sz w:val="24"/>
        </w:rPr>
        <w:t> </w:t>
      </w:r>
      <w:r>
        <w:rPr>
          <w:spacing w:val="-4"/>
          <w:sz w:val="24"/>
        </w:rPr>
        <w:t>경우</w:t>
      </w:r>
      <w:r>
        <w:rPr>
          <w:spacing w:val="-17"/>
          <w:sz w:val="24"/>
        </w:rPr>
        <w:t> </w:t>
      </w:r>
      <w:r>
        <w:rPr>
          <w:spacing w:val="-4"/>
          <w:sz w:val="24"/>
        </w:rPr>
        <w:t>세세분류(5단위)에 </w:t>
      </w:r>
      <w:r>
        <w:rPr>
          <w:sz w:val="24"/>
        </w:rPr>
        <w:t>의한</w:t>
      </w:r>
      <w:r>
        <w:rPr>
          <w:spacing w:val="-6"/>
          <w:sz w:val="24"/>
        </w:rPr>
        <w:t> </w:t>
      </w:r>
      <w:r>
        <w:rPr>
          <w:sz w:val="24"/>
        </w:rPr>
        <w:t>기준을</w:t>
      </w:r>
      <w:r>
        <w:rPr>
          <w:spacing w:val="-5"/>
          <w:sz w:val="24"/>
        </w:rPr>
        <w:t> </w:t>
      </w:r>
      <w:r>
        <w:rPr>
          <w:sz w:val="24"/>
        </w:rPr>
        <w:t>달리하는</w:t>
      </w:r>
      <w:r>
        <w:rPr>
          <w:spacing w:val="-6"/>
          <w:sz w:val="24"/>
        </w:rPr>
        <w:t> </w:t>
      </w:r>
      <w:r>
        <w:rPr>
          <w:sz w:val="24"/>
        </w:rPr>
        <w:t>경우라도</w:t>
      </w:r>
      <w:r>
        <w:rPr>
          <w:spacing w:val="-5"/>
          <w:sz w:val="24"/>
        </w:rPr>
        <w:t> </w:t>
      </w:r>
      <w:r>
        <w:rPr>
          <w:sz w:val="24"/>
        </w:rPr>
        <w:t>사업전환</w:t>
      </w:r>
      <w:r>
        <w:rPr>
          <w:spacing w:val="-5"/>
          <w:sz w:val="24"/>
        </w:rPr>
        <w:t> </w:t>
      </w:r>
      <w:r>
        <w:rPr>
          <w:sz w:val="24"/>
        </w:rPr>
        <w:t>목적에</w:t>
      </w:r>
      <w:r>
        <w:rPr>
          <w:spacing w:val="-6"/>
          <w:sz w:val="24"/>
        </w:rPr>
        <w:t> </w:t>
      </w:r>
      <w:r>
        <w:rPr>
          <w:sz w:val="24"/>
        </w:rPr>
        <w:t>부합된다고</w:t>
      </w:r>
      <w:r>
        <w:rPr>
          <w:spacing w:val="-5"/>
          <w:sz w:val="24"/>
        </w:rPr>
        <w:t> </w:t>
      </w:r>
      <w:r>
        <w:rPr>
          <w:sz w:val="24"/>
        </w:rPr>
        <w:t>심사위원이</w:t>
      </w:r>
      <w:r>
        <w:rPr>
          <w:spacing w:val="-6"/>
          <w:sz w:val="24"/>
        </w:rPr>
        <w:t> </w:t>
      </w:r>
      <w:r>
        <w:rPr>
          <w:sz w:val="24"/>
        </w:rPr>
        <w:t>인정되는 경우는 예외로 함.</w:t>
      </w:r>
    </w:p>
    <w:p>
      <w:pPr>
        <w:spacing w:line="414" w:lineRule="exact" w:before="0"/>
        <w:ind w:left="465" w:right="0" w:firstLine="0"/>
        <w:jc w:val="both"/>
        <w:rPr>
          <w:sz w:val="24"/>
        </w:rPr>
      </w:pPr>
      <w:r>
        <w:rPr>
          <w:sz w:val="24"/>
        </w:rPr>
        <w:t>***</w:t>
      </w:r>
      <w:r>
        <w:rPr>
          <w:spacing w:val="10"/>
          <w:sz w:val="24"/>
        </w:rPr>
        <w:t> </w:t>
      </w:r>
      <w:r>
        <w:rPr>
          <w:sz w:val="24"/>
        </w:rPr>
        <w:t>세부코드는</w:t>
      </w:r>
      <w:r>
        <w:rPr>
          <w:spacing w:val="11"/>
          <w:sz w:val="24"/>
        </w:rPr>
        <w:t> </w:t>
      </w:r>
      <w:r>
        <w:rPr>
          <w:sz w:val="24"/>
        </w:rPr>
        <w:t>공고문에</w:t>
      </w:r>
      <w:r>
        <w:rPr>
          <w:spacing w:val="11"/>
          <w:sz w:val="24"/>
        </w:rPr>
        <w:t> </w:t>
      </w:r>
      <w:r>
        <w:rPr>
          <w:sz w:val="24"/>
        </w:rPr>
        <w:t>첨부된</w:t>
      </w:r>
      <w:r>
        <w:rPr>
          <w:spacing w:val="11"/>
          <w:sz w:val="24"/>
        </w:rPr>
        <w:t> </w:t>
      </w:r>
      <w:r>
        <w:rPr>
          <w:sz w:val="24"/>
        </w:rPr>
        <w:t>한국표준산업분류</w:t>
      </w:r>
      <w:r>
        <w:rPr>
          <w:spacing w:val="11"/>
          <w:sz w:val="24"/>
        </w:rPr>
        <w:t> </w:t>
      </w:r>
      <w:r>
        <w:rPr>
          <w:sz w:val="24"/>
        </w:rPr>
        <w:t>붙임파일</w:t>
      </w:r>
      <w:r>
        <w:rPr>
          <w:spacing w:val="12"/>
          <w:sz w:val="24"/>
        </w:rPr>
        <w:t> </w:t>
      </w:r>
      <w:r>
        <w:rPr>
          <w:spacing w:val="-5"/>
          <w:sz w:val="24"/>
        </w:rPr>
        <w:t>참고.</w:t>
      </w:r>
    </w:p>
    <w:p>
      <w:pPr>
        <w:pStyle w:val="ListParagraph"/>
        <w:numPr>
          <w:ilvl w:val="1"/>
          <w:numId w:val="25"/>
        </w:numPr>
        <w:tabs>
          <w:tab w:pos="1047" w:val="left" w:leader="none"/>
        </w:tabs>
        <w:spacing w:line="354" w:lineRule="exact" w:before="0" w:after="0"/>
        <w:ind w:left="1046" w:right="0" w:hanging="291"/>
        <w:jc w:val="both"/>
        <w:rPr>
          <w:rFonts w:ascii="맑은 고딕" w:eastAsia="맑은 고딕"/>
          <w:sz w:val="22"/>
        </w:rPr>
      </w:pPr>
      <w:r>
        <w:rPr>
          <w:rFonts w:ascii="맑은 고딕" w:eastAsia="맑은 고딕"/>
          <w:color w:val="0000FF"/>
          <w:sz w:val="22"/>
          <w:u w:val="single" w:color="0000FF"/>
        </w:rPr>
        <w:t>https://kssc.mods.go.kr:8443/</w:t>
      </w:r>
      <w:r>
        <w:rPr>
          <w:rFonts w:ascii="맑은 고딕" w:eastAsia="맑은 고딕"/>
          <w:color w:val="0000FF"/>
          <w:spacing w:val="4"/>
          <w:sz w:val="22"/>
        </w:rPr>
        <w:t> </w:t>
      </w:r>
      <w:r>
        <w:rPr>
          <w:rFonts w:ascii="맑은 고딕" w:eastAsia="맑은 고딕"/>
          <w:sz w:val="22"/>
        </w:rPr>
        <w:t>접속</w:t>
      </w:r>
      <w:r>
        <w:rPr>
          <w:rFonts w:ascii="맑은 고딕" w:eastAsia="맑은 고딕"/>
          <w:spacing w:val="2"/>
          <w:sz w:val="22"/>
        </w:rPr>
        <w:t> </w:t>
      </w:r>
      <w:r>
        <w:rPr>
          <w:rFonts w:ascii="맑은 고딕" w:eastAsia="맑은 고딕"/>
          <w:sz w:val="22"/>
        </w:rPr>
        <w:t>-&gt;</w:t>
      </w:r>
      <w:r>
        <w:rPr>
          <w:rFonts w:ascii="맑은 고딕" w:eastAsia="맑은 고딕"/>
          <w:spacing w:val="5"/>
          <w:sz w:val="22"/>
        </w:rPr>
        <w:t> </w:t>
      </w:r>
      <w:r>
        <w:rPr>
          <w:rFonts w:ascii="맑은 고딕" w:eastAsia="맑은 고딕"/>
          <w:sz w:val="22"/>
        </w:rPr>
        <w:t>경제분류</w:t>
      </w:r>
      <w:r>
        <w:rPr>
          <w:rFonts w:ascii="맑은 고딕" w:eastAsia="맑은 고딕"/>
          <w:spacing w:val="1"/>
          <w:sz w:val="22"/>
        </w:rPr>
        <w:t> </w:t>
      </w:r>
      <w:r>
        <w:rPr>
          <w:rFonts w:ascii="맑은 고딕" w:eastAsia="맑은 고딕"/>
          <w:sz w:val="22"/>
        </w:rPr>
        <w:t>-&gt;</w:t>
      </w:r>
      <w:r>
        <w:rPr>
          <w:rFonts w:ascii="맑은 고딕" w:eastAsia="맑은 고딕"/>
          <w:spacing w:val="5"/>
          <w:sz w:val="22"/>
        </w:rPr>
        <w:t> </w:t>
      </w:r>
      <w:r>
        <w:rPr>
          <w:rFonts w:ascii="맑은 고딕" w:eastAsia="맑은 고딕"/>
          <w:sz w:val="22"/>
        </w:rPr>
        <w:t>한국표준산업분류</w:t>
      </w:r>
      <w:r>
        <w:rPr>
          <w:rFonts w:ascii="맑은 고딕" w:eastAsia="맑은 고딕"/>
          <w:spacing w:val="3"/>
          <w:sz w:val="22"/>
        </w:rPr>
        <w:t> </w:t>
      </w:r>
      <w:r>
        <w:rPr>
          <w:rFonts w:ascii="맑은 고딕" w:eastAsia="맑은 고딕"/>
          <w:sz w:val="22"/>
        </w:rPr>
        <w:t>-&gt;</w:t>
      </w:r>
      <w:r>
        <w:rPr>
          <w:rFonts w:ascii="맑은 고딕" w:eastAsia="맑은 고딕"/>
          <w:spacing w:val="3"/>
          <w:sz w:val="22"/>
        </w:rPr>
        <w:t> </w:t>
      </w:r>
      <w:r>
        <w:rPr>
          <w:rFonts w:ascii="맑은 고딕" w:eastAsia="맑은 고딕"/>
          <w:spacing w:val="-4"/>
          <w:sz w:val="22"/>
        </w:rPr>
        <w:t>분류검색</w:t>
      </w:r>
    </w:p>
    <w:p>
      <w:pPr>
        <w:pStyle w:val="ListParagraph"/>
        <w:numPr>
          <w:ilvl w:val="1"/>
          <w:numId w:val="25"/>
        </w:numPr>
        <w:tabs>
          <w:tab w:pos="1052" w:val="left" w:leader="none"/>
        </w:tabs>
        <w:spacing w:line="211" w:lineRule="auto" w:before="11" w:after="0"/>
        <w:ind w:left="1051" w:right="446" w:hanging="296"/>
        <w:jc w:val="both"/>
        <w:rPr>
          <w:rFonts w:ascii="맑은 고딕" w:hAnsi="맑은 고딕" w:eastAsia="맑은 고딕"/>
          <w:sz w:val="22"/>
        </w:rPr>
      </w:pPr>
      <w:r>
        <w:rPr>
          <w:rFonts w:ascii="맑은 고딕" w:hAnsi="맑은 고딕" w:eastAsia="맑은 고딕"/>
          <w:spacing w:val="-4"/>
          <w:sz w:val="22"/>
        </w:rPr>
        <w:t>통계청</w:t>
      </w:r>
      <w:r>
        <w:rPr>
          <w:rFonts w:ascii="맑은 고딕" w:hAnsi="맑은 고딕" w:eastAsia="맑은 고딕"/>
          <w:spacing w:val="-16"/>
          <w:sz w:val="22"/>
        </w:rPr>
        <w:t> </w:t>
      </w:r>
      <w:r>
        <w:rPr>
          <w:rFonts w:ascii="맑은 고딕" w:hAnsi="맑은 고딕" w:eastAsia="맑은 고딕"/>
          <w:spacing w:val="-4"/>
          <w:sz w:val="22"/>
        </w:rPr>
        <w:t>상담센터(☎</w:t>
      </w:r>
      <w:r>
        <w:rPr>
          <w:rFonts w:ascii="맑은 고딕" w:hAnsi="맑은 고딕" w:eastAsia="맑은 고딕"/>
          <w:spacing w:val="-15"/>
          <w:sz w:val="22"/>
        </w:rPr>
        <w:t> </w:t>
      </w:r>
      <w:r>
        <w:rPr>
          <w:rFonts w:ascii="맑은 고딕" w:hAnsi="맑은 고딕" w:eastAsia="맑은 고딕"/>
          <w:spacing w:val="-4"/>
          <w:sz w:val="22"/>
        </w:rPr>
        <w:t>02-2012-9114)를</w:t>
      </w:r>
      <w:r>
        <w:rPr>
          <w:rFonts w:ascii="맑은 고딕" w:hAnsi="맑은 고딕" w:eastAsia="맑은 고딕"/>
          <w:spacing w:val="-15"/>
          <w:sz w:val="22"/>
        </w:rPr>
        <w:t> </w:t>
      </w:r>
      <w:r>
        <w:rPr>
          <w:rFonts w:ascii="맑은 고딕" w:hAnsi="맑은 고딕" w:eastAsia="맑은 고딕"/>
          <w:spacing w:val="-4"/>
          <w:sz w:val="22"/>
        </w:rPr>
        <w:t>통해</w:t>
      </w:r>
      <w:r>
        <w:rPr>
          <w:rFonts w:ascii="맑은 고딕" w:hAnsi="맑은 고딕" w:eastAsia="맑은 고딕"/>
          <w:spacing w:val="-16"/>
          <w:sz w:val="22"/>
        </w:rPr>
        <w:t> </w:t>
      </w:r>
      <w:r>
        <w:rPr>
          <w:rFonts w:ascii="맑은 고딕" w:hAnsi="맑은 고딕" w:eastAsia="맑은 고딕"/>
          <w:spacing w:val="-4"/>
          <w:sz w:val="22"/>
        </w:rPr>
        <w:t>사업자등록증상</w:t>
      </w:r>
      <w:r>
        <w:rPr>
          <w:rFonts w:ascii="맑은 고딕" w:hAnsi="맑은 고딕" w:eastAsia="맑은 고딕"/>
          <w:spacing w:val="-15"/>
          <w:sz w:val="22"/>
        </w:rPr>
        <w:t> </w:t>
      </w:r>
      <w:r>
        <w:rPr>
          <w:rFonts w:ascii="맑은 고딕" w:hAnsi="맑은 고딕" w:eastAsia="맑은 고딕"/>
          <w:spacing w:val="-4"/>
          <w:sz w:val="22"/>
        </w:rPr>
        <w:t>사업</w:t>
      </w:r>
      <w:r>
        <w:rPr>
          <w:rFonts w:ascii="맑은 고딕" w:hAnsi="맑은 고딕" w:eastAsia="맑은 고딕"/>
          <w:spacing w:val="-16"/>
          <w:sz w:val="22"/>
        </w:rPr>
        <w:t> </w:t>
      </w:r>
      <w:r>
        <w:rPr>
          <w:rFonts w:ascii="맑은 고딕" w:hAnsi="맑은 고딕" w:eastAsia="맑은 고딕"/>
          <w:spacing w:val="-4"/>
          <w:sz w:val="22"/>
        </w:rPr>
        <w:t>종류에</w:t>
      </w:r>
      <w:r>
        <w:rPr>
          <w:rFonts w:ascii="맑은 고딕" w:hAnsi="맑은 고딕" w:eastAsia="맑은 고딕"/>
          <w:spacing w:val="-15"/>
          <w:sz w:val="22"/>
        </w:rPr>
        <w:t> </w:t>
      </w:r>
      <w:r>
        <w:rPr>
          <w:rFonts w:ascii="맑은 고딕" w:hAnsi="맑은 고딕" w:eastAsia="맑은 고딕"/>
          <w:spacing w:val="-4"/>
          <w:sz w:val="22"/>
        </w:rPr>
        <w:t>대한</w:t>
      </w:r>
      <w:r>
        <w:rPr>
          <w:rFonts w:ascii="맑은 고딕" w:hAnsi="맑은 고딕" w:eastAsia="맑은 고딕"/>
          <w:spacing w:val="-15"/>
          <w:sz w:val="22"/>
        </w:rPr>
        <w:t> </w:t>
      </w:r>
      <w:r>
        <w:rPr>
          <w:rFonts w:ascii="맑은 고딕" w:hAnsi="맑은 고딕" w:eastAsia="맑은 고딕"/>
          <w:spacing w:val="-4"/>
          <w:sz w:val="22"/>
        </w:rPr>
        <w:t>표준산업분류 </w:t>
      </w:r>
      <w:r>
        <w:rPr>
          <w:rFonts w:ascii="맑은 고딕" w:hAnsi="맑은 고딕" w:eastAsia="맑은 고딕"/>
          <w:spacing w:val="-2"/>
          <w:sz w:val="22"/>
        </w:rPr>
        <w:t>코드(5자리)를</w:t>
      </w:r>
      <w:r>
        <w:rPr>
          <w:rFonts w:ascii="맑은 고딕" w:hAnsi="맑은 고딕" w:eastAsia="맑은 고딕"/>
          <w:spacing w:val="-6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확인하고,</w:t>
      </w:r>
      <w:r>
        <w:rPr>
          <w:rFonts w:ascii="맑은 고딕" w:hAnsi="맑은 고딕" w:eastAsia="맑은 고딕"/>
          <w:spacing w:val="-6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기존</w:t>
      </w:r>
      <w:r>
        <w:rPr>
          <w:rFonts w:ascii="맑은 고딕" w:hAnsi="맑은 고딕" w:eastAsia="맑은 고딕"/>
          <w:spacing w:val="-18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및</w:t>
      </w:r>
      <w:r>
        <w:rPr>
          <w:rFonts w:ascii="맑은 고딕" w:hAnsi="맑은 고딕" w:eastAsia="맑은 고딕"/>
          <w:spacing w:val="-17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신규사업에</w:t>
      </w:r>
      <w:r>
        <w:rPr>
          <w:rFonts w:ascii="맑은 고딕" w:hAnsi="맑은 고딕" w:eastAsia="맑은 고딕"/>
          <w:spacing w:val="-17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해당하는</w:t>
      </w:r>
      <w:r>
        <w:rPr>
          <w:rFonts w:ascii="맑은 고딕" w:hAnsi="맑은 고딕" w:eastAsia="맑은 고딕"/>
          <w:spacing w:val="-18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코드를</w:t>
      </w:r>
      <w:r>
        <w:rPr>
          <w:rFonts w:ascii="맑은 고딕" w:hAnsi="맑은 고딕" w:eastAsia="맑은 고딕"/>
          <w:spacing w:val="-17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확약서에</w:t>
      </w:r>
      <w:r>
        <w:rPr>
          <w:rFonts w:ascii="맑은 고딕" w:hAnsi="맑은 고딕" w:eastAsia="맑은 고딕"/>
          <w:spacing w:val="-17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기재하여</w:t>
      </w:r>
      <w:r>
        <w:rPr>
          <w:rFonts w:ascii="맑은 고딕" w:hAnsi="맑은 고딕" w:eastAsia="맑은 고딕"/>
          <w:spacing w:val="-18"/>
          <w:sz w:val="22"/>
        </w:rPr>
        <w:t> </w:t>
      </w:r>
      <w:r>
        <w:rPr>
          <w:rFonts w:ascii="맑은 고딕" w:hAnsi="맑은 고딕" w:eastAsia="맑은 고딕"/>
          <w:spacing w:val="-2"/>
          <w:sz w:val="22"/>
        </w:rPr>
        <w:t>제출</w:t>
      </w:r>
    </w:p>
    <w:p>
      <w:pPr>
        <w:spacing w:before="94" w:after="54"/>
        <w:ind w:left="3740" w:right="4088" w:firstLine="0"/>
        <w:jc w:val="center"/>
        <w:rPr>
          <w:rFonts w:ascii="한컴 훈민정음 세로쓰기" w:eastAsia="한컴 훈민정음 세로쓰기"/>
          <w:sz w:val="35"/>
        </w:rPr>
      </w:pPr>
      <w:r>
        <w:rPr>
          <w:rFonts w:ascii="한컴 훈민정음 세로쓰기" w:eastAsia="한컴 훈민정음 세로쓰기"/>
          <w:spacing w:val="10"/>
          <w:w w:val="85"/>
          <w:sz w:val="35"/>
        </w:rPr>
        <w:t>&lt;업종전환</w:t>
      </w:r>
      <w:r>
        <w:rPr>
          <w:rFonts w:ascii="한컴 훈민정음 세로쓰기" w:eastAsia="한컴 훈민정음 세로쓰기"/>
          <w:spacing w:val="41"/>
          <w:sz w:val="35"/>
        </w:rPr>
        <w:t> </w:t>
      </w:r>
      <w:r>
        <w:rPr>
          <w:rFonts w:ascii="한컴 훈민정음 세로쓰기" w:eastAsia="한컴 훈민정음 세로쓰기"/>
          <w:spacing w:val="-5"/>
          <w:w w:val="95"/>
          <w:sz w:val="35"/>
        </w:rPr>
        <w:t>예시&gt;</w:t>
      </w:r>
    </w:p>
    <w:tbl>
      <w:tblPr>
        <w:tblW w:w="0" w:type="auto"/>
        <w:jc w:val="left"/>
        <w:tblInd w:w="1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0"/>
        <w:gridCol w:w="1235"/>
        <w:gridCol w:w="1868"/>
        <w:gridCol w:w="1235"/>
        <w:gridCol w:w="1868"/>
        <w:gridCol w:w="2261"/>
      </w:tblGrid>
      <w:tr>
        <w:trPr>
          <w:trHeight w:val="379" w:hRule="atLeast"/>
        </w:trPr>
        <w:tc>
          <w:tcPr>
            <w:tcW w:w="1060" w:type="dxa"/>
            <w:vMerge w:val="restart"/>
            <w:shd w:val="clear" w:color="auto" w:fill="FFCDB0"/>
          </w:tcPr>
          <w:p>
            <w:pPr>
              <w:pStyle w:val="TableParagraph"/>
              <w:spacing w:before="192"/>
              <w:ind w:left="30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분류</w:t>
            </w:r>
          </w:p>
        </w:tc>
        <w:tc>
          <w:tcPr>
            <w:tcW w:w="3103" w:type="dxa"/>
            <w:gridSpan w:val="2"/>
            <w:tcBorders>
              <w:bottom w:val="single" w:sz="4" w:space="0" w:color="000000"/>
            </w:tcBorders>
            <w:shd w:val="clear" w:color="auto" w:fill="FFCDB0"/>
          </w:tcPr>
          <w:p>
            <w:pPr>
              <w:pStyle w:val="TableParagraph"/>
              <w:spacing w:line="360" w:lineRule="exact"/>
              <w:ind w:left="890"/>
              <w:rPr>
                <w:b/>
                <w:sz w:val="22"/>
              </w:rPr>
            </w:pPr>
            <w:r>
              <w:rPr>
                <w:b/>
                <w:sz w:val="22"/>
              </w:rPr>
              <w:t>전환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z w:val="22"/>
              </w:rPr>
              <w:t>전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업종</w:t>
            </w:r>
          </w:p>
        </w:tc>
        <w:tc>
          <w:tcPr>
            <w:tcW w:w="3103" w:type="dxa"/>
            <w:gridSpan w:val="2"/>
            <w:tcBorders>
              <w:bottom w:val="single" w:sz="4" w:space="0" w:color="000000"/>
            </w:tcBorders>
            <w:shd w:val="clear" w:color="auto" w:fill="FFCDB0"/>
          </w:tcPr>
          <w:p>
            <w:pPr>
              <w:pStyle w:val="TableParagraph"/>
              <w:spacing w:line="360" w:lineRule="exact"/>
              <w:ind w:left="892"/>
              <w:rPr>
                <w:b/>
                <w:sz w:val="22"/>
              </w:rPr>
            </w:pPr>
            <w:r>
              <w:rPr>
                <w:b/>
                <w:sz w:val="22"/>
              </w:rPr>
              <w:t>전환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z w:val="22"/>
              </w:rPr>
              <w:t>후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업종</w:t>
            </w:r>
          </w:p>
        </w:tc>
        <w:tc>
          <w:tcPr>
            <w:tcW w:w="2261" w:type="dxa"/>
            <w:vMerge w:val="restart"/>
            <w:shd w:val="clear" w:color="auto" w:fill="FFCDB0"/>
          </w:tcPr>
          <w:p>
            <w:pPr>
              <w:pStyle w:val="TableParagraph"/>
              <w:spacing w:before="192"/>
              <w:ind w:left="199"/>
              <w:rPr>
                <w:b/>
                <w:sz w:val="22"/>
              </w:rPr>
            </w:pPr>
            <w:r>
              <w:rPr>
                <w:b/>
                <w:sz w:val="22"/>
              </w:rPr>
              <w:t>업종전환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인정여부</w:t>
            </w:r>
          </w:p>
        </w:tc>
      </w:tr>
      <w:tr>
        <w:trPr>
          <w:trHeight w:val="382" w:hRule="atLeast"/>
        </w:trPr>
        <w:tc>
          <w:tcPr>
            <w:tcW w:w="1060" w:type="dxa"/>
            <w:vMerge/>
            <w:tcBorders>
              <w:top w:val="nil"/>
            </w:tcBorders>
            <w:shd w:val="clear" w:color="auto" w:fill="FFCDB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CDB0"/>
          </w:tcPr>
          <w:p>
            <w:pPr>
              <w:pStyle w:val="TableParagraph"/>
              <w:spacing w:line="362" w:lineRule="exact"/>
              <w:ind w:left="39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업태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CDB0"/>
          </w:tcPr>
          <w:p>
            <w:pPr>
              <w:pStyle w:val="TableParagraph"/>
              <w:spacing w:line="362" w:lineRule="exact"/>
              <w:ind w:left="243" w:right="215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종목</w:t>
            </w:r>
          </w:p>
        </w:tc>
        <w:tc>
          <w:tcPr>
            <w:tcW w:w="123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CDB0"/>
          </w:tcPr>
          <w:p>
            <w:pPr>
              <w:pStyle w:val="TableParagraph"/>
              <w:spacing w:line="362" w:lineRule="exact"/>
              <w:ind w:left="106" w:right="76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업태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CDB0"/>
          </w:tcPr>
          <w:p>
            <w:pPr>
              <w:pStyle w:val="TableParagraph"/>
              <w:spacing w:line="362" w:lineRule="exact"/>
              <w:ind w:left="248" w:right="215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종목</w:t>
            </w:r>
          </w:p>
        </w:tc>
        <w:tc>
          <w:tcPr>
            <w:tcW w:w="2261" w:type="dxa"/>
            <w:vMerge/>
            <w:tcBorders>
              <w:top w:val="nil"/>
            </w:tcBorders>
            <w:shd w:val="clear" w:color="auto" w:fill="FFCDB0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4" w:hRule="atLeast"/>
        </w:trPr>
        <w:tc>
          <w:tcPr>
            <w:tcW w:w="106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01"/>
              <w:ind w:left="105" w:right="78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교육 </w:t>
            </w:r>
            <w:r>
              <w:rPr>
                <w:spacing w:val="-4"/>
                <w:sz w:val="20"/>
              </w:rPr>
              <w:t>서비스업 (85)</w:t>
            </w:r>
          </w:p>
        </w:tc>
        <w:tc>
          <w:tcPr>
            <w:tcW w:w="186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2" w:lineRule="auto" w:before="101"/>
              <w:ind w:left="245" w:right="215"/>
              <w:jc w:val="center"/>
              <w:rPr>
                <w:sz w:val="20"/>
              </w:rPr>
            </w:pPr>
            <w:r>
              <w:rPr>
                <w:sz w:val="20"/>
              </w:rPr>
              <w:t>기타 </w:t>
            </w:r>
            <w:r>
              <w:rPr>
                <w:sz w:val="20"/>
              </w:rPr>
              <w:t>교육지원 </w:t>
            </w:r>
            <w:r>
              <w:rPr>
                <w:spacing w:val="-4"/>
                <w:sz w:val="20"/>
              </w:rPr>
              <w:t>서비스업 </w:t>
            </w:r>
            <w:r>
              <w:rPr>
                <w:color w:val="0000FF"/>
                <w:spacing w:val="-2"/>
                <w:sz w:val="20"/>
              </w:rPr>
              <w:t>(</w:t>
            </w:r>
            <w:r>
              <w:rPr>
                <w:b/>
                <w:color w:val="0000FF"/>
                <w:spacing w:val="-2"/>
                <w:sz w:val="20"/>
                <w:u w:val="single" w:color="000000"/>
              </w:rPr>
              <w:t>857</w:t>
            </w:r>
            <w:r>
              <w:rPr>
                <w:spacing w:val="-2"/>
                <w:sz w:val="20"/>
              </w:rPr>
              <w:t>09)</w:t>
            </w:r>
          </w:p>
        </w:tc>
        <w:tc>
          <w:tcPr>
            <w:tcW w:w="1235" w:type="dxa"/>
            <w:tcBorders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52" w:lineRule="exact" w:before="82"/>
              <w:ind w:left="106" w:right="7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정보통신업</w:t>
            </w:r>
          </w:p>
        </w:tc>
        <w:tc>
          <w:tcPr>
            <w:tcW w:w="186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2" w:lineRule="auto" w:before="101"/>
              <w:ind w:left="185" w:right="152"/>
              <w:jc w:val="center"/>
              <w:rPr>
                <w:sz w:val="20"/>
              </w:rPr>
            </w:pPr>
            <w:r>
              <w:rPr>
                <w:sz w:val="20"/>
              </w:rPr>
              <w:t>일반 영화 및 비디오물 </w:t>
            </w:r>
            <w:r>
              <w:rPr>
                <w:sz w:val="20"/>
              </w:rPr>
              <w:t>제작업 </w:t>
            </w:r>
            <w:r>
              <w:rPr>
                <w:color w:val="0000FF"/>
                <w:spacing w:val="-2"/>
                <w:sz w:val="20"/>
              </w:rPr>
              <w:t>(</w:t>
            </w:r>
            <w:r>
              <w:rPr>
                <w:b/>
                <w:color w:val="0000FF"/>
                <w:spacing w:val="-2"/>
                <w:sz w:val="20"/>
                <w:u w:val="single" w:color="000000"/>
              </w:rPr>
              <w:t>591</w:t>
            </w:r>
            <w:r>
              <w:rPr>
                <w:spacing w:val="-2"/>
                <w:sz w:val="20"/>
              </w:rPr>
              <w:t>11)</w:t>
            </w:r>
          </w:p>
        </w:tc>
        <w:tc>
          <w:tcPr>
            <w:tcW w:w="2261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spacing w:line="263" w:lineRule="exact"/>
              <w:ind w:left="211" w:right="174"/>
              <w:jc w:val="center"/>
              <w:rPr>
                <w:sz w:val="20"/>
              </w:rPr>
            </w:pPr>
            <w:r>
              <w:rPr>
                <w:color w:val="0000FF"/>
                <w:sz w:val="20"/>
              </w:rPr>
              <w:t>업종전환</w:t>
            </w:r>
            <w:r>
              <w:rPr>
                <w:color w:val="0000FF"/>
                <w:spacing w:val="24"/>
                <w:sz w:val="20"/>
              </w:rPr>
              <w:t> </w:t>
            </w:r>
            <w:r>
              <w:rPr>
                <w:color w:val="0000FF"/>
                <w:spacing w:val="-5"/>
                <w:sz w:val="20"/>
              </w:rPr>
              <w:t>인정</w:t>
            </w:r>
          </w:p>
          <w:p>
            <w:pPr>
              <w:pStyle w:val="TableParagraph"/>
              <w:spacing w:line="134" w:lineRule="auto" w:before="35"/>
              <w:ind w:left="211" w:right="171"/>
              <w:jc w:val="center"/>
              <w:rPr>
                <w:sz w:val="20"/>
              </w:rPr>
            </w:pPr>
            <w:r>
              <w:rPr>
                <w:color w:val="0000FF"/>
                <w:spacing w:val="-12"/>
                <w:sz w:val="20"/>
              </w:rPr>
              <w:t>※소분류(857→591) </w:t>
            </w:r>
            <w:r>
              <w:rPr>
                <w:color w:val="0000FF"/>
                <w:spacing w:val="-6"/>
                <w:sz w:val="20"/>
              </w:rPr>
              <w:t>변경</w:t>
            </w:r>
          </w:p>
        </w:tc>
      </w:tr>
      <w:tr>
        <w:trPr>
          <w:trHeight w:val="290" w:hRule="atLeast"/>
        </w:trPr>
        <w:tc>
          <w:tcPr>
            <w:tcW w:w="10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0" w:lineRule="exact"/>
              <w:ind w:left="19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서비스</w:t>
            </w:r>
          </w:p>
        </w:tc>
        <w:tc>
          <w:tcPr>
            <w:tcW w:w="123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5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70" w:lineRule="exact"/>
              <w:ind w:left="106" w:right="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(58~63)</w:t>
            </w:r>
          </w:p>
        </w:tc>
        <w:tc>
          <w:tcPr>
            <w:tcW w:w="186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5" w:hRule="atLeast"/>
        </w:trPr>
        <w:tc>
          <w:tcPr>
            <w:tcW w:w="1060" w:type="dxa"/>
            <w:vMerge w:val="restart"/>
            <w:tcBorders>
              <w:top w:val="nil"/>
            </w:tcBorders>
          </w:tcPr>
          <w:p>
            <w:pPr>
              <w:pStyle w:val="TableParagraph"/>
              <w:spacing w:line="184" w:lineRule="auto" w:before="18"/>
              <w:ind w:left="195" w:right="169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등 </w:t>
            </w:r>
            <w:r>
              <w:rPr>
                <w:b/>
                <w:spacing w:val="-4"/>
                <w:sz w:val="22"/>
              </w:rPr>
              <w:t>제조업 이외의 </w:t>
            </w:r>
            <w:r>
              <w:rPr>
                <w:b/>
                <w:spacing w:val="-6"/>
                <w:sz w:val="22"/>
              </w:rPr>
              <w:t>업종</w:t>
            </w:r>
          </w:p>
        </w:tc>
        <w:tc>
          <w:tcPr>
            <w:tcW w:w="123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27" w:hRule="atLeast"/>
        </w:trPr>
        <w:tc>
          <w:tcPr>
            <w:tcW w:w="1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02"/>
              <w:ind w:left="215" w:right="188" w:firstLine="50"/>
              <w:jc w:val="both"/>
              <w:rPr>
                <w:sz w:val="20"/>
              </w:rPr>
            </w:pPr>
            <w:r>
              <w:rPr>
                <w:sz w:val="20"/>
              </w:rPr>
              <w:t>숙박 및 </w:t>
            </w:r>
            <w:r>
              <w:rPr>
                <w:spacing w:val="-4"/>
                <w:sz w:val="20"/>
              </w:rPr>
              <w:t>음식점업 </w:t>
            </w:r>
            <w:r>
              <w:rPr>
                <w:spacing w:val="-2"/>
                <w:sz w:val="20"/>
              </w:rPr>
              <w:t>(55~56)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4" w:lineRule="auto" w:before="198"/>
              <w:ind w:left="595" w:hanging="464"/>
              <w:rPr>
                <w:sz w:val="20"/>
              </w:rPr>
            </w:pPr>
            <w:r>
              <w:rPr>
                <w:sz w:val="20"/>
              </w:rPr>
              <w:t>한식 일반 </w:t>
            </w:r>
            <w:r>
              <w:rPr>
                <w:sz w:val="20"/>
              </w:rPr>
              <w:t>음식점 </w:t>
            </w:r>
            <w:r>
              <w:rPr>
                <w:color w:val="0000FF"/>
                <w:spacing w:val="-2"/>
                <w:sz w:val="20"/>
              </w:rPr>
              <w:t>(</w:t>
            </w:r>
            <w:r>
              <w:rPr>
                <w:b/>
                <w:color w:val="0000FF"/>
                <w:spacing w:val="-2"/>
                <w:sz w:val="20"/>
                <w:u w:val="single" w:color="000000"/>
              </w:rPr>
              <w:t>561</w:t>
            </w:r>
            <w:r>
              <w:rPr>
                <w:spacing w:val="-2"/>
                <w:sz w:val="20"/>
              </w:rPr>
              <w:t>11)</w:t>
            </w:r>
          </w:p>
        </w:tc>
        <w:tc>
          <w:tcPr>
            <w:tcW w:w="1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02"/>
              <w:ind w:left="218" w:right="185" w:firstLine="50"/>
              <w:jc w:val="both"/>
              <w:rPr>
                <w:sz w:val="20"/>
              </w:rPr>
            </w:pPr>
            <w:r>
              <w:rPr>
                <w:sz w:val="20"/>
              </w:rPr>
              <w:t>숙박 및 </w:t>
            </w:r>
            <w:r>
              <w:rPr>
                <w:spacing w:val="-4"/>
                <w:sz w:val="20"/>
              </w:rPr>
              <w:t>음식점업 </w:t>
            </w:r>
            <w:r>
              <w:rPr>
                <w:spacing w:val="-2"/>
                <w:sz w:val="20"/>
              </w:rPr>
              <w:t>(55~56)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4" w:lineRule="auto" w:before="198"/>
              <w:ind w:left="598" w:hanging="164"/>
              <w:rPr>
                <w:sz w:val="20"/>
              </w:rPr>
            </w:pPr>
            <w:r>
              <w:rPr>
                <w:spacing w:val="-2"/>
                <w:sz w:val="20"/>
              </w:rPr>
              <w:t>커피전문점 </w:t>
            </w:r>
            <w:r>
              <w:rPr>
                <w:color w:val="0000FF"/>
                <w:spacing w:val="-2"/>
                <w:sz w:val="20"/>
              </w:rPr>
              <w:t>(</w:t>
            </w:r>
            <w:r>
              <w:rPr>
                <w:b/>
                <w:color w:val="0000FF"/>
                <w:spacing w:val="-2"/>
                <w:sz w:val="20"/>
                <w:u w:val="single" w:color="000000"/>
              </w:rPr>
              <w:t>562</w:t>
            </w:r>
            <w:r>
              <w:rPr>
                <w:spacing w:val="-2"/>
                <w:sz w:val="20"/>
              </w:rPr>
              <w:t>21)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64" w:lineRule="exact"/>
              <w:ind w:left="211" w:right="174"/>
              <w:jc w:val="center"/>
              <w:rPr>
                <w:sz w:val="20"/>
              </w:rPr>
            </w:pPr>
            <w:r>
              <w:rPr>
                <w:color w:val="0000FF"/>
                <w:sz w:val="20"/>
              </w:rPr>
              <w:t>업종전환</w:t>
            </w:r>
            <w:r>
              <w:rPr>
                <w:color w:val="0000FF"/>
                <w:spacing w:val="24"/>
                <w:sz w:val="20"/>
              </w:rPr>
              <w:t> </w:t>
            </w:r>
            <w:r>
              <w:rPr>
                <w:color w:val="0000FF"/>
                <w:spacing w:val="-5"/>
                <w:sz w:val="20"/>
              </w:rPr>
              <w:t>인정</w:t>
            </w:r>
          </w:p>
          <w:p>
            <w:pPr>
              <w:pStyle w:val="TableParagraph"/>
              <w:spacing w:line="132" w:lineRule="auto" w:before="38"/>
              <w:ind w:left="211" w:right="171"/>
              <w:jc w:val="center"/>
              <w:rPr>
                <w:sz w:val="20"/>
              </w:rPr>
            </w:pPr>
            <w:r>
              <w:rPr>
                <w:color w:val="0000FF"/>
                <w:spacing w:val="-12"/>
                <w:sz w:val="20"/>
              </w:rPr>
              <w:t>※소분류(561→562) </w:t>
            </w:r>
            <w:r>
              <w:rPr>
                <w:color w:val="0000FF"/>
                <w:spacing w:val="-6"/>
                <w:sz w:val="20"/>
              </w:rPr>
              <w:t>변경</w:t>
            </w:r>
          </w:p>
        </w:tc>
      </w:tr>
      <w:tr>
        <w:trPr>
          <w:trHeight w:val="729" w:hRule="atLeast"/>
        </w:trPr>
        <w:tc>
          <w:tcPr>
            <w:tcW w:w="1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auto" w:before="201"/>
              <w:ind w:left="263" w:hanging="149"/>
              <w:rPr>
                <w:sz w:val="20"/>
              </w:rPr>
            </w:pPr>
            <w:r>
              <w:rPr>
                <w:spacing w:val="-2"/>
                <w:sz w:val="20"/>
              </w:rPr>
              <w:t>정보통신업 (58~63)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132" w:lineRule="auto" w:before="105"/>
              <w:ind w:left="283" w:right="253" w:hanging="3"/>
              <w:jc w:val="center"/>
              <w:rPr>
                <w:sz w:val="20"/>
              </w:rPr>
            </w:pPr>
            <w:r>
              <w:rPr>
                <w:sz w:val="20"/>
              </w:rPr>
              <w:t>잡지 및 정기 간행물 </w:t>
            </w:r>
            <w:r>
              <w:rPr>
                <w:sz w:val="20"/>
              </w:rPr>
              <w:t>발행업 </w:t>
            </w:r>
            <w:r>
              <w:rPr>
                <w:color w:val="FF0000"/>
                <w:spacing w:val="-2"/>
                <w:sz w:val="20"/>
              </w:rPr>
              <w:t>(</w:t>
            </w:r>
            <w:r>
              <w:rPr>
                <w:b/>
                <w:color w:val="FF0000"/>
                <w:spacing w:val="-2"/>
                <w:sz w:val="20"/>
                <w:u w:val="single" w:color="000000"/>
              </w:rPr>
              <w:t>581</w:t>
            </w:r>
            <w:r>
              <w:rPr>
                <w:spacing w:val="-2"/>
                <w:sz w:val="20"/>
              </w:rPr>
              <w:t>22)</w:t>
            </w:r>
          </w:p>
        </w:tc>
        <w:tc>
          <w:tcPr>
            <w:tcW w:w="1235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auto" w:before="201"/>
              <w:ind w:left="266" w:hanging="149"/>
              <w:rPr>
                <w:sz w:val="20"/>
              </w:rPr>
            </w:pPr>
            <w:r>
              <w:rPr>
                <w:spacing w:val="-2"/>
                <w:sz w:val="20"/>
              </w:rPr>
              <w:t>정보통신업 (58~63)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132" w:lineRule="auto" w:before="105"/>
              <w:ind w:left="251" w:right="215"/>
              <w:jc w:val="center"/>
              <w:rPr>
                <w:sz w:val="20"/>
              </w:rPr>
            </w:pPr>
            <w:r>
              <w:rPr>
                <w:sz w:val="20"/>
              </w:rPr>
              <w:t>교과서 및 </w:t>
            </w:r>
            <w:r>
              <w:rPr>
                <w:sz w:val="20"/>
              </w:rPr>
              <w:t>학습 서적 출판업 </w:t>
            </w:r>
            <w:r>
              <w:rPr>
                <w:color w:val="FF0000"/>
                <w:spacing w:val="-2"/>
                <w:sz w:val="20"/>
              </w:rPr>
              <w:t>(</w:t>
            </w:r>
            <w:r>
              <w:rPr>
                <w:b/>
                <w:color w:val="FF0000"/>
                <w:spacing w:val="-2"/>
                <w:sz w:val="20"/>
                <w:u w:val="single" w:color="000000"/>
              </w:rPr>
              <w:t>581</w:t>
            </w:r>
            <w:r>
              <w:rPr>
                <w:spacing w:val="-2"/>
                <w:sz w:val="20"/>
              </w:rPr>
              <w:t>11)</w:t>
            </w:r>
          </w:p>
        </w:tc>
        <w:tc>
          <w:tcPr>
            <w:tcW w:w="226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2" w:lineRule="exact" w:before="84"/>
              <w:ind w:left="384"/>
              <w:rPr>
                <w:sz w:val="20"/>
              </w:rPr>
            </w:pPr>
            <w:r>
              <w:rPr>
                <w:color w:val="FF0000"/>
                <w:sz w:val="20"/>
              </w:rPr>
              <w:t>업종전환</w:t>
            </w:r>
            <w:r>
              <w:rPr>
                <w:color w:val="FF0000"/>
                <w:spacing w:val="22"/>
                <w:sz w:val="20"/>
              </w:rPr>
              <w:t> </w:t>
            </w:r>
            <w:r>
              <w:rPr>
                <w:color w:val="FF0000"/>
                <w:spacing w:val="-5"/>
                <w:sz w:val="20"/>
              </w:rPr>
              <w:t>불인정</w:t>
            </w:r>
          </w:p>
          <w:p>
            <w:pPr>
              <w:pStyle w:val="TableParagraph"/>
              <w:spacing w:line="282" w:lineRule="exact"/>
              <w:ind w:left="278"/>
              <w:rPr>
                <w:sz w:val="20"/>
              </w:rPr>
            </w:pPr>
            <w:r>
              <w:rPr>
                <w:color w:val="FF0000"/>
                <w:sz w:val="20"/>
              </w:rPr>
              <w:t>※소분류(581)</w:t>
            </w:r>
            <w:r>
              <w:rPr>
                <w:color w:val="FF0000"/>
                <w:spacing w:val="19"/>
                <w:sz w:val="20"/>
              </w:rPr>
              <w:t> </w:t>
            </w:r>
            <w:r>
              <w:rPr>
                <w:color w:val="FF0000"/>
                <w:spacing w:val="-5"/>
                <w:sz w:val="20"/>
              </w:rPr>
              <w:t>동일</w:t>
            </w:r>
          </w:p>
        </w:tc>
      </w:tr>
      <w:tr>
        <w:trPr>
          <w:trHeight w:val="670" w:hRule="atLeast"/>
        </w:trPr>
        <w:tc>
          <w:tcPr>
            <w:tcW w:w="1060" w:type="dxa"/>
            <w:vMerge w:val="restart"/>
          </w:tcPr>
          <w:p>
            <w:pPr>
              <w:pStyle w:val="TableParagraph"/>
              <w:spacing w:before="12"/>
              <w:rPr>
                <w:rFonts w:ascii="한컴 훈민정음 세로쓰기"/>
                <w:sz w:val="31"/>
              </w:rPr>
            </w:pPr>
          </w:p>
          <w:p>
            <w:pPr>
              <w:pStyle w:val="TableParagraph"/>
              <w:ind w:left="19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제조업</w:t>
            </w:r>
          </w:p>
        </w:tc>
        <w:tc>
          <w:tcPr>
            <w:tcW w:w="12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auto" w:before="171"/>
              <w:ind w:left="263" w:firstLine="52"/>
              <w:rPr>
                <w:sz w:val="20"/>
              </w:rPr>
            </w:pPr>
            <w:r>
              <w:rPr>
                <w:spacing w:val="-4"/>
                <w:sz w:val="20"/>
              </w:rPr>
              <w:t>제조업 </w:t>
            </w:r>
            <w:r>
              <w:rPr>
                <w:spacing w:val="-2"/>
                <w:sz w:val="20"/>
              </w:rPr>
              <w:t>(10~34)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4" w:lineRule="auto" w:before="171"/>
              <w:ind w:left="595" w:hanging="214"/>
              <w:rPr>
                <w:sz w:val="20"/>
              </w:rPr>
            </w:pPr>
            <w:r>
              <w:rPr>
                <w:sz w:val="20"/>
              </w:rPr>
              <w:t>빵류 </w:t>
            </w:r>
            <w:r>
              <w:rPr>
                <w:sz w:val="20"/>
              </w:rPr>
              <w:t>제조업 </w:t>
            </w:r>
            <w:r>
              <w:rPr>
                <w:color w:val="0000FF"/>
                <w:spacing w:val="-2"/>
                <w:sz w:val="20"/>
              </w:rPr>
              <w:t>(</w:t>
            </w:r>
            <w:r>
              <w:rPr>
                <w:b/>
                <w:color w:val="0000FF"/>
                <w:spacing w:val="-2"/>
                <w:sz w:val="20"/>
                <w:u w:val="single" w:color="000000"/>
              </w:rPr>
              <w:t>1060</w:t>
            </w:r>
            <w:r>
              <w:rPr>
                <w:spacing w:val="-2"/>
                <w:sz w:val="20"/>
              </w:rPr>
              <w:t>2)</w:t>
            </w:r>
          </w:p>
        </w:tc>
        <w:tc>
          <w:tcPr>
            <w:tcW w:w="123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auto" w:before="171"/>
              <w:ind w:left="266" w:firstLine="50"/>
              <w:rPr>
                <w:sz w:val="20"/>
              </w:rPr>
            </w:pPr>
            <w:r>
              <w:rPr>
                <w:spacing w:val="-4"/>
                <w:sz w:val="20"/>
              </w:rPr>
              <w:t>제조업 </w:t>
            </w:r>
            <w:r>
              <w:rPr>
                <w:spacing w:val="-2"/>
                <w:sz w:val="20"/>
              </w:rPr>
              <w:t>(10~34)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34" w:lineRule="auto" w:before="171"/>
              <w:ind w:left="598" w:hanging="413"/>
              <w:rPr>
                <w:sz w:val="20"/>
              </w:rPr>
            </w:pPr>
            <w:r>
              <w:rPr>
                <w:sz w:val="20"/>
              </w:rPr>
              <w:t>도시락류 </w:t>
            </w:r>
            <w:r>
              <w:rPr>
                <w:sz w:val="20"/>
              </w:rPr>
              <w:t>제조업 </w:t>
            </w:r>
            <w:r>
              <w:rPr>
                <w:color w:val="0000FF"/>
                <w:spacing w:val="-2"/>
                <w:sz w:val="20"/>
              </w:rPr>
              <w:t>(</w:t>
            </w:r>
            <w:r>
              <w:rPr>
                <w:b/>
                <w:color w:val="0000FF"/>
                <w:spacing w:val="-2"/>
                <w:sz w:val="20"/>
                <w:u w:val="single" w:color="000000"/>
              </w:rPr>
              <w:t>1070</w:t>
            </w:r>
            <w:r>
              <w:rPr>
                <w:spacing w:val="-2"/>
                <w:sz w:val="20"/>
              </w:rPr>
              <w:t>1)</w:t>
            </w:r>
          </w:p>
        </w:tc>
        <w:tc>
          <w:tcPr>
            <w:tcW w:w="226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37" w:lineRule="exact"/>
              <w:ind w:left="211" w:right="174"/>
              <w:jc w:val="center"/>
              <w:rPr>
                <w:sz w:val="20"/>
              </w:rPr>
            </w:pPr>
            <w:r>
              <w:rPr>
                <w:color w:val="0000FF"/>
                <w:sz w:val="20"/>
              </w:rPr>
              <w:t>업종전환</w:t>
            </w:r>
            <w:r>
              <w:rPr>
                <w:color w:val="0000FF"/>
                <w:spacing w:val="24"/>
                <w:sz w:val="20"/>
              </w:rPr>
              <w:t> </w:t>
            </w:r>
            <w:r>
              <w:rPr>
                <w:color w:val="0000FF"/>
                <w:spacing w:val="-5"/>
                <w:sz w:val="20"/>
              </w:rPr>
              <w:t>인정</w:t>
            </w:r>
          </w:p>
          <w:p>
            <w:pPr>
              <w:pStyle w:val="TableParagraph"/>
              <w:spacing w:line="199" w:lineRule="exact"/>
              <w:ind w:left="211" w:right="176"/>
              <w:jc w:val="center"/>
              <w:rPr>
                <w:sz w:val="20"/>
              </w:rPr>
            </w:pPr>
            <w:r>
              <w:rPr>
                <w:color w:val="0000FF"/>
                <w:spacing w:val="-10"/>
                <w:sz w:val="20"/>
              </w:rPr>
              <w:t>※세분류(1060→1070)</w:t>
            </w:r>
          </w:p>
          <w:p>
            <w:pPr>
              <w:pStyle w:val="TableParagraph"/>
              <w:spacing w:line="214" w:lineRule="exact"/>
              <w:ind w:left="211" w:right="174"/>
              <w:jc w:val="center"/>
              <w:rPr>
                <w:sz w:val="20"/>
              </w:rPr>
            </w:pPr>
            <w:r>
              <w:rPr>
                <w:color w:val="0000FF"/>
                <w:spacing w:val="-5"/>
                <w:sz w:val="20"/>
              </w:rPr>
              <w:t>변경</w:t>
            </w:r>
          </w:p>
        </w:tc>
      </w:tr>
      <w:tr>
        <w:trPr>
          <w:trHeight w:val="727" w:hRule="atLeast"/>
        </w:trPr>
        <w:tc>
          <w:tcPr>
            <w:tcW w:w="1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5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auto" w:before="200"/>
              <w:ind w:left="263" w:firstLine="52"/>
              <w:rPr>
                <w:sz w:val="20"/>
              </w:rPr>
            </w:pPr>
            <w:r>
              <w:rPr>
                <w:spacing w:val="-4"/>
                <w:sz w:val="20"/>
              </w:rPr>
              <w:t>제조업 </w:t>
            </w:r>
            <w:r>
              <w:rPr>
                <w:spacing w:val="-2"/>
                <w:sz w:val="20"/>
              </w:rPr>
              <w:t>(10~34)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132" w:lineRule="auto" w:before="105"/>
              <w:ind w:left="113" w:right="83" w:hanging="3"/>
              <w:jc w:val="center"/>
              <w:rPr>
                <w:sz w:val="20"/>
              </w:rPr>
            </w:pPr>
            <w:r>
              <w:rPr>
                <w:sz w:val="20"/>
              </w:rPr>
              <w:t>식초, 발효 및</w:t>
            </w:r>
            <w:r>
              <w:rPr>
                <w:spacing w:val="80"/>
                <w:sz w:val="20"/>
              </w:rPr>
              <w:t> </w:t>
            </w:r>
            <w:r>
              <w:rPr>
                <w:spacing w:val="-12"/>
                <w:sz w:val="20"/>
              </w:rPr>
              <w:t>화학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조미료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제조업 </w:t>
            </w:r>
            <w:r>
              <w:rPr>
                <w:color w:val="FF0000"/>
                <w:spacing w:val="-2"/>
                <w:sz w:val="20"/>
              </w:rPr>
              <w:t>(</w:t>
            </w:r>
            <w:r>
              <w:rPr>
                <w:b/>
                <w:color w:val="FF0000"/>
                <w:spacing w:val="-2"/>
                <w:sz w:val="20"/>
                <w:u w:val="single" w:color="000000"/>
              </w:rPr>
              <w:t>1083</w:t>
            </w:r>
            <w:r>
              <w:rPr>
                <w:spacing w:val="-2"/>
                <w:sz w:val="20"/>
              </w:rPr>
              <w:t>1)</w:t>
            </w:r>
          </w:p>
        </w:tc>
        <w:tc>
          <w:tcPr>
            <w:tcW w:w="1235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auto" w:before="200"/>
              <w:ind w:left="266" w:firstLine="50"/>
              <w:rPr>
                <w:sz w:val="20"/>
              </w:rPr>
            </w:pPr>
            <w:r>
              <w:rPr>
                <w:spacing w:val="-4"/>
                <w:sz w:val="20"/>
              </w:rPr>
              <w:t>제조업 </w:t>
            </w:r>
            <w:r>
              <w:rPr>
                <w:spacing w:val="-2"/>
                <w:sz w:val="20"/>
              </w:rPr>
              <w:t>(10~34)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132" w:lineRule="auto" w:before="105"/>
              <w:ind w:left="116" w:right="83"/>
              <w:jc w:val="center"/>
              <w:rPr>
                <w:sz w:val="20"/>
              </w:rPr>
            </w:pPr>
            <w:r>
              <w:rPr>
                <w:sz w:val="20"/>
              </w:rPr>
              <w:t>천연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혼합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12"/>
                <w:sz w:val="20"/>
              </w:rPr>
              <w:t>조제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조미료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제조업 </w:t>
            </w:r>
            <w:r>
              <w:rPr>
                <w:color w:val="FF0000"/>
                <w:spacing w:val="-2"/>
                <w:sz w:val="20"/>
              </w:rPr>
              <w:t>(</w:t>
            </w:r>
            <w:r>
              <w:rPr>
                <w:b/>
                <w:color w:val="FF0000"/>
                <w:spacing w:val="-2"/>
                <w:sz w:val="20"/>
                <w:u w:val="single" w:color="000000"/>
              </w:rPr>
              <w:t>1083</w:t>
            </w:r>
            <w:r>
              <w:rPr>
                <w:spacing w:val="-2"/>
                <w:sz w:val="20"/>
              </w:rPr>
              <w:t>2)</w:t>
            </w:r>
          </w:p>
        </w:tc>
        <w:tc>
          <w:tcPr>
            <w:tcW w:w="226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2" w:lineRule="exact" w:before="83"/>
              <w:ind w:left="211" w:right="174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업종전환</w:t>
            </w:r>
            <w:r>
              <w:rPr>
                <w:color w:val="FF0000"/>
                <w:spacing w:val="22"/>
                <w:sz w:val="20"/>
              </w:rPr>
              <w:t> </w:t>
            </w:r>
            <w:r>
              <w:rPr>
                <w:color w:val="FF0000"/>
                <w:spacing w:val="-5"/>
                <w:sz w:val="20"/>
              </w:rPr>
              <w:t>불인정</w:t>
            </w:r>
          </w:p>
          <w:p>
            <w:pPr>
              <w:pStyle w:val="TableParagraph"/>
              <w:spacing w:line="282" w:lineRule="exact"/>
              <w:ind w:left="211" w:right="174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※세분류(1083)</w:t>
            </w:r>
            <w:r>
              <w:rPr>
                <w:color w:val="FF0000"/>
                <w:spacing w:val="18"/>
                <w:sz w:val="20"/>
              </w:rPr>
              <w:t> </w:t>
            </w:r>
            <w:r>
              <w:rPr>
                <w:color w:val="FF0000"/>
                <w:spacing w:val="-5"/>
                <w:sz w:val="20"/>
              </w:rPr>
              <w:t>동일</w:t>
            </w:r>
          </w:p>
        </w:tc>
      </w:tr>
    </w:tbl>
    <w:p>
      <w:pPr>
        <w:spacing w:after="0" w:line="282" w:lineRule="exact"/>
        <w:jc w:val="center"/>
        <w:rPr>
          <w:sz w:val="20"/>
        </w:rPr>
        <w:sectPr>
          <w:pgSz w:w="11900" w:h="16820"/>
          <w:pgMar w:header="0" w:footer="267" w:top="620" w:bottom="460" w:left="1020" w:right="680"/>
        </w:sectPr>
      </w:pPr>
    </w:p>
    <w:p>
      <w:pPr>
        <w:pStyle w:val="BodyText"/>
        <w:spacing w:before="10"/>
        <w:rPr>
          <w:rFonts w:ascii="한컴 훈민정음 세로쓰기"/>
          <w:sz w:val="15"/>
        </w:rPr>
      </w:pP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6395834</wp:posOffset>
            </wp:positionH>
            <wp:positionV relativeFrom="page">
              <wp:posOffset>395808</wp:posOffset>
            </wp:positionV>
            <wp:extent cx="656488" cy="654608"/>
            <wp:effectExtent l="0" t="0" r="0" b="0"/>
            <wp:wrapNone/>
            <wp:docPr id="31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488" cy="654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136" w:right="0" w:firstLine="0"/>
        <w:rPr>
          <w:rFonts w:ascii="한컴 훈민정음 세로쓰기"/>
          <w:sz w:val="20"/>
        </w:rPr>
      </w:pPr>
      <w:r>
        <w:rPr>
          <w:rFonts w:ascii="한컴 훈민정음 세로쓰기"/>
          <w:sz w:val="20"/>
        </w:rPr>
        <w:pict>
          <v:shape style="width:44.05pt;height:24.5pt;mso-position-horizontal-relative:char;mso-position-vertical-relative:line" type="#_x0000_t202" id="docshape316" filled="true" fillcolor="#ffcdb0" stroked="true" strokeweight=".36pt" strokecolor="#364878">
            <w10:anchorlock/>
            <v:textbox inset="0,0,0,0">
              <w:txbxContent>
                <w:p>
                  <w:pPr>
                    <w:spacing w:before="35"/>
                    <w:ind w:left="23" w:right="0" w:firstLine="0"/>
                    <w:jc w:val="left"/>
                    <w:rPr>
                      <w:rFonts w:ascii="HY헤드라인M" w:eastAsia="HY헤드라인M"/>
                      <w:color w:val="000000"/>
                      <w:sz w:val="32"/>
                    </w:rPr>
                  </w:pPr>
                  <w:r>
                    <w:rPr>
                      <w:rFonts w:ascii="HY헤드라인M" w:eastAsia="HY헤드라인M"/>
                      <w:color w:val="000000"/>
                      <w:spacing w:val="-5"/>
                      <w:sz w:val="32"/>
                    </w:rPr>
                    <w:t>참고2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한컴 훈민정음 세로쓰기"/>
          <w:sz w:val="20"/>
        </w:rPr>
      </w:r>
      <w:r>
        <w:rPr>
          <w:rFonts w:ascii="Times New Roman"/>
          <w:spacing w:val="27"/>
          <w:sz w:val="20"/>
        </w:rPr>
        <w:t> </w:t>
      </w:r>
      <w:r>
        <w:rPr>
          <w:rFonts w:ascii="한컴 훈민정음 세로쓰기"/>
          <w:spacing w:val="27"/>
          <w:sz w:val="20"/>
        </w:rPr>
        <w:pict>
          <v:group style="width:427.9pt;height:24.85pt;mso-position-horizontal-relative:char;mso-position-vertical-relative:line" id="docshapegroup317" coordorigin="0,0" coordsize="8558,497">
            <v:shape style="position:absolute;left:1;top:3;width:8557;height:490" id="docshape318" coordorigin="1,4" coordsize="8557,490" path="m4,4l4,493m8553,4l8553,493m1,4l8557,4m1,493l8557,493m8553,4l8553,493m1,493l8557,493m1,4l8557,4e" filled="false" stroked="true" strokeweight=".36pt" strokecolor="#364878">
              <v:path arrowok="t"/>
              <v:stroke dashstyle="solid"/>
            </v:shape>
            <v:shape style="position:absolute;left:0;top:0;width:8558;height:497" type="#_x0000_t202" id="docshape319" filled="false" stroked="false">
              <v:textbox inset="0,0,0,0">
                <w:txbxContent>
                  <w:p>
                    <w:pPr>
                      <w:spacing w:before="55"/>
                      <w:ind w:left="153" w:right="0" w:firstLine="0"/>
                      <w:jc w:val="left"/>
                      <w:rPr>
                        <w:rFonts w:ascii="HY헤드라인M" w:eastAsia="HY헤드라인M"/>
                        <w:sz w:val="30"/>
                      </w:rPr>
                    </w:pPr>
                    <w:r>
                      <w:rPr>
                        <w:rFonts w:ascii="HY헤드라인M" w:eastAsia="HY헤드라인M"/>
                        <w:sz w:val="30"/>
                      </w:rPr>
                      <w:t>정책자금</w:t>
                    </w:r>
                    <w:r>
                      <w:rPr>
                        <w:rFonts w:ascii="HY헤드라인M" w:eastAsia="HY헤드라인M"/>
                        <w:spacing w:val="50"/>
                        <w:sz w:val="30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2"/>
                        <w:sz w:val="30"/>
                      </w:rPr>
                      <w:t>지원제외업종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한컴 훈민정음 세로쓰기"/>
          <w:spacing w:val="27"/>
          <w:sz w:val="20"/>
        </w:rPr>
      </w:r>
    </w:p>
    <w:p>
      <w:pPr>
        <w:pStyle w:val="BodyText"/>
        <w:spacing w:before="12"/>
        <w:rPr>
          <w:rFonts w:ascii="한컴 훈민정음 세로쓰기"/>
          <w:sz w:val="6"/>
        </w:rPr>
      </w:pPr>
    </w:p>
    <w:tbl>
      <w:tblPr>
        <w:tblW w:w="0" w:type="auto"/>
        <w:jc w:val="left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1"/>
        <w:gridCol w:w="6890"/>
      </w:tblGrid>
      <w:tr>
        <w:trPr>
          <w:trHeight w:val="310" w:hRule="atLeast"/>
        </w:trPr>
        <w:tc>
          <w:tcPr>
            <w:tcW w:w="2711" w:type="dxa"/>
            <w:tcBorders>
              <w:left w:val="nil"/>
              <w:bottom w:val="double" w:sz="2" w:space="0" w:color="000000"/>
              <w:right w:val="single" w:sz="4" w:space="0" w:color="000000"/>
            </w:tcBorders>
            <w:shd w:val="clear" w:color="auto" w:fill="FFCDB0"/>
          </w:tcPr>
          <w:p>
            <w:pPr>
              <w:pStyle w:val="TableParagraph"/>
              <w:spacing w:line="291" w:lineRule="exact"/>
              <w:ind w:left="7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표준산업분류</w:t>
            </w:r>
          </w:p>
        </w:tc>
        <w:tc>
          <w:tcPr>
            <w:tcW w:w="6890" w:type="dxa"/>
            <w:tcBorders>
              <w:left w:val="single" w:sz="4" w:space="0" w:color="000000"/>
              <w:bottom w:val="double" w:sz="2" w:space="0" w:color="000000"/>
              <w:right w:val="nil"/>
            </w:tcBorders>
            <w:shd w:val="clear" w:color="auto" w:fill="FFCDB0"/>
          </w:tcPr>
          <w:p>
            <w:pPr>
              <w:pStyle w:val="TableParagraph"/>
              <w:tabs>
                <w:tab w:pos="1279" w:val="left" w:leader="none"/>
              </w:tabs>
              <w:spacing w:line="291" w:lineRule="exact"/>
              <w:ind w:right="9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업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10"/>
                <w:sz w:val="22"/>
              </w:rPr>
              <w:t>종</w:t>
            </w:r>
          </w:p>
        </w:tc>
      </w:tr>
      <w:tr>
        <w:trPr>
          <w:trHeight w:val="320" w:hRule="atLeast"/>
        </w:trPr>
        <w:tc>
          <w:tcPr>
            <w:tcW w:w="2711" w:type="dxa"/>
            <w:tcBorders>
              <w:top w:val="doub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1" w:lineRule="exact"/>
              <w:ind w:left="58"/>
              <w:rPr>
                <w:sz w:val="22"/>
              </w:rPr>
            </w:pPr>
            <w:r>
              <w:rPr>
                <w:sz w:val="22"/>
              </w:rPr>
              <w:t>33409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1" w:lineRule="exact"/>
              <w:ind w:left="51"/>
              <w:rPr>
                <w:sz w:val="22"/>
              </w:rPr>
            </w:pPr>
            <w:r>
              <w:rPr>
                <w:sz w:val="22"/>
              </w:rPr>
              <w:t>도박기계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사행성,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불건전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오락기구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5"/>
                <w:sz w:val="22"/>
              </w:rPr>
              <w:t>제조업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z w:val="22"/>
              </w:rPr>
              <w:t>46102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담배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sz w:val="22"/>
              </w:rPr>
              <w:t>중개업</w:t>
            </w:r>
          </w:p>
        </w:tc>
      </w:tr>
      <w:tr>
        <w:trPr>
          <w:trHeight w:val="320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1" w:lineRule="exact"/>
              <w:ind w:left="58"/>
              <w:rPr>
                <w:sz w:val="22"/>
              </w:rPr>
            </w:pPr>
            <w:r>
              <w:rPr>
                <w:sz w:val="22"/>
              </w:rPr>
              <w:t>46209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1" w:lineRule="exact"/>
              <w:ind w:left="51"/>
              <w:rPr>
                <w:sz w:val="22"/>
              </w:rPr>
            </w:pPr>
            <w:r>
              <w:rPr>
                <w:sz w:val="22"/>
              </w:rPr>
              <w:t>잎담배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도매업</w:t>
            </w:r>
          </w:p>
        </w:tc>
      </w:tr>
      <w:tr>
        <w:trPr>
          <w:trHeight w:val="632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ind w:left="58"/>
              <w:rPr>
                <w:sz w:val="22"/>
              </w:rPr>
            </w:pPr>
            <w:r>
              <w:rPr>
                <w:spacing w:val="-2"/>
                <w:sz w:val="22"/>
              </w:rPr>
              <w:t>46333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담배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sz w:val="22"/>
              </w:rPr>
              <w:t>도매업</w:t>
            </w:r>
          </w:p>
          <w:p>
            <w:pPr>
              <w:pStyle w:val="TableParagraph"/>
              <w:spacing w:line="309" w:lineRule="exact"/>
              <w:ind w:left="51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담배대용물(전자담배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등)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포함</w:t>
            </w:r>
          </w:p>
        </w:tc>
      </w:tr>
      <w:tr>
        <w:trPr>
          <w:trHeight w:val="320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1" w:lineRule="exact"/>
              <w:ind w:left="58"/>
              <w:rPr>
                <w:sz w:val="22"/>
              </w:rPr>
            </w:pPr>
            <w:r>
              <w:rPr>
                <w:sz w:val="22"/>
              </w:rPr>
              <w:t>46463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1" w:lineRule="exact"/>
              <w:ind w:left="51"/>
              <w:rPr>
                <w:sz w:val="22"/>
              </w:rPr>
            </w:pPr>
            <w:r>
              <w:rPr>
                <w:sz w:val="22"/>
              </w:rPr>
              <w:t>도박기계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사행성,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불건전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오락기구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5"/>
                <w:sz w:val="22"/>
              </w:rPr>
              <w:t>도매업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z w:val="22"/>
              </w:rPr>
              <w:t>47640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도박기계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사행성,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불건전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오락기구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5"/>
                <w:sz w:val="22"/>
              </w:rPr>
              <w:t>소매업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z w:val="22"/>
              </w:rPr>
              <w:t>47811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약국,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sz w:val="22"/>
              </w:rPr>
              <w:t>한약국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z w:val="22"/>
              </w:rPr>
              <w:t>47859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성인용품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판매점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z w:val="22"/>
              </w:rPr>
              <w:t>47911,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47912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pacing w:val="-20"/>
                <w:sz w:val="22"/>
              </w:rPr>
              <w:t>도박기계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0"/>
                <w:sz w:val="22"/>
              </w:rPr>
              <w:t>및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0"/>
                <w:sz w:val="22"/>
              </w:rPr>
              <w:t>사행성,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20"/>
                <w:sz w:val="22"/>
              </w:rPr>
              <w:t>불건전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0"/>
                <w:sz w:val="22"/>
              </w:rPr>
              <w:t>오락기구,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20"/>
                <w:sz w:val="22"/>
              </w:rPr>
              <w:t>성인용품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0"/>
                <w:sz w:val="22"/>
              </w:rPr>
              <w:t>소매업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0"/>
                <w:sz w:val="22"/>
              </w:rPr>
              <w:t>및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0"/>
                <w:sz w:val="22"/>
              </w:rPr>
              <w:t>소매</w:t>
            </w:r>
            <w:r>
              <w:rPr>
                <w:sz w:val="22"/>
              </w:rPr>
              <w:t> </w:t>
            </w:r>
            <w:r>
              <w:rPr>
                <w:spacing w:val="-20"/>
                <w:sz w:val="22"/>
              </w:rPr>
              <w:t>중개업</w:t>
            </w:r>
          </w:p>
        </w:tc>
      </w:tr>
      <w:tr>
        <w:trPr>
          <w:trHeight w:val="936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한컴 훈민정음 세로쓰기"/>
                <w:sz w:val="16"/>
              </w:rPr>
            </w:pPr>
          </w:p>
          <w:p>
            <w:pPr>
              <w:pStyle w:val="TableParagraph"/>
              <w:spacing w:before="1"/>
              <w:ind w:left="58"/>
              <w:rPr>
                <w:sz w:val="22"/>
              </w:rPr>
            </w:pPr>
            <w:r>
              <w:rPr>
                <w:sz w:val="22"/>
              </w:rPr>
              <w:t>47993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5" w:lineRule="exact"/>
              <w:ind w:left="51"/>
              <w:rPr>
                <w:sz w:val="22"/>
              </w:rPr>
            </w:pPr>
            <w:r>
              <w:rPr>
                <w:spacing w:val="-18"/>
                <w:sz w:val="22"/>
              </w:rPr>
              <w:t>다단계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방문판매</w:t>
            </w:r>
          </w:p>
          <w:p>
            <w:pPr>
              <w:pStyle w:val="TableParagraph"/>
              <w:spacing w:line="308" w:lineRule="exact"/>
              <w:ind w:left="51"/>
              <w:rPr>
                <w:sz w:val="22"/>
              </w:rPr>
            </w:pPr>
            <w:r>
              <w:rPr>
                <w:spacing w:val="-16"/>
                <w:sz w:val="22"/>
              </w:rPr>
              <w:t>다만</w:t>
            </w:r>
            <w:r>
              <w:rPr>
                <w:spacing w:val="-11"/>
                <w:sz w:val="22"/>
              </w:rPr>
              <w:t>, 「</w:t>
            </w:r>
            <w:r>
              <w:rPr>
                <w:spacing w:val="-16"/>
                <w:sz w:val="22"/>
              </w:rPr>
              <w:t>방문판매등에관한법률」제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6"/>
                <w:sz w:val="22"/>
              </w:rPr>
              <w:t>2조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6"/>
                <w:sz w:val="22"/>
              </w:rPr>
              <w:t>제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6"/>
                <w:sz w:val="22"/>
              </w:rPr>
              <w:t>6호의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6"/>
                <w:sz w:val="22"/>
              </w:rPr>
              <w:t>다단계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6"/>
                <w:sz w:val="22"/>
              </w:rPr>
              <w:t>판매자가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6"/>
                <w:sz w:val="22"/>
              </w:rPr>
              <w:t>동조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6"/>
                <w:sz w:val="22"/>
              </w:rPr>
              <w:t>제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6"/>
                <w:sz w:val="22"/>
              </w:rPr>
              <w:t>5</w:t>
            </w:r>
          </w:p>
          <w:p>
            <w:pPr>
              <w:pStyle w:val="TableParagraph"/>
              <w:spacing w:line="304" w:lineRule="exact"/>
              <w:ind w:left="51"/>
              <w:rPr>
                <w:sz w:val="22"/>
              </w:rPr>
            </w:pPr>
            <w:r>
              <w:rPr>
                <w:spacing w:val="-18"/>
                <w:sz w:val="22"/>
              </w:rPr>
              <w:t>호에서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8"/>
                <w:sz w:val="22"/>
              </w:rPr>
              <w:t>정한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8"/>
                <w:sz w:val="22"/>
              </w:rPr>
              <w:t>다단계판매(업)을</w:t>
            </w:r>
            <w:r>
              <w:rPr>
                <w:sz w:val="22"/>
              </w:rPr>
              <w:t> </w:t>
            </w:r>
            <w:r>
              <w:rPr>
                <w:spacing w:val="-18"/>
                <w:sz w:val="22"/>
              </w:rPr>
              <w:t>등록하여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8"/>
                <w:sz w:val="22"/>
              </w:rPr>
              <w:t>영위하는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8"/>
                <w:sz w:val="22"/>
              </w:rPr>
              <w:t>경우는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8"/>
                <w:sz w:val="22"/>
              </w:rPr>
              <w:t>신청가능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z w:val="22"/>
              </w:rPr>
              <w:t>52991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pacing w:val="-2"/>
                <w:sz w:val="22"/>
              </w:rPr>
              <w:t>통관업(관세사,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관세법인,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통관취급법인등)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pacing w:val="-2"/>
                <w:sz w:val="22"/>
              </w:rPr>
              <w:t>56211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pacing w:val="-2"/>
                <w:sz w:val="22"/>
              </w:rPr>
              <w:t>일반유흥주점업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pacing w:val="-2"/>
                <w:sz w:val="22"/>
              </w:rPr>
              <w:t>56212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pacing w:val="-2"/>
                <w:sz w:val="22"/>
              </w:rPr>
              <w:t>무도유흥주점업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z w:val="22"/>
              </w:rPr>
              <w:t>5821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도박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사행성,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불건전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게임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S/W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개발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sz w:val="22"/>
              </w:rPr>
              <w:t>공급업</w:t>
            </w:r>
          </w:p>
        </w:tc>
      </w:tr>
      <w:tr>
        <w:trPr>
          <w:trHeight w:val="320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1" w:lineRule="exact"/>
              <w:ind w:left="58"/>
              <w:rPr>
                <w:sz w:val="22"/>
              </w:rPr>
            </w:pPr>
            <w:r>
              <w:rPr>
                <w:sz w:val="22"/>
              </w:rPr>
              <w:t>63999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1" w:lineRule="exact"/>
              <w:ind w:left="51"/>
              <w:rPr>
                <w:sz w:val="22"/>
              </w:rPr>
            </w:pPr>
            <w:r>
              <w:rPr>
                <w:sz w:val="22"/>
              </w:rPr>
              <w:t>온라인게임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아이템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중개업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pacing w:val="-5"/>
                <w:sz w:val="22"/>
              </w:rPr>
              <w:t>64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pacing w:val="-5"/>
                <w:sz w:val="22"/>
              </w:rPr>
              <w:t>금융업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pacing w:val="-5"/>
                <w:sz w:val="22"/>
              </w:rPr>
              <w:t>65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보험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sz w:val="22"/>
              </w:rPr>
              <w:t>연금업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pacing w:val="-5"/>
                <w:sz w:val="22"/>
              </w:rPr>
              <w:t>66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금융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보험관련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4"/>
                <w:sz w:val="22"/>
              </w:rPr>
              <w:t>서비스업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pacing w:val="-5"/>
                <w:sz w:val="22"/>
              </w:rPr>
              <w:t>68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pacing w:val="-4"/>
                <w:sz w:val="22"/>
              </w:rPr>
              <w:t>부동산업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z w:val="22"/>
              </w:rPr>
              <w:t>76390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도박기계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사행성,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불건전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오락기구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5"/>
                <w:sz w:val="22"/>
              </w:rPr>
              <w:t>임대업</w:t>
            </w:r>
          </w:p>
        </w:tc>
      </w:tr>
      <w:tr>
        <w:trPr>
          <w:trHeight w:val="320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1" w:lineRule="exact"/>
              <w:ind w:left="58"/>
              <w:rPr>
                <w:sz w:val="22"/>
              </w:rPr>
            </w:pPr>
            <w:r>
              <w:rPr>
                <w:sz w:val="22"/>
              </w:rPr>
              <w:t>711,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5"/>
                <w:sz w:val="22"/>
              </w:rPr>
              <w:t>712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1" w:lineRule="exact"/>
              <w:ind w:left="51"/>
              <w:rPr>
                <w:sz w:val="22"/>
              </w:rPr>
            </w:pPr>
            <w:r>
              <w:rPr>
                <w:sz w:val="22"/>
              </w:rPr>
              <w:t>법무,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회계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세무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등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기타법무관련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4"/>
                <w:sz w:val="22"/>
              </w:rPr>
              <w:t>서비스업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pacing w:val="-5"/>
                <w:sz w:val="22"/>
              </w:rPr>
              <w:t>731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pacing w:val="-5"/>
                <w:sz w:val="22"/>
              </w:rPr>
              <w:t>수의업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z w:val="22"/>
              </w:rPr>
              <w:t>73904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pacing w:val="-2"/>
                <w:sz w:val="22"/>
              </w:rPr>
              <w:t>감정평가업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pacing w:val="-2"/>
                <w:sz w:val="22"/>
              </w:rPr>
              <w:t>75330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pacing w:val="-5"/>
                <w:sz w:val="22"/>
              </w:rPr>
              <w:t>흥신소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pacing w:val="-2"/>
                <w:sz w:val="22"/>
              </w:rPr>
              <w:t>75993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신용조사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4"/>
                <w:sz w:val="22"/>
              </w:rPr>
              <w:t>추심대행업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z w:val="22"/>
              </w:rPr>
              <w:t>75999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경품용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상품권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발행업,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경품용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상품권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5"/>
                <w:sz w:val="22"/>
              </w:rPr>
              <w:t>판매업</w:t>
            </w:r>
          </w:p>
        </w:tc>
      </w:tr>
      <w:tr>
        <w:trPr>
          <w:trHeight w:val="936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한컴 훈민정음 세로쓰기"/>
                <w:sz w:val="16"/>
              </w:rPr>
            </w:pPr>
          </w:p>
          <w:p>
            <w:pPr>
              <w:pStyle w:val="TableParagraph"/>
              <w:ind w:left="58"/>
              <w:rPr>
                <w:sz w:val="22"/>
              </w:rPr>
            </w:pPr>
            <w:r>
              <w:rPr>
                <w:spacing w:val="-5"/>
                <w:sz w:val="22"/>
              </w:rPr>
              <w:t>86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10" w:lineRule="exact"/>
              <w:ind w:left="51"/>
              <w:rPr>
                <w:sz w:val="22"/>
              </w:rPr>
            </w:pPr>
            <w:r>
              <w:rPr>
                <w:spacing w:val="-5"/>
                <w:sz w:val="22"/>
              </w:rPr>
              <w:t>보건업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pos="249" w:val="left" w:leader="none"/>
              </w:tabs>
              <w:spacing w:line="308" w:lineRule="exact" w:before="0" w:after="0"/>
              <w:ind w:left="248" w:right="0" w:hanging="198"/>
              <w:jc w:val="left"/>
              <w:rPr>
                <w:sz w:val="22"/>
              </w:rPr>
            </w:pPr>
            <w:r>
              <w:rPr>
                <w:sz w:val="22"/>
              </w:rPr>
              <w:t>단,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보건업(86)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중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유사의료업(86902)은</w:t>
            </w:r>
            <w:r>
              <w:rPr>
                <w:spacing w:val="-4"/>
                <w:sz w:val="22"/>
              </w:rPr>
              <w:t> 신청가능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pos="249" w:val="left" w:leader="none"/>
              </w:tabs>
              <w:spacing w:line="298" w:lineRule="exact" w:before="0" w:after="0"/>
              <w:ind w:left="248" w:right="0" w:hanging="19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안마원(96122)은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서비스업에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해당되어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신청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가능(통계청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기준)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pacing w:val="-2"/>
                <w:sz w:val="22"/>
              </w:rPr>
              <w:t>91113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경주장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동물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경기장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pacing w:val="-2"/>
                <w:sz w:val="22"/>
              </w:rPr>
              <w:t>91121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골프장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z w:val="22"/>
              </w:rPr>
              <w:t>9122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pacing w:val="-2"/>
                <w:sz w:val="22"/>
              </w:rPr>
              <w:t>성인용게임장,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성인오락실,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성인PC방,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전화방</w:t>
            </w:r>
          </w:p>
        </w:tc>
      </w:tr>
      <w:tr>
        <w:trPr>
          <w:trHeight w:val="320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1" w:lineRule="exact"/>
              <w:ind w:left="58"/>
              <w:rPr>
                <w:sz w:val="22"/>
              </w:rPr>
            </w:pPr>
            <w:r>
              <w:rPr>
                <w:spacing w:val="-2"/>
                <w:sz w:val="22"/>
              </w:rPr>
              <w:t>91242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1" w:lineRule="exact"/>
              <w:ind w:left="51"/>
              <w:rPr>
                <w:sz w:val="22"/>
              </w:rPr>
            </w:pPr>
            <w:r>
              <w:rPr>
                <w:sz w:val="22"/>
              </w:rPr>
              <w:t>카지노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pacing w:val="-2"/>
                <w:sz w:val="22"/>
              </w:rPr>
              <w:t>91249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기타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사행시설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관리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</w:tr>
      <w:tr>
        <w:trPr>
          <w:trHeight w:val="323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8"/>
              <w:rPr>
                <w:sz w:val="22"/>
              </w:rPr>
            </w:pPr>
            <w:r>
              <w:rPr>
                <w:spacing w:val="-2"/>
                <w:sz w:val="22"/>
              </w:rPr>
              <w:t>91291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1"/>
              <w:rPr>
                <w:sz w:val="22"/>
              </w:rPr>
            </w:pPr>
            <w:r>
              <w:rPr>
                <w:sz w:val="22"/>
              </w:rPr>
              <w:t>무도장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운영업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(예: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댄스홀,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콜라텍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등)</w:t>
            </w:r>
          </w:p>
        </w:tc>
      </w:tr>
      <w:tr>
        <w:trPr>
          <w:trHeight w:val="1246" w:hRule="atLeast"/>
        </w:trPr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rFonts w:ascii="한컴 훈민정음 세로쓰기"/>
                <w:sz w:val="26"/>
              </w:rPr>
            </w:pPr>
          </w:p>
          <w:p>
            <w:pPr>
              <w:pStyle w:val="TableParagraph"/>
              <w:ind w:left="58"/>
              <w:rPr>
                <w:sz w:val="22"/>
              </w:rPr>
            </w:pPr>
            <w:r>
              <w:rPr>
                <w:sz w:val="22"/>
              </w:rPr>
              <w:t>9612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16" w:lineRule="exact"/>
              <w:ind w:left="51"/>
              <w:rPr>
                <w:sz w:val="22"/>
              </w:rPr>
            </w:pPr>
            <w:r>
              <w:rPr>
                <w:sz w:val="22"/>
              </w:rPr>
              <w:t>증기탕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sz w:val="22"/>
              </w:rPr>
              <w:t>안마시술소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pos="249" w:val="left" w:leader="none"/>
              </w:tabs>
              <w:spacing w:line="307" w:lineRule="exact" w:before="0" w:after="0"/>
              <w:ind w:left="248" w:right="0" w:hanging="198"/>
              <w:jc w:val="left"/>
              <w:rPr>
                <w:sz w:val="22"/>
              </w:rPr>
            </w:pPr>
            <w:r>
              <w:rPr>
                <w:sz w:val="22"/>
              </w:rPr>
              <w:t>시각장애인이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운영하는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안마원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안마시술소는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신청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가능</w:t>
            </w:r>
          </w:p>
          <w:p>
            <w:pPr>
              <w:pStyle w:val="TableParagraph"/>
              <w:numPr>
                <w:ilvl w:val="1"/>
                <w:numId w:val="46"/>
              </w:numPr>
              <w:tabs>
                <w:tab w:pos="460" w:val="left" w:leader="none"/>
              </w:tabs>
              <w:spacing w:line="308" w:lineRule="exact" w:before="0" w:after="0"/>
              <w:ind w:left="459" w:right="0" w:hanging="195"/>
              <w:jc w:val="left"/>
              <w:rPr>
                <w:sz w:val="22"/>
              </w:rPr>
            </w:pPr>
            <w:r>
              <w:rPr>
                <w:sz w:val="22"/>
              </w:rPr>
              <w:t>안마원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개설신고증명서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안마시술소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개설신고증명서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징구</w:t>
            </w:r>
          </w:p>
          <w:p>
            <w:pPr>
              <w:pStyle w:val="TableParagraph"/>
              <w:numPr>
                <w:ilvl w:val="1"/>
                <w:numId w:val="46"/>
              </w:numPr>
              <w:tabs>
                <w:tab w:pos="460" w:val="left" w:leader="none"/>
              </w:tabs>
              <w:spacing w:line="295" w:lineRule="exact" w:before="0" w:after="0"/>
              <w:ind w:left="459" w:right="0" w:hanging="19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임대차계약서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또는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부동산등기사항전부증명서</w:t>
            </w:r>
            <w:r>
              <w:rPr>
                <w:spacing w:val="-5"/>
                <w:sz w:val="22"/>
              </w:rPr>
              <w:t> 징구</w:t>
            </w:r>
          </w:p>
        </w:tc>
      </w:tr>
    </w:tbl>
    <w:p>
      <w:pPr>
        <w:spacing w:after="0" w:line="295" w:lineRule="exact"/>
        <w:jc w:val="left"/>
        <w:rPr>
          <w:sz w:val="22"/>
        </w:rPr>
        <w:sectPr>
          <w:pgSz w:w="11900" w:h="16820"/>
          <w:pgMar w:header="0" w:footer="267" w:top="620" w:bottom="1026" w:left="1020" w:right="680"/>
        </w:sectPr>
      </w:pPr>
    </w:p>
    <w:tbl>
      <w:tblPr>
        <w:tblW w:w="0" w:type="auto"/>
        <w:jc w:val="left"/>
        <w:tblInd w:w="16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6"/>
        <w:gridCol w:w="6885"/>
      </w:tblGrid>
      <w:tr>
        <w:trPr>
          <w:trHeight w:val="310" w:hRule="atLeast"/>
        </w:trPr>
        <w:tc>
          <w:tcPr>
            <w:tcW w:w="2706" w:type="dxa"/>
            <w:tcBorders>
              <w:left w:val="nil"/>
              <w:bottom w:val="double" w:sz="2" w:space="0" w:color="000000"/>
              <w:right w:val="single" w:sz="4" w:space="0" w:color="000000"/>
            </w:tcBorders>
            <w:shd w:val="clear" w:color="auto" w:fill="FFCDB0"/>
          </w:tcPr>
          <w:p>
            <w:pPr>
              <w:pStyle w:val="TableParagraph"/>
              <w:spacing w:line="291" w:lineRule="exact"/>
              <w:ind w:left="7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표준산업분류</w:t>
            </w:r>
          </w:p>
        </w:tc>
        <w:tc>
          <w:tcPr>
            <w:tcW w:w="6885" w:type="dxa"/>
            <w:tcBorders>
              <w:left w:val="single" w:sz="4" w:space="0" w:color="000000"/>
              <w:bottom w:val="double" w:sz="2" w:space="0" w:color="000000"/>
              <w:right w:val="nil"/>
            </w:tcBorders>
            <w:shd w:val="clear" w:color="auto" w:fill="FFCDB0"/>
          </w:tcPr>
          <w:p>
            <w:pPr>
              <w:pStyle w:val="TableParagraph"/>
              <w:tabs>
                <w:tab w:pos="1279" w:val="left" w:leader="none"/>
              </w:tabs>
              <w:spacing w:line="291" w:lineRule="exact"/>
              <w:ind w:right="3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업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10"/>
                <w:sz w:val="22"/>
              </w:rPr>
              <w:t>종</w:t>
            </w:r>
          </w:p>
        </w:tc>
      </w:tr>
      <w:tr>
        <w:trPr>
          <w:trHeight w:val="320" w:hRule="atLeast"/>
        </w:trPr>
        <w:tc>
          <w:tcPr>
            <w:tcW w:w="2706" w:type="dxa"/>
            <w:tcBorders>
              <w:top w:val="doub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1" w:lineRule="exact"/>
              <w:ind w:left="53"/>
              <w:rPr>
                <w:sz w:val="22"/>
              </w:rPr>
            </w:pPr>
            <w:r>
              <w:rPr>
                <w:spacing w:val="-2"/>
                <w:sz w:val="22"/>
              </w:rPr>
              <w:t>96992</w:t>
            </w:r>
          </w:p>
        </w:tc>
        <w:tc>
          <w:tcPr>
            <w:tcW w:w="688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1" w:lineRule="exact"/>
              <w:ind w:left="52"/>
              <w:rPr>
                <w:sz w:val="22"/>
              </w:rPr>
            </w:pPr>
            <w:r>
              <w:rPr>
                <w:sz w:val="22"/>
              </w:rPr>
              <w:t>점술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유사서비스업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(점집,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무당,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심령술집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sz w:val="22"/>
              </w:rPr>
              <w:t>등)</w:t>
            </w:r>
          </w:p>
        </w:tc>
      </w:tr>
      <w:tr>
        <w:trPr>
          <w:trHeight w:val="323" w:hRule="atLeast"/>
        </w:trPr>
        <w:tc>
          <w:tcPr>
            <w:tcW w:w="27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53"/>
              <w:rPr>
                <w:sz w:val="22"/>
              </w:rPr>
            </w:pPr>
            <w:r>
              <w:rPr>
                <w:sz w:val="22"/>
              </w:rPr>
              <w:t>96999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10"/>
                <w:sz w:val="22"/>
              </w:rPr>
              <w:t>중</w:t>
            </w:r>
          </w:p>
        </w:tc>
        <w:tc>
          <w:tcPr>
            <w:tcW w:w="6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03" w:lineRule="exact"/>
              <w:ind w:left="52"/>
              <w:rPr>
                <w:sz w:val="22"/>
              </w:rPr>
            </w:pPr>
            <w:r>
              <w:rPr>
                <w:sz w:val="22"/>
              </w:rPr>
              <w:t>휴게텔,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키스방,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5"/>
                <w:sz w:val="22"/>
              </w:rPr>
              <w:t>대화방</w:t>
            </w:r>
          </w:p>
        </w:tc>
      </w:tr>
      <w:tr>
        <w:trPr>
          <w:trHeight w:val="926" w:hRule="atLeast"/>
        </w:trPr>
        <w:tc>
          <w:tcPr>
            <w:tcW w:w="2706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한컴 훈민정음 세로쓰기"/>
                <w:sz w:val="15"/>
              </w:rPr>
            </w:pPr>
          </w:p>
          <w:p>
            <w:pPr>
              <w:pStyle w:val="TableParagraph"/>
              <w:ind w:left="53"/>
              <w:rPr>
                <w:sz w:val="22"/>
              </w:rPr>
            </w:pPr>
            <w:r>
              <w:rPr>
                <w:spacing w:val="-5"/>
                <w:sz w:val="22"/>
              </w:rPr>
              <w:t>기타</w:t>
            </w:r>
          </w:p>
        </w:tc>
        <w:tc>
          <w:tcPr>
            <w:tcW w:w="6885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184" w:lineRule="auto" w:before="14"/>
              <w:ind w:left="52"/>
              <w:rPr>
                <w:sz w:val="22"/>
              </w:rPr>
            </w:pPr>
            <w:r>
              <w:rPr>
                <w:sz w:val="22"/>
              </w:rPr>
              <w:t>기타 위 업종을 변경하여 운영되는 도박, 향락 등 불건전 업종, 기타 국민보건, 건전문화에 반하거나 사치, 투기조장 등 우려가 있다고 중</w:t>
            </w:r>
          </w:p>
          <w:p>
            <w:pPr>
              <w:pStyle w:val="TableParagraph"/>
              <w:spacing w:line="278" w:lineRule="exact"/>
              <w:ind w:left="52"/>
              <w:rPr>
                <w:sz w:val="22"/>
              </w:rPr>
            </w:pPr>
            <w:r>
              <w:rPr>
                <w:sz w:val="22"/>
              </w:rPr>
              <w:t>소벤처기업부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장관이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지정한 </w:t>
            </w:r>
            <w:r>
              <w:rPr>
                <w:spacing w:val="-5"/>
                <w:sz w:val="22"/>
              </w:rPr>
              <w:t>업종</w:t>
            </w:r>
          </w:p>
        </w:tc>
      </w:tr>
    </w:tbl>
    <w:p>
      <w:pPr>
        <w:pStyle w:val="BodyText"/>
        <w:spacing w:before="8"/>
        <w:rPr>
          <w:rFonts w:ascii="한컴 훈민정음 세로쓰기"/>
          <w:sz w:val="10"/>
        </w:rPr>
      </w:pPr>
    </w:p>
    <w:p>
      <w:pPr>
        <w:spacing w:line="211" w:lineRule="auto" w:before="83"/>
        <w:ind w:left="403" w:right="0" w:hanging="291"/>
        <w:jc w:val="left"/>
        <w:rPr>
          <w:sz w:val="22"/>
        </w:rPr>
      </w:pPr>
      <w:r>
        <w:rPr>
          <w:sz w:val="22"/>
        </w:rPr>
        <w:t>※</w:t>
      </w:r>
      <w:r>
        <w:rPr>
          <w:spacing w:val="34"/>
          <w:sz w:val="22"/>
        </w:rPr>
        <w:t> </w:t>
      </w:r>
      <w:r>
        <w:rPr>
          <w:sz w:val="22"/>
        </w:rPr>
        <w:t>“재해중소기업</w:t>
      </w:r>
      <w:r>
        <w:rPr>
          <w:spacing w:val="35"/>
          <w:sz w:val="22"/>
        </w:rPr>
        <w:t> </w:t>
      </w:r>
      <w:r>
        <w:rPr>
          <w:sz w:val="22"/>
        </w:rPr>
        <w:t>지원지침”에</w:t>
      </w:r>
      <w:r>
        <w:rPr>
          <w:spacing w:val="33"/>
          <w:sz w:val="22"/>
        </w:rPr>
        <w:t> </w:t>
      </w:r>
      <w:r>
        <w:rPr>
          <w:sz w:val="22"/>
        </w:rPr>
        <w:t>따른</w:t>
      </w:r>
      <w:r>
        <w:rPr>
          <w:spacing w:val="33"/>
          <w:sz w:val="22"/>
        </w:rPr>
        <w:t> </w:t>
      </w:r>
      <w:r>
        <w:rPr>
          <w:sz w:val="22"/>
        </w:rPr>
        <w:t>재해피해</w:t>
      </w:r>
      <w:r>
        <w:rPr>
          <w:spacing w:val="35"/>
          <w:sz w:val="22"/>
        </w:rPr>
        <w:t> </w:t>
      </w:r>
      <w:r>
        <w:rPr>
          <w:sz w:val="22"/>
        </w:rPr>
        <w:t>소상공인</w:t>
      </w:r>
      <w:r>
        <w:rPr>
          <w:spacing w:val="33"/>
          <w:sz w:val="22"/>
        </w:rPr>
        <w:t> </w:t>
      </w:r>
      <w:r>
        <w:rPr>
          <w:sz w:val="22"/>
        </w:rPr>
        <w:t>중</w:t>
      </w:r>
      <w:r>
        <w:rPr>
          <w:spacing w:val="35"/>
          <w:sz w:val="22"/>
        </w:rPr>
        <w:t> </w:t>
      </w:r>
      <w:r>
        <w:rPr>
          <w:sz w:val="22"/>
        </w:rPr>
        <w:t>다음</w:t>
      </w:r>
      <w:r>
        <w:rPr>
          <w:spacing w:val="35"/>
          <w:sz w:val="22"/>
        </w:rPr>
        <w:t> </w:t>
      </w:r>
      <w:r>
        <w:rPr>
          <w:sz w:val="22"/>
        </w:rPr>
        <w:t>각</w:t>
      </w:r>
      <w:r>
        <w:rPr>
          <w:spacing w:val="33"/>
          <w:sz w:val="22"/>
        </w:rPr>
        <w:t> </w:t>
      </w:r>
      <w:r>
        <w:rPr>
          <w:sz w:val="22"/>
        </w:rPr>
        <w:t>호의</w:t>
      </w:r>
      <w:r>
        <w:rPr>
          <w:spacing w:val="33"/>
          <w:sz w:val="22"/>
        </w:rPr>
        <w:t> </w:t>
      </w:r>
      <w:r>
        <w:rPr>
          <w:sz w:val="22"/>
        </w:rPr>
        <w:t>어느</w:t>
      </w:r>
      <w:r>
        <w:rPr>
          <w:spacing w:val="33"/>
          <w:sz w:val="22"/>
        </w:rPr>
        <w:t> </w:t>
      </w:r>
      <w:r>
        <w:rPr>
          <w:sz w:val="22"/>
        </w:rPr>
        <w:t>하나에</w:t>
      </w:r>
      <w:r>
        <w:rPr>
          <w:spacing w:val="33"/>
          <w:sz w:val="22"/>
        </w:rPr>
        <w:t> </w:t>
      </w:r>
      <w:r>
        <w:rPr>
          <w:sz w:val="22"/>
        </w:rPr>
        <w:t>해당하는 업종을 영위할 경우 예외적으로 재해자금 지원대상에 포함</w:t>
      </w:r>
    </w:p>
    <w:p>
      <w:pPr>
        <w:pStyle w:val="ListParagraph"/>
        <w:numPr>
          <w:ilvl w:val="0"/>
          <w:numId w:val="47"/>
        </w:numPr>
        <w:tabs>
          <w:tab w:pos="392" w:val="left" w:leader="none"/>
        </w:tabs>
        <w:spacing w:line="343" w:lineRule="exact" w:before="0" w:after="0"/>
        <w:ind w:left="391" w:right="0" w:hanging="280"/>
        <w:jc w:val="left"/>
        <w:rPr>
          <w:rFonts w:ascii="맑은 고딕" w:eastAsia="맑은 고딕"/>
          <w:sz w:val="22"/>
        </w:rPr>
      </w:pPr>
      <w:r>
        <w:rPr>
          <w:rFonts w:ascii="맑은 고딕" w:eastAsia="맑은 고딕"/>
          <w:sz w:val="22"/>
        </w:rPr>
        <w:t>담배도매업(46333),</w:t>
      </w:r>
      <w:r>
        <w:rPr>
          <w:rFonts w:ascii="맑은 고딕" w:eastAsia="맑은 고딕"/>
          <w:spacing w:val="18"/>
          <w:sz w:val="22"/>
        </w:rPr>
        <w:t> </w:t>
      </w:r>
      <w:r>
        <w:rPr>
          <w:rFonts w:ascii="맑은 고딕" w:eastAsia="맑은 고딕"/>
          <w:spacing w:val="-2"/>
          <w:sz w:val="22"/>
        </w:rPr>
        <w:t>무도장운영업(91291)</w:t>
      </w:r>
    </w:p>
    <w:p>
      <w:pPr>
        <w:pStyle w:val="ListParagraph"/>
        <w:numPr>
          <w:ilvl w:val="0"/>
          <w:numId w:val="47"/>
        </w:numPr>
        <w:tabs>
          <w:tab w:pos="392" w:val="left" w:leader="none"/>
        </w:tabs>
        <w:spacing w:line="352" w:lineRule="exact" w:before="0" w:after="0"/>
        <w:ind w:left="391" w:right="0" w:hanging="280"/>
        <w:jc w:val="left"/>
        <w:rPr>
          <w:rFonts w:ascii="맑은 고딕" w:hAnsi="맑은 고딕" w:eastAsia="맑은 고딕"/>
          <w:sz w:val="22"/>
        </w:rPr>
      </w:pPr>
      <w:r>
        <w:rPr>
          <w:rFonts w:ascii="맑은 고딕" w:hAnsi="맑은 고딕" w:eastAsia="맑은 고딕"/>
          <w:sz w:val="22"/>
        </w:rPr>
        <w:t>“관광진흥법”에</w:t>
      </w:r>
      <w:r>
        <w:rPr>
          <w:rFonts w:ascii="맑은 고딕" w:hAnsi="맑은 고딕" w:eastAsia="맑은 고딕"/>
          <w:spacing w:val="27"/>
          <w:sz w:val="22"/>
        </w:rPr>
        <w:t> </w:t>
      </w:r>
      <w:r>
        <w:rPr>
          <w:rFonts w:ascii="맑은 고딕" w:hAnsi="맑은 고딕" w:eastAsia="맑은 고딕"/>
          <w:sz w:val="22"/>
        </w:rPr>
        <w:t>따른</w:t>
      </w:r>
      <w:r>
        <w:rPr>
          <w:rFonts w:ascii="맑은 고딕" w:hAnsi="맑은 고딕" w:eastAsia="맑은 고딕"/>
          <w:spacing w:val="27"/>
          <w:sz w:val="22"/>
        </w:rPr>
        <w:t> </w:t>
      </w:r>
      <w:r>
        <w:rPr>
          <w:rFonts w:ascii="맑은 고딕" w:hAnsi="맑은 고딕" w:eastAsia="맑은 고딕"/>
          <w:sz w:val="22"/>
        </w:rPr>
        <w:t>관광특구</w:t>
      </w:r>
      <w:r>
        <w:rPr>
          <w:rFonts w:ascii="맑은 고딕" w:hAnsi="맑은 고딕" w:eastAsia="맑은 고딕"/>
          <w:spacing w:val="27"/>
          <w:sz w:val="22"/>
        </w:rPr>
        <w:t> </w:t>
      </w:r>
      <w:r>
        <w:rPr>
          <w:rFonts w:ascii="맑은 고딕" w:hAnsi="맑은 고딕" w:eastAsia="맑은 고딕"/>
          <w:spacing w:val="-5"/>
          <w:sz w:val="22"/>
        </w:rPr>
        <w:t>소재</w:t>
      </w:r>
    </w:p>
    <w:p>
      <w:pPr>
        <w:spacing w:line="353" w:lineRule="exact" w:before="0"/>
        <w:ind w:left="112" w:right="0" w:firstLine="0"/>
        <w:jc w:val="left"/>
        <w:rPr>
          <w:sz w:val="22"/>
        </w:rPr>
      </w:pPr>
      <w:r>
        <w:rPr>
          <w:sz w:val="22"/>
        </w:rPr>
        <w:t>담배도매업(46333),</w:t>
      </w:r>
      <w:r>
        <w:rPr>
          <w:spacing w:val="18"/>
          <w:sz w:val="22"/>
        </w:rPr>
        <w:t> </w:t>
      </w:r>
      <w:r>
        <w:rPr>
          <w:sz w:val="22"/>
        </w:rPr>
        <w:t>무도장운영업(91291),</w:t>
      </w:r>
      <w:r>
        <w:rPr>
          <w:spacing w:val="21"/>
          <w:sz w:val="22"/>
        </w:rPr>
        <w:t> </w:t>
      </w:r>
      <w:r>
        <w:rPr>
          <w:sz w:val="22"/>
        </w:rPr>
        <w:t>일반유흥주점업(56211)</w:t>
      </w:r>
      <w:r>
        <w:rPr>
          <w:spacing w:val="21"/>
          <w:sz w:val="22"/>
        </w:rPr>
        <w:t> </w:t>
      </w:r>
      <w:r>
        <w:rPr>
          <w:sz w:val="22"/>
        </w:rPr>
        <w:t>및</w:t>
      </w:r>
      <w:r>
        <w:rPr>
          <w:spacing w:val="19"/>
          <w:sz w:val="22"/>
        </w:rPr>
        <w:t> </w:t>
      </w:r>
      <w:r>
        <w:rPr>
          <w:spacing w:val="-2"/>
          <w:sz w:val="22"/>
        </w:rPr>
        <w:t>무도유흥주점업(56212)</w:t>
      </w:r>
    </w:p>
    <w:p>
      <w:pPr>
        <w:pStyle w:val="ListParagraph"/>
        <w:numPr>
          <w:ilvl w:val="0"/>
          <w:numId w:val="47"/>
        </w:numPr>
        <w:tabs>
          <w:tab w:pos="392" w:val="left" w:leader="none"/>
        </w:tabs>
        <w:spacing w:line="352" w:lineRule="exact" w:before="0" w:after="0"/>
        <w:ind w:left="391" w:right="0" w:hanging="280"/>
        <w:jc w:val="left"/>
        <w:rPr>
          <w:rFonts w:ascii="맑은 고딕" w:hAnsi="맑은 고딕" w:eastAsia="맑은 고딕"/>
          <w:sz w:val="22"/>
        </w:rPr>
      </w:pPr>
      <w:r>
        <w:rPr>
          <w:rFonts w:ascii="맑은 고딕" w:hAnsi="맑은 고딕" w:eastAsia="맑은 고딕"/>
          <w:sz w:val="22"/>
        </w:rPr>
        <w:t>“재난</w:t>
      </w:r>
      <w:r>
        <w:rPr>
          <w:rFonts w:ascii="맑은 고딕" w:hAnsi="맑은 고딕" w:eastAsia="맑은 고딕"/>
          <w:spacing w:val="28"/>
          <w:sz w:val="22"/>
        </w:rPr>
        <w:t> </w:t>
      </w:r>
      <w:r>
        <w:rPr>
          <w:rFonts w:ascii="맑은 고딕" w:hAnsi="맑은 고딕" w:eastAsia="맑은 고딕"/>
          <w:sz w:val="22"/>
        </w:rPr>
        <w:t>및</w:t>
      </w:r>
      <w:r>
        <w:rPr>
          <w:rFonts w:ascii="맑은 고딕" w:hAnsi="맑은 고딕" w:eastAsia="맑은 고딕"/>
          <w:spacing w:val="28"/>
          <w:sz w:val="22"/>
        </w:rPr>
        <w:t> </w:t>
      </w:r>
      <w:r>
        <w:rPr>
          <w:rFonts w:ascii="맑은 고딕" w:hAnsi="맑은 고딕" w:eastAsia="맑은 고딕"/>
          <w:sz w:val="22"/>
        </w:rPr>
        <w:t>안전관리</w:t>
      </w:r>
      <w:r>
        <w:rPr>
          <w:rFonts w:ascii="맑은 고딕" w:hAnsi="맑은 고딕" w:eastAsia="맑은 고딕"/>
          <w:spacing w:val="28"/>
          <w:sz w:val="22"/>
        </w:rPr>
        <w:t> </w:t>
      </w:r>
      <w:r>
        <w:rPr>
          <w:rFonts w:ascii="맑은 고딕" w:hAnsi="맑은 고딕" w:eastAsia="맑은 고딕"/>
          <w:sz w:val="22"/>
        </w:rPr>
        <w:t>기본법”에</w:t>
      </w:r>
      <w:r>
        <w:rPr>
          <w:rFonts w:ascii="맑은 고딕" w:hAnsi="맑은 고딕" w:eastAsia="맑은 고딕"/>
          <w:spacing w:val="28"/>
          <w:sz w:val="22"/>
        </w:rPr>
        <w:t> </w:t>
      </w:r>
      <w:r>
        <w:rPr>
          <w:rFonts w:ascii="맑은 고딕" w:hAnsi="맑은 고딕" w:eastAsia="맑은 고딕"/>
          <w:sz w:val="22"/>
        </w:rPr>
        <w:t>따른</w:t>
      </w:r>
      <w:r>
        <w:rPr>
          <w:rFonts w:ascii="맑은 고딕" w:hAnsi="맑은 고딕" w:eastAsia="맑은 고딕"/>
          <w:spacing w:val="29"/>
          <w:sz w:val="22"/>
        </w:rPr>
        <w:t> </w:t>
      </w:r>
      <w:r>
        <w:rPr>
          <w:rFonts w:ascii="맑은 고딕" w:hAnsi="맑은 고딕" w:eastAsia="맑은 고딕"/>
          <w:sz w:val="22"/>
        </w:rPr>
        <w:t>특별재난지역</w:t>
      </w:r>
      <w:r>
        <w:rPr>
          <w:rFonts w:ascii="맑은 고딕" w:hAnsi="맑은 고딕" w:eastAsia="맑은 고딕"/>
          <w:spacing w:val="28"/>
          <w:sz w:val="22"/>
        </w:rPr>
        <w:t> </w:t>
      </w:r>
      <w:r>
        <w:rPr>
          <w:rFonts w:ascii="맑은 고딕" w:hAnsi="맑은 고딕" w:eastAsia="맑은 고딕"/>
          <w:spacing w:val="-5"/>
          <w:sz w:val="22"/>
        </w:rPr>
        <w:t>소재</w:t>
      </w:r>
    </w:p>
    <w:p>
      <w:pPr>
        <w:spacing w:line="211" w:lineRule="auto" w:before="11"/>
        <w:ind w:left="112" w:right="0" w:firstLine="0"/>
        <w:jc w:val="left"/>
        <w:rPr>
          <w:sz w:val="22"/>
        </w:rPr>
      </w:pPr>
      <w:r>
        <w:rPr>
          <w:sz w:val="22"/>
        </w:rPr>
        <w:t>담배도매업(46333),</w:t>
      </w:r>
      <w:r>
        <w:rPr>
          <w:spacing w:val="80"/>
          <w:sz w:val="22"/>
        </w:rPr>
        <w:t> </w:t>
      </w:r>
      <w:r>
        <w:rPr>
          <w:sz w:val="22"/>
        </w:rPr>
        <w:t>무도장운영업(91291),</w:t>
      </w:r>
      <w:r>
        <w:rPr>
          <w:spacing w:val="80"/>
          <w:sz w:val="22"/>
        </w:rPr>
        <w:t> </w:t>
      </w:r>
      <w:r>
        <w:rPr>
          <w:sz w:val="22"/>
        </w:rPr>
        <w:t>보건업(86),</w:t>
      </w:r>
      <w:r>
        <w:rPr>
          <w:spacing w:val="80"/>
          <w:sz w:val="22"/>
        </w:rPr>
        <w:t> </w:t>
      </w:r>
      <w:r>
        <w:rPr>
          <w:sz w:val="22"/>
        </w:rPr>
        <w:t>수의업(731),</w:t>
      </w:r>
      <w:r>
        <w:rPr>
          <w:spacing w:val="80"/>
          <w:sz w:val="22"/>
        </w:rPr>
        <w:t> </w:t>
      </w:r>
      <w:r>
        <w:rPr>
          <w:sz w:val="22"/>
        </w:rPr>
        <w:t>법무관련</w:t>
      </w:r>
      <w:r>
        <w:rPr>
          <w:spacing w:val="80"/>
          <w:sz w:val="22"/>
        </w:rPr>
        <w:t> </w:t>
      </w:r>
      <w:r>
        <w:rPr>
          <w:sz w:val="22"/>
        </w:rPr>
        <w:t>서비스업(711), 회계및세무관련</w:t>
      </w:r>
      <w:r>
        <w:rPr>
          <w:spacing w:val="23"/>
          <w:sz w:val="22"/>
        </w:rPr>
        <w:t> </w:t>
      </w:r>
      <w:r>
        <w:rPr>
          <w:sz w:val="22"/>
        </w:rPr>
        <w:t>서비스업(712),</w:t>
      </w:r>
      <w:r>
        <w:rPr>
          <w:spacing w:val="24"/>
          <w:sz w:val="22"/>
        </w:rPr>
        <w:t> </w:t>
      </w:r>
      <w:r>
        <w:rPr>
          <w:sz w:val="22"/>
        </w:rPr>
        <w:t>통관업(52991</w:t>
      </w:r>
      <w:r>
        <w:rPr>
          <w:spacing w:val="24"/>
          <w:sz w:val="22"/>
        </w:rPr>
        <w:t> </w:t>
      </w:r>
      <w:r>
        <w:rPr>
          <w:sz w:val="22"/>
        </w:rPr>
        <w:t>중),</w:t>
      </w:r>
      <w:r>
        <w:rPr>
          <w:spacing w:val="24"/>
          <w:sz w:val="22"/>
        </w:rPr>
        <w:t> </w:t>
      </w:r>
      <w:r>
        <w:rPr>
          <w:sz w:val="22"/>
        </w:rPr>
        <w:t>감정평가업(73904</w:t>
      </w:r>
      <w:r>
        <w:rPr>
          <w:spacing w:val="23"/>
          <w:sz w:val="22"/>
        </w:rPr>
        <w:t> </w:t>
      </w:r>
      <w:r>
        <w:rPr>
          <w:sz w:val="22"/>
        </w:rPr>
        <w:t>중),</w:t>
      </w:r>
      <w:r>
        <w:rPr>
          <w:spacing w:val="24"/>
          <w:sz w:val="22"/>
        </w:rPr>
        <w:t> </w:t>
      </w:r>
      <w:r>
        <w:rPr>
          <w:sz w:val="22"/>
        </w:rPr>
        <w:t>한약국</w:t>
      </w:r>
      <w:r>
        <w:rPr>
          <w:rFonts w:ascii="함초롬돋움" w:hAnsi="함초롬돋움" w:eastAsia="함초롬돋움"/>
          <w:sz w:val="22"/>
        </w:rPr>
        <w:t>․</w:t>
      </w:r>
      <w:r>
        <w:rPr>
          <w:sz w:val="22"/>
        </w:rPr>
        <w:t>약국(47811</w:t>
      </w:r>
      <w:r>
        <w:rPr>
          <w:spacing w:val="24"/>
          <w:sz w:val="22"/>
        </w:rPr>
        <w:t> </w:t>
      </w:r>
      <w:r>
        <w:rPr>
          <w:spacing w:val="-5"/>
          <w:sz w:val="22"/>
        </w:rPr>
        <w:t>중)</w:t>
      </w:r>
    </w:p>
    <w:p>
      <w:pPr>
        <w:spacing w:line="240" w:lineRule="auto" w:before="5"/>
        <w:rPr>
          <w:sz w:val="15"/>
        </w:rPr>
      </w:pPr>
    </w:p>
    <w:p>
      <w:pPr>
        <w:spacing w:before="1" w:after="53"/>
        <w:ind w:left="3311" w:right="3520" w:firstLine="0"/>
        <w:jc w:val="center"/>
        <w:rPr>
          <w:b/>
          <w:sz w:val="24"/>
        </w:rPr>
      </w:pPr>
      <w:r>
        <w:rPr>
          <w:b/>
          <w:sz w:val="24"/>
        </w:rPr>
        <w:t>&lt;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재해자금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융자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허용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업종</w:t>
      </w:r>
      <w:r>
        <w:rPr>
          <w:b/>
          <w:spacing w:val="35"/>
          <w:sz w:val="24"/>
        </w:rPr>
        <w:t> </w:t>
      </w:r>
      <w:r>
        <w:rPr>
          <w:b/>
          <w:spacing w:val="-10"/>
          <w:sz w:val="24"/>
        </w:rPr>
        <w:t>&gt;</w:t>
      </w: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7361"/>
      </w:tblGrid>
      <w:tr>
        <w:trPr>
          <w:trHeight w:val="359" w:hRule="atLeast"/>
        </w:trPr>
        <w:tc>
          <w:tcPr>
            <w:tcW w:w="2240" w:type="dxa"/>
            <w:shd w:val="clear" w:color="auto" w:fill="FFCDB0"/>
          </w:tcPr>
          <w:p>
            <w:pPr>
              <w:pStyle w:val="TableParagraph"/>
              <w:spacing w:line="339" w:lineRule="exact"/>
              <w:ind w:left="171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재해피해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소상공인</w:t>
            </w:r>
          </w:p>
        </w:tc>
        <w:tc>
          <w:tcPr>
            <w:tcW w:w="7361" w:type="dxa"/>
            <w:shd w:val="clear" w:color="auto" w:fill="FFCDB0"/>
          </w:tcPr>
          <w:p>
            <w:pPr>
              <w:pStyle w:val="TableParagraph"/>
              <w:spacing w:line="339" w:lineRule="exact"/>
              <w:ind w:left="2972" w:right="29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융자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허용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업종</w:t>
            </w:r>
          </w:p>
        </w:tc>
      </w:tr>
      <w:tr>
        <w:trPr>
          <w:trHeight w:val="845" w:hRule="atLeast"/>
        </w:trPr>
        <w:tc>
          <w:tcPr>
            <w:tcW w:w="2240" w:type="dxa"/>
          </w:tcPr>
          <w:p>
            <w:pPr>
              <w:pStyle w:val="TableParagraph"/>
              <w:spacing w:before="214"/>
              <w:ind w:left="172" w:right="16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공통</w:t>
            </w:r>
          </w:p>
        </w:tc>
        <w:tc>
          <w:tcPr>
            <w:tcW w:w="7361" w:type="dxa"/>
          </w:tcPr>
          <w:p>
            <w:pPr>
              <w:pStyle w:val="TableParagraph"/>
              <w:spacing w:before="214"/>
              <w:ind w:left="103"/>
              <w:rPr>
                <w:sz w:val="22"/>
              </w:rPr>
            </w:pPr>
            <w:r>
              <w:rPr>
                <w:sz w:val="22"/>
              </w:rPr>
              <w:t>담배도매업(46333),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2"/>
                <w:sz w:val="22"/>
              </w:rPr>
              <w:t>무도장운영업(91291)</w:t>
            </w:r>
          </w:p>
        </w:tc>
      </w:tr>
      <w:tr>
        <w:trPr>
          <w:trHeight w:val="843" w:hRule="atLeast"/>
        </w:trPr>
        <w:tc>
          <w:tcPr>
            <w:tcW w:w="2240" w:type="dxa"/>
          </w:tcPr>
          <w:p>
            <w:pPr>
              <w:pStyle w:val="TableParagraph"/>
              <w:spacing w:before="215"/>
              <w:ind w:left="172" w:right="16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관광특구지역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소재</w:t>
            </w:r>
          </w:p>
        </w:tc>
        <w:tc>
          <w:tcPr>
            <w:tcW w:w="7361" w:type="dxa"/>
          </w:tcPr>
          <w:p>
            <w:pPr>
              <w:pStyle w:val="TableParagraph"/>
              <w:spacing w:line="172" w:lineRule="auto" w:before="153"/>
              <w:ind w:left="103"/>
              <w:rPr>
                <w:sz w:val="22"/>
              </w:rPr>
            </w:pPr>
            <w:r>
              <w:rPr>
                <w:sz w:val="22"/>
              </w:rPr>
              <w:t>담배도매업(46333),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무도장운영업(91291),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일반유흥주점업(56211),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무도 </w:t>
            </w:r>
            <w:r>
              <w:rPr>
                <w:spacing w:val="-2"/>
                <w:sz w:val="22"/>
              </w:rPr>
              <w:t>유흥주점업(56212)</w:t>
            </w:r>
          </w:p>
        </w:tc>
      </w:tr>
      <w:tr>
        <w:trPr>
          <w:trHeight w:val="1066" w:hRule="atLeast"/>
        </w:trPr>
        <w:tc>
          <w:tcPr>
            <w:tcW w:w="2240" w:type="dxa"/>
          </w:tcPr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ind w:left="172" w:right="16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특별재난지역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소재</w:t>
            </w:r>
          </w:p>
        </w:tc>
        <w:tc>
          <w:tcPr>
            <w:tcW w:w="7361" w:type="dxa"/>
          </w:tcPr>
          <w:p>
            <w:pPr>
              <w:pStyle w:val="TableParagraph"/>
              <w:spacing w:line="172" w:lineRule="auto" w:before="122"/>
              <w:ind w:left="103" w:right="83"/>
              <w:jc w:val="both"/>
              <w:rPr>
                <w:sz w:val="22"/>
              </w:rPr>
            </w:pPr>
            <w:r>
              <w:rPr>
                <w:sz w:val="22"/>
              </w:rPr>
              <w:t>담배도매업(46333), 무도장운영업(91291), 보건업(86), 수의업(731), 법무 관련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서비스업(711),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회계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세무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관련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서비스업(712),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통관업(52991 중), 감정평가업(73904 중), 한약국·약국(47811 중)</w:t>
            </w:r>
          </w:p>
        </w:tc>
      </w:tr>
    </w:tbl>
    <w:p>
      <w:pPr>
        <w:spacing w:line="240" w:lineRule="auto" w:before="5"/>
        <w:rPr>
          <w:b/>
          <w:sz w:val="19"/>
        </w:rPr>
      </w:pPr>
    </w:p>
    <w:p>
      <w:pPr>
        <w:spacing w:line="341" w:lineRule="exact" w:before="0"/>
        <w:ind w:left="112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23"/>
          <w:sz w:val="20"/>
        </w:rPr>
        <w:t> </w:t>
      </w:r>
      <w:r>
        <w:rPr>
          <w:sz w:val="20"/>
        </w:rPr>
        <w:t>소상공인</w:t>
      </w:r>
      <w:r>
        <w:rPr>
          <w:spacing w:val="25"/>
          <w:sz w:val="20"/>
        </w:rPr>
        <w:t> </w:t>
      </w:r>
      <w:r>
        <w:rPr>
          <w:sz w:val="20"/>
        </w:rPr>
        <w:t>정책자금</w:t>
      </w:r>
      <w:r>
        <w:rPr>
          <w:spacing w:val="24"/>
          <w:sz w:val="20"/>
        </w:rPr>
        <w:t> </w:t>
      </w:r>
      <w:r>
        <w:rPr>
          <w:sz w:val="20"/>
        </w:rPr>
        <w:t>지원가능/불가능업종</w:t>
      </w:r>
      <w:r>
        <w:rPr>
          <w:spacing w:val="24"/>
          <w:sz w:val="20"/>
        </w:rPr>
        <w:t> </w:t>
      </w:r>
      <w:r>
        <w:rPr>
          <w:sz w:val="20"/>
        </w:rPr>
        <w:t>관련</w:t>
      </w:r>
      <w:r>
        <w:rPr>
          <w:spacing w:val="25"/>
          <w:sz w:val="20"/>
        </w:rPr>
        <w:t> </w:t>
      </w:r>
      <w:r>
        <w:rPr>
          <w:sz w:val="20"/>
        </w:rPr>
        <w:t>해석(예외)</w:t>
      </w:r>
      <w:r>
        <w:rPr>
          <w:spacing w:val="23"/>
          <w:sz w:val="20"/>
        </w:rPr>
        <w:t> </w:t>
      </w:r>
      <w:r>
        <w:rPr>
          <w:sz w:val="20"/>
        </w:rPr>
        <w:t>및</w:t>
      </w:r>
      <w:r>
        <w:rPr>
          <w:spacing w:val="25"/>
          <w:sz w:val="20"/>
        </w:rPr>
        <w:t> </w:t>
      </w:r>
      <w:r>
        <w:rPr>
          <w:spacing w:val="-5"/>
          <w:sz w:val="20"/>
        </w:rPr>
        <w:t>예시</w:t>
      </w:r>
    </w:p>
    <w:p>
      <w:pPr>
        <w:pStyle w:val="ListParagraph"/>
        <w:numPr>
          <w:ilvl w:val="0"/>
          <w:numId w:val="48"/>
        </w:numPr>
        <w:tabs>
          <w:tab w:pos="396" w:val="left" w:leader="none"/>
        </w:tabs>
        <w:spacing w:line="319" w:lineRule="exact" w:before="0" w:after="0"/>
        <w:ind w:left="396" w:right="0" w:hanging="183"/>
        <w:jc w:val="left"/>
        <w:rPr>
          <w:rFonts w:ascii="맑은 고딕" w:hAnsi="맑은 고딕" w:eastAsia="맑은 고딕"/>
          <w:sz w:val="20"/>
        </w:rPr>
      </w:pPr>
      <w:r>
        <w:rPr>
          <w:rFonts w:ascii="맑은 고딕" w:hAnsi="맑은 고딕" w:eastAsia="맑은 고딕"/>
          <w:sz w:val="20"/>
        </w:rPr>
        <w:t>도소매업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중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전자담배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z w:val="20"/>
        </w:rPr>
        <w:t>도매업,</w:t>
      </w:r>
      <w:r>
        <w:rPr>
          <w:rFonts w:ascii="맑은 고딕" w:hAnsi="맑은 고딕" w:eastAsia="맑은 고딕"/>
          <w:spacing w:val="25"/>
          <w:sz w:val="20"/>
        </w:rPr>
        <w:t> </w:t>
      </w:r>
      <w:r>
        <w:rPr>
          <w:rFonts w:ascii="맑은 고딕" w:hAnsi="맑은 고딕" w:eastAsia="맑은 고딕"/>
          <w:sz w:val="20"/>
        </w:rPr>
        <w:t>성인용품소매</w:t>
      </w:r>
      <w:r>
        <w:rPr>
          <w:rFonts w:ascii="맑은 고딕" w:hAnsi="맑은 고딕" w:eastAsia="맑은 고딕"/>
          <w:spacing w:val="24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지원불가</w:t>
      </w:r>
    </w:p>
    <w:p>
      <w:pPr>
        <w:spacing w:line="320" w:lineRule="exact" w:before="0"/>
        <w:ind w:left="213" w:right="0" w:firstLine="0"/>
        <w:jc w:val="left"/>
        <w:rPr>
          <w:sz w:val="20"/>
        </w:rPr>
      </w:pPr>
      <w:r>
        <w:rPr>
          <w:sz w:val="20"/>
        </w:rPr>
        <w:t>*</w:t>
      </w:r>
      <w:r>
        <w:rPr>
          <w:spacing w:val="22"/>
          <w:sz w:val="20"/>
        </w:rPr>
        <w:t> </w:t>
      </w:r>
      <w:r>
        <w:rPr>
          <w:sz w:val="20"/>
        </w:rPr>
        <w:t>산업파급효과가</w:t>
      </w:r>
      <w:r>
        <w:rPr>
          <w:spacing w:val="23"/>
          <w:sz w:val="20"/>
        </w:rPr>
        <w:t> </w:t>
      </w:r>
      <w:r>
        <w:rPr>
          <w:sz w:val="20"/>
        </w:rPr>
        <w:t>적고</w:t>
      </w:r>
      <w:r>
        <w:rPr>
          <w:spacing w:val="23"/>
          <w:sz w:val="20"/>
        </w:rPr>
        <w:t> </w:t>
      </w:r>
      <w:r>
        <w:rPr>
          <w:sz w:val="20"/>
        </w:rPr>
        <w:t>신용보증재단중앙회의</w:t>
      </w:r>
      <w:r>
        <w:rPr>
          <w:spacing w:val="23"/>
          <w:sz w:val="20"/>
        </w:rPr>
        <w:t> </w:t>
      </w:r>
      <w:r>
        <w:rPr>
          <w:sz w:val="20"/>
        </w:rPr>
        <w:t>보증제외업종으로</w:t>
      </w:r>
      <w:r>
        <w:rPr>
          <w:spacing w:val="23"/>
          <w:sz w:val="20"/>
        </w:rPr>
        <w:t> </w:t>
      </w:r>
      <w:r>
        <w:rPr>
          <w:sz w:val="20"/>
        </w:rPr>
        <w:t>정책자금</w:t>
      </w:r>
      <w:r>
        <w:rPr>
          <w:spacing w:val="23"/>
          <w:sz w:val="20"/>
        </w:rPr>
        <w:t> </w:t>
      </w:r>
      <w:r>
        <w:rPr>
          <w:sz w:val="20"/>
        </w:rPr>
        <w:t>지원이</w:t>
      </w:r>
      <w:r>
        <w:rPr>
          <w:spacing w:val="24"/>
          <w:sz w:val="20"/>
        </w:rPr>
        <w:t> </w:t>
      </w:r>
      <w:r>
        <w:rPr>
          <w:sz w:val="20"/>
        </w:rPr>
        <w:t>적절치</w:t>
      </w:r>
      <w:r>
        <w:rPr>
          <w:spacing w:val="23"/>
          <w:sz w:val="20"/>
        </w:rPr>
        <w:t> </w:t>
      </w:r>
      <w:r>
        <w:rPr>
          <w:spacing w:val="-5"/>
          <w:sz w:val="20"/>
        </w:rPr>
        <w:t>않음</w:t>
      </w:r>
    </w:p>
    <w:p>
      <w:pPr>
        <w:pStyle w:val="ListParagraph"/>
        <w:numPr>
          <w:ilvl w:val="0"/>
          <w:numId w:val="48"/>
        </w:numPr>
        <w:tabs>
          <w:tab w:pos="396" w:val="left" w:leader="none"/>
        </w:tabs>
        <w:spacing w:line="342" w:lineRule="exact" w:before="0" w:after="0"/>
        <w:ind w:left="396" w:right="0" w:hanging="183"/>
        <w:jc w:val="left"/>
        <w:rPr>
          <w:rFonts w:ascii="맑은 고딕" w:hAnsi="맑은 고딕" w:eastAsia="맑은 고딕"/>
          <w:sz w:val="20"/>
        </w:rPr>
      </w:pPr>
      <w:r>
        <w:rPr>
          <w:rFonts w:ascii="맑은 고딕" w:hAnsi="맑은 고딕" w:eastAsia="맑은 고딕"/>
          <w:sz w:val="20"/>
        </w:rPr>
        <w:t>골프연습장(91136),</w:t>
      </w:r>
      <w:r>
        <w:rPr>
          <w:rFonts w:ascii="맑은 고딕" w:hAnsi="맑은 고딕" w:eastAsia="맑은 고딕"/>
          <w:spacing w:val="12"/>
          <w:sz w:val="20"/>
        </w:rPr>
        <w:t> </w:t>
      </w:r>
      <w:r>
        <w:rPr>
          <w:rFonts w:ascii="맑은 고딕" w:hAnsi="맑은 고딕" w:eastAsia="맑은 고딕"/>
          <w:sz w:val="20"/>
        </w:rPr>
        <w:t>스크린골프연습장(91136)은</w:t>
      </w:r>
      <w:r>
        <w:rPr>
          <w:rFonts w:ascii="맑은 고딕" w:hAnsi="맑은 고딕" w:eastAsia="맑은 고딕"/>
          <w:spacing w:val="12"/>
          <w:sz w:val="20"/>
        </w:rPr>
        <w:t> </w:t>
      </w:r>
      <w:r>
        <w:rPr>
          <w:rFonts w:ascii="맑은 고딕" w:hAnsi="맑은 고딕" w:eastAsia="맑은 고딕"/>
          <w:spacing w:val="-4"/>
          <w:sz w:val="20"/>
        </w:rPr>
        <w:t>지원가능</w:t>
      </w:r>
    </w:p>
    <w:sectPr>
      <w:type w:val="continuous"/>
      <w:pgSz w:w="11900" w:h="16820"/>
      <w:pgMar w:header="0" w:footer="267" w:top="820" w:bottom="460" w:left="102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나눔고딕">
    <w:altName w:val="나눔고딕"/>
    <w:charset w:val="81"/>
    <w:family w:val="modern"/>
    <w:pitch w:val="variable"/>
  </w:font>
  <w:font w:name="Tahoma">
    <w:altName w:val="Tahoma"/>
    <w:charset w:val="0"/>
    <w:family w:val="swiss"/>
    <w:pitch w:val="variable"/>
  </w:font>
  <w:font w:name="굴림">
    <w:altName w:val="굴림"/>
    <w:charset w:val="81"/>
    <w:family w:val="modern"/>
    <w:pitch w:val="variable"/>
  </w:font>
  <w:font w:name="HY헤드라인M">
    <w:altName w:val="HY헤드라인M"/>
    <w:charset w:val="81"/>
    <w:family w:val="roman"/>
    <w:pitch w:val="variable"/>
  </w:font>
  <w:font w:name="휴먼옛체">
    <w:altName w:val="휴먼옛체"/>
    <w:charset w:val="81"/>
    <w:family w:val="roman"/>
    <w:pitch w:val="variable"/>
  </w:font>
  <w:font w:name="Book Antiqua">
    <w:altName w:val="Book Antiqua"/>
    <w:charset w:val="0"/>
    <w:family w:val="roman"/>
    <w:pitch w:val="variable"/>
  </w:font>
  <w:font w:name="나눔스퀘어 Bold">
    <w:altName w:val="나눔스퀘어 Bold"/>
    <w:charset w:val="81"/>
    <w:family w:val="modern"/>
    <w:pitch w:val="variable"/>
  </w:font>
  <w:font w:name="나눔명조">
    <w:altName w:val="나눔명조"/>
    <w:charset w:val="81"/>
    <w:family w:val="roman"/>
    <w:pitch w:val="variable"/>
  </w:font>
  <w:font w:name="맑은 고딕">
    <w:altName w:val="맑은 고딕"/>
    <w:charset w:val="81"/>
    <w:family w:val="modern"/>
    <w:pitch w:val="variable"/>
  </w:font>
  <w:font w:name="함초롬바탕">
    <w:altName w:val="함초롬바탕"/>
    <w:charset w:val="81"/>
    <w:family w:val="roman"/>
    <w:pitch w:val="variable"/>
  </w:font>
  <w:font w:name="한컴 훈민정음 세로쓰기">
    <w:altName w:val="한컴 훈민정음 세로쓰기"/>
    <w:charset w:val="81"/>
    <w:family w:val="auto"/>
    <w:pitch w:val="variable"/>
  </w:font>
  <w:font w:name="함초롬돋움">
    <w:altName w:val="함초롬돋움"/>
    <w:charset w:val="81"/>
    <w:family w:val="modern"/>
    <w:pitch w:val="variable"/>
  </w:font>
  <w:font w:name="바탕">
    <w:altName w:val="바탕"/>
    <w:charset w:val="81"/>
    <w:family w:val="roman"/>
    <w:pitch w:val="variable"/>
  </w:font>
  <w:font w:name="함초롬바탕">
    <w:altName w:val="함초롬바탕"/>
    <w:charset w:val="81"/>
    <w:family w:val="moder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8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2.440002pt;margin-top:815.757751pt;width:30.35pt;height:12.9pt;mso-position-horizontal-relative:page;mso-position-vertical-relative:page;z-index:-16810496" type="#_x0000_t202" id="docshape1" filled="false" stroked="false">
          <v:textbox inset="0,0,0,0">
            <w:txbxContent>
              <w:p>
                <w:pPr>
                  <w:spacing w:line="248" w:lineRule="exact" w:before="9"/>
                  <w:ind w:left="20" w:right="0" w:firstLine="0"/>
                  <w:jc w:val="left"/>
                  <w:rPr>
                    <w:rFonts w:ascii="굴림"/>
                    <w:sz w:val="20"/>
                  </w:rPr>
                </w:pPr>
                <w:r>
                  <w:rPr>
                    <w:rFonts w:ascii="굴림"/>
                    <w:sz w:val="20"/>
                  </w:rPr>
                  <w:t>-</w:t>
                </w:r>
                <w:r>
                  <w:rPr>
                    <w:rFonts w:ascii="굴림"/>
                    <w:spacing w:val="31"/>
                    <w:sz w:val="20"/>
                  </w:rPr>
                  <w:t> </w:t>
                </w:r>
                <w:r>
                  <w:rPr>
                    <w:rFonts w:ascii="굴림"/>
                    <w:sz w:val="20"/>
                  </w:rPr>
                  <w:fldChar w:fldCharType="begin"/>
                </w:r>
                <w:r>
                  <w:rPr>
                    <w:rFonts w:ascii="굴림"/>
                    <w:sz w:val="20"/>
                  </w:rPr>
                  <w:instrText> PAGE </w:instrText>
                </w:r>
                <w:r>
                  <w:rPr>
                    <w:rFonts w:ascii="굴림"/>
                    <w:sz w:val="20"/>
                  </w:rPr>
                  <w:fldChar w:fldCharType="separate"/>
                </w:r>
                <w:r>
                  <w:rPr>
                    <w:rFonts w:ascii="굴림"/>
                    <w:sz w:val="20"/>
                  </w:rPr>
                  <w:t>2</w:t>
                </w:r>
                <w:r>
                  <w:rPr>
                    <w:rFonts w:ascii="굴림"/>
                    <w:sz w:val="20"/>
                  </w:rPr>
                  <w:fldChar w:fldCharType="end"/>
                </w:r>
                <w:r>
                  <w:rPr>
                    <w:rFonts w:ascii="굴림"/>
                    <w:spacing w:val="33"/>
                    <w:sz w:val="20"/>
                  </w:rPr>
                  <w:t> </w:t>
                </w:r>
                <w:r>
                  <w:rPr>
                    <w:rFonts w:ascii="굴림"/>
                    <w:spacing w:val="-10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79.559998pt;margin-top:816.65033pt;width:36.1pt;height:12pt;mso-position-horizontal-relative:page;mso-position-vertical-relative:page;z-index:-16809984" type="#_x0000_t202" id="docshape310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굴림"/>
                    <w:sz w:val="20"/>
                  </w:rPr>
                </w:pPr>
                <w:r>
                  <w:rPr>
                    <w:rFonts w:ascii="굴림"/>
                    <w:sz w:val="20"/>
                  </w:rPr>
                  <w:t>-</w:t>
                </w:r>
                <w:r>
                  <w:rPr>
                    <w:rFonts w:ascii="굴림"/>
                    <w:spacing w:val="31"/>
                    <w:sz w:val="20"/>
                  </w:rPr>
                  <w:t> </w:t>
                </w:r>
                <w:r>
                  <w:rPr>
                    <w:rFonts w:ascii="굴림"/>
                    <w:sz w:val="20"/>
                  </w:rPr>
                  <w:fldChar w:fldCharType="begin"/>
                </w:r>
                <w:r>
                  <w:rPr>
                    <w:rFonts w:ascii="굴림"/>
                    <w:sz w:val="20"/>
                  </w:rPr>
                  <w:instrText> PAGE </w:instrText>
                </w:r>
                <w:r>
                  <w:rPr>
                    <w:rFonts w:ascii="굴림"/>
                    <w:sz w:val="20"/>
                  </w:rPr>
                  <w:fldChar w:fldCharType="separate"/>
                </w:r>
                <w:r>
                  <w:rPr>
                    <w:rFonts w:ascii="굴림"/>
                    <w:sz w:val="20"/>
                  </w:rPr>
                  <w:t>10</w:t>
                </w:r>
                <w:r>
                  <w:rPr>
                    <w:rFonts w:ascii="굴림"/>
                    <w:sz w:val="20"/>
                  </w:rPr>
                  <w:fldChar w:fldCharType="end"/>
                </w:r>
                <w:r>
                  <w:rPr>
                    <w:rFonts w:ascii="굴림"/>
                    <w:spacing w:val="32"/>
                    <w:sz w:val="20"/>
                  </w:rPr>
                  <w:t> </w:t>
                </w:r>
                <w:r>
                  <w:rPr>
                    <w:rFonts w:ascii="굴림"/>
                    <w:spacing w:val="-10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">
    <w:multiLevelType w:val="hybridMultilevel"/>
    <w:lvl w:ilvl="0">
      <w:start w:val="0"/>
      <w:numFmt w:val="bullet"/>
      <w:lvlText w:val="-"/>
      <w:lvlJc w:val="left"/>
      <w:pPr>
        <w:ind w:left="396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80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60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40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20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00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80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60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40" w:hanging="183"/>
      </w:pPr>
      <w:rPr>
        <w:rFonts w:hint="default"/>
        <w:lang w:val="en-US" w:eastAsia="ko-KR" w:bidi="ar-SA"/>
      </w:rPr>
    </w:lvl>
  </w:abstractNum>
  <w:abstractNum w:abstractNumId="46">
    <w:multiLevelType w:val="hybridMultilevel"/>
    <w:lvl w:ilvl="0">
      <w:start w:val="1"/>
      <w:numFmt w:val="decimal"/>
      <w:lvlText w:val="%1."/>
      <w:lvlJc w:val="left"/>
      <w:pPr>
        <w:ind w:left="391" w:hanging="27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80" w:hanging="27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60" w:hanging="27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40" w:hanging="27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20" w:hanging="27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00" w:hanging="27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80" w:hanging="27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60" w:hanging="27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40" w:hanging="279"/>
      </w:pPr>
      <w:rPr>
        <w:rFonts w:hint="default"/>
        <w:lang w:val="en-US" w:eastAsia="ko-KR" w:bidi="ar-SA"/>
      </w:rPr>
    </w:lvl>
  </w:abstractNum>
  <w:abstractNum w:abstractNumId="45">
    <w:multiLevelType w:val="hybridMultilevel"/>
    <w:lvl w:ilvl="0">
      <w:start w:val="0"/>
      <w:numFmt w:val="bullet"/>
      <w:lvlText w:val="*"/>
      <w:lvlJc w:val="left"/>
      <w:pPr>
        <w:ind w:left="248" w:hanging="197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8"/>
        <w:sz w:val="22"/>
        <w:szCs w:val="22"/>
        <w:lang w:val="en-US" w:eastAsia="ko-KR" w:bidi="ar-SA"/>
      </w:rPr>
    </w:lvl>
    <w:lvl w:ilvl="1">
      <w:start w:val="0"/>
      <w:numFmt w:val="bullet"/>
      <w:lvlText w:val="-"/>
      <w:lvlJc w:val="left"/>
      <w:pPr>
        <w:ind w:left="459" w:hanging="19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8"/>
        <w:sz w:val="22"/>
        <w:szCs w:val="22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73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86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600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313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026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740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453" w:hanging="195"/>
      </w:pPr>
      <w:rPr>
        <w:rFonts w:hint="default"/>
        <w:lang w:val="en-US" w:eastAsia="ko-KR" w:bidi="ar-SA"/>
      </w:rPr>
    </w:lvl>
  </w:abstractNum>
  <w:abstractNum w:abstractNumId="44">
    <w:multiLevelType w:val="hybridMultilevel"/>
    <w:lvl w:ilvl="0">
      <w:start w:val="0"/>
      <w:numFmt w:val="bullet"/>
      <w:lvlText w:val="*"/>
      <w:lvlJc w:val="left"/>
      <w:pPr>
        <w:ind w:left="248" w:hanging="197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8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4" w:hanging="19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68" w:hanging="19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32" w:hanging="19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896" w:hanging="19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60" w:hanging="19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24" w:hanging="19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88" w:hanging="19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52" w:hanging="197"/>
      </w:pPr>
      <w:rPr>
        <w:rFonts w:hint="default"/>
        <w:lang w:val="en-US" w:eastAsia="ko-KR" w:bidi="ar-SA"/>
      </w:rPr>
    </w:lvl>
  </w:abstractNum>
  <w:abstractNum w:abstractNumId="43">
    <w:multiLevelType w:val="hybridMultilevel"/>
    <w:lvl w:ilvl="0">
      <w:start w:val="0"/>
      <w:numFmt w:val="bullet"/>
      <w:lvlText w:val="◦"/>
      <w:lvlJc w:val="left"/>
      <w:pPr>
        <w:ind w:left="684" w:hanging="432"/>
      </w:pPr>
      <w:rPr>
        <w:rFonts w:hint="default" w:ascii="Tahoma" w:hAnsi="Tahoma" w:eastAsia="Tahoma" w:cs="Tahoma"/>
        <w:b w:val="0"/>
        <w:bCs w:val="0"/>
        <w:i w:val="0"/>
        <w:iCs w:val="0"/>
        <w:w w:val="226"/>
        <w:sz w:val="35"/>
        <w:szCs w:val="35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32" w:hanging="43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84" w:hanging="43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36" w:hanging="43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88" w:hanging="43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440" w:hanging="43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392" w:hanging="43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344" w:hanging="43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96" w:hanging="432"/>
      </w:pPr>
      <w:rPr>
        <w:rFonts w:hint="default"/>
        <w:lang w:val="en-US" w:eastAsia="ko-KR" w:bidi="ar-SA"/>
      </w:rPr>
    </w:lvl>
  </w:abstractNum>
  <w:abstractNum w:abstractNumId="42">
    <w:multiLevelType w:val="hybridMultilevel"/>
    <w:lvl w:ilvl="0">
      <w:start w:val="0"/>
      <w:numFmt w:val="bullet"/>
      <w:lvlText w:val="◦"/>
      <w:lvlJc w:val="left"/>
      <w:pPr>
        <w:ind w:left="847" w:hanging="435"/>
      </w:pPr>
      <w:rPr>
        <w:rFonts w:hint="default" w:ascii="Tahoma" w:hAnsi="Tahoma" w:eastAsia="Tahoma" w:cs="Tahoma"/>
        <w:b w:val="0"/>
        <w:bCs w:val="0"/>
        <w:i w:val="0"/>
        <w:iCs w:val="0"/>
        <w:w w:val="226"/>
        <w:sz w:val="35"/>
        <w:szCs w:val="35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76" w:hanging="43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712" w:hanging="43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648" w:hanging="43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584" w:hanging="43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520" w:hanging="43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456" w:hanging="43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392" w:hanging="43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328" w:hanging="435"/>
      </w:pPr>
      <w:rPr>
        <w:rFonts w:hint="default"/>
        <w:lang w:val="en-US" w:eastAsia="ko-KR" w:bidi="ar-SA"/>
      </w:rPr>
    </w:lvl>
  </w:abstractNum>
  <w:abstractNum w:abstractNumId="41">
    <w:multiLevelType w:val="hybridMultilevel"/>
    <w:lvl w:ilvl="0">
      <w:start w:val="0"/>
      <w:numFmt w:val="bullet"/>
      <w:lvlText w:val="◦"/>
      <w:lvlJc w:val="left"/>
      <w:pPr>
        <w:ind w:left="823" w:hanging="430"/>
      </w:pPr>
      <w:rPr>
        <w:rFonts w:hint="default" w:ascii="Tahoma" w:hAnsi="Tahoma" w:eastAsia="Tahoma" w:cs="Tahoma"/>
        <w:b w:val="0"/>
        <w:bCs w:val="0"/>
        <w:i w:val="0"/>
        <w:iCs w:val="0"/>
        <w:w w:val="226"/>
        <w:sz w:val="35"/>
        <w:szCs w:val="35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58" w:hanging="43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96" w:hanging="43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634" w:hanging="43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572" w:hanging="43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510" w:hanging="43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448" w:hanging="43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386" w:hanging="43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324" w:hanging="430"/>
      </w:pPr>
      <w:rPr>
        <w:rFonts w:hint="default"/>
        <w:lang w:val="en-US" w:eastAsia="ko-KR" w:bidi="ar-SA"/>
      </w:rPr>
    </w:lvl>
  </w:abstractNum>
  <w:abstractNum w:abstractNumId="40">
    <w:multiLevelType w:val="hybridMultilevel"/>
    <w:lvl w:ilvl="0">
      <w:start w:val="0"/>
      <w:numFmt w:val="bullet"/>
      <w:lvlText w:val="◦"/>
      <w:lvlJc w:val="left"/>
      <w:pPr>
        <w:ind w:left="825" w:hanging="440"/>
      </w:pPr>
      <w:rPr>
        <w:rFonts w:hint="default" w:ascii="Tahoma" w:hAnsi="Tahoma" w:eastAsia="Tahoma" w:cs="Tahoma"/>
        <w:b w:val="0"/>
        <w:bCs w:val="0"/>
        <w:i w:val="0"/>
        <w:iCs w:val="0"/>
        <w:w w:val="226"/>
        <w:sz w:val="35"/>
        <w:szCs w:val="35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58" w:hanging="4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96" w:hanging="4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634" w:hanging="4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572" w:hanging="4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510" w:hanging="4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448" w:hanging="4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386" w:hanging="4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324" w:hanging="440"/>
      </w:pPr>
      <w:rPr>
        <w:rFonts w:hint="default"/>
        <w:lang w:val="en-US" w:eastAsia="ko-KR" w:bidi="ar-SA"/>
      </w:rPr>
    </w:lvl>
  </w:abstractNum>
  <w:abstractNum w:abstractNumId="39">
    <w:multiLevelType w:val="hybridMultilevel"/>
    <w:lvl w:ilvl="0">
      <w:start w:val="0"/>
      <w:numFmt w:val="bullet"/>
      <w:lvlText w:val="□"/>
      <w:lvlJc w:val="left"/>
      <w:pPr>
        <w:ind w:left="576" w:hanging="420"/>
      </w:pPr>
      <w:rPr>
        <w:rFonts w:hint="default" w:ascii="Tahoma" w:hAnsi="Tahoma" w:eastAsia="Tahoma" w:cs="Tahoma"/>
        <w:b w:val="0"/>
        <w:bCs w:val="0"/>
        <w:i w:val="0"/>
        <w:iCs w:val="0"/>
        <w:w w:val="132"/>
        <w:sz w:val="35"/>
        <w:szCs w:val="35"/>
        <w:lang w:val="en-US" w:eastAsia="ko-KR" w:bidi="ar-SA"/>
      </w:rPr>
    </w:lvl>
    <w:lvl w:ilvl="1">
      <w:start w:val="0"/>
      <w:numFmt w:val="bullet"/>
      <w:lvlText w:val="*"/>
      <w:lvlJc w:val="left"/>
      <w:pPr>
        <w:ind w:left="672" w:hanging="231"/>
      </w:pPr>
      <w:rPr>
        <w:rFonts w:hint="default" w:ascii="맑은 고딕" w:hAnsi="맑은 고딕" w:eastAsia="맑은 고딕" w:cs="맑은 고딕"/>
        <w:w w:val="10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80" w:hanging="23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40" w:hanging="23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177" w:hanging="23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14" w:hanging="23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851" w:hanging="23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88" w:hanging="23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525" w:hanging="231"/>
      </w:pPr>
      <w:rPr>
        <w:rFonts w:hint="default"/>
        <w:lang w:val="en-US" w:eastAsia="ko-KR" w:bidi="ar-SA"/>
      </w:rPr>
    </w:lvl>
  </w:abstractNum>
  <w:abstractNum w:abstractNumId="38">
    <w:multiLevelType w:val="hybridMultilevel"/>
    <w:lvl w:ilvl="0">
      <w:start w:val="0"/>
      <w:numFmt w:val="bullet"/>
      <w:lvlText w:val="▪"/>
      <w:lvlJc w:val="left"/>
      <w:pPr>
        <w:ind w:left="459" w:hanging="32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8" w:hanging="32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97" w:hanging="32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66" w:hanging="32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34" w:hanging="32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03" w:hanging="32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672" w:hanging="32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041" w:hanging="32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409" w:hanging="322"/>
      </w:pPr>
      <w:rPr>
        <w:rFonts w:hint="default"/>
        <w:lang w:val="en-US" w:eastAsia="ko-KR" w:bidi="ar-SA"/>
      </w:rPr>
    </w:lvl>
  </w:abstractNum>
  <w:abstractNum w:abstractNumId="37">
    <w:multiLevelType w:val="hybridMultilevel"/>
    <w:lvl w:ilvl="0">
      <w:start w:val="0"/>
      <w:numFmt w:val="bullet"/>
      <w:lvlText w:val="▪"/>
      <w:lvlJc w:val="left"/>
      <w:pPr>
        <w:ind w:left="457" w:hanging="32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8" w:hanging="32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96" w:hanging="32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64" w:hanging="32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33" w:hanging="32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01" w:hanging="32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669" w:hanging="32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037" w:hanging="32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406" w:hanging="322"/>
      </w:pPr>
      <w:rPr>
        <w:rFonts w:hint="default"/>
        <w:lang w:val="en-US" w:eastAsia="ko-KR" w:bidi="ar-SA"/>
      </w:rPr>
    </w:lvl>
  </w:abstractNum>
  <w:abstractNum w:abstractNumId="36">
    <w:multiLevelType w:val="hybridMultilevel"/>
    <w:lvl w:ilvl="0">
      <w:start w:val="0"/>
      <w:numFmt w:val="bullet"/>
      <w:lvlText w:val="▪"/>
      <w:lvlJc w:val="left"/>
      <w:pPr>
        <w:ind w:left="457" w:hanging="32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8" w:hanging="32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96" w:hanging="32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64" w:hanging="32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33" w:hanging="32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01" w:hanging="32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669" w:hanging="32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037" w:hanging="32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406" w:hanging="322"/>
      </w:pPr>
      <w:rPr>
        <w:rFonts w:hint="default"/>
        <w:lang w:val="en-US" w:eastAsia="ko-KR" w:bidi="ar-SA"/>
      </w:rPr>
    </w:lvl>
  </w:abstractNum>
  <w:abstractNum w:abstractNumId="35">
    <w:multiLevelType w:val="hybridMultilevel"/>
    <w:lvl w:ilvl="0">
      <w:start w:val="0"/>
      <w:numFmt w:val="bullet"/>
      <w:lvlText w:val="▪"/>
      <w:lvlJc w:val="left"/>
      <w:pPr>
        <w:ind w:left="457" w:hanging="32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8" w:hanging="32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96" w:hanging="32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64" w:hanging="32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33" w:hanging="32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01" w:hanging="32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669" w:hanging="32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037" w:hanging="32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406" w:hanging="322"/>
      </w:pPr>
      <w:rPr>
        <w:rFonts w:hint="default"/>
        <w:lang w:val="en-US" w:eastAsia="ko-KR" w:bidi="ar-SA"/>
      </w:rPr>
    </w:lvl>
  </w:abstractNum>
  <w:abstractNum w:abstractNumId="34">
    <w:multiLevelType w:val="hybridMultilevel"/>
    <w:lvl w:ilvl="0">
      <w:start w:val="0"/>
      <w:numFmt w:val="bullet"/>
      <w:lvlText w:val="▪"/>
      <w:lvlJc w:val="left"/>
      <w:pPr>
        <w:ind w:left="469" w:hanging="327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8" w:hanging="32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96" w:hanging="32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64" w:hanging="32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33" w:hanging="32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01" w:hanging="32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669" w:hanging="32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037" w:hanging="32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406" w:hanging="327"/>
      </w:pPr>
      <w:rPr>
        <w:rFonts w:hint="default"/>
        <w:lang w:val="en-US" w:eastAsia="ko-KR" w:bidi="ar-SA"/>
      </w:rPr>
    </w:lvl>
  </w:abstractNum>
  <w:abstractNum w:abstractNumId="33">
    <w:multiLevelType w:val="hybridMultilevel"/>
    <w:lvl w:ilvl="0">
      <w:start w:val="0"/>
      <w:numFmt w:val="bullet"/>
      <w:lvlText w:val="▪"/>
      <w:lvlJc w:val="left"/>
      <w:pPr>
        <w:ind w:left="471" w:hanging="327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46" w:hanging="32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13" w:hanging="32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80" w:hanging="32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46" w:hanging="32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13" w:hanging="32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680" w:hanging="32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047" w:hanging="32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413" w:hanging="327"/>
      </w:pPr>
      <w:rPr>
        <w:rFonts w:hint="default"/>
        <w:lang w:val="en-US" w:eastAsia="ko-KR" w:bidi="ar-SA"/>
      </w:rPr>
    </w:lvl>
  </w:abstractNum>
  <w:abstractNum w:abstractNumId="32">
    <w:multiLevelType w:val="hybridMultilevel"/>
    <w:lvl w:ilvl="0">
      <w:start w:val="0"/>
      <w:numFmt w:val="bullet"/>
      <w:lvlText w:val="▪"/>
      <w:lvlJc w:val="left"/>
      <w:pPr>
        <w:ind w:left="418" w:hanging="298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92" w:hanging="29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65" w:hanging="29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38" w:hanging="29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10" w:hanging="29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283" w:hanging="29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656" w:hanging="29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029" w:hanging="29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401" w:hanging="298"/>
      </w:pPr>
      <w:rPr>
        <w:rFonts w:hint="default"/>
        <w:lang w:val="en-US" w:eastAsia="ko-KR" w:bidi="ar-SA"/>
      </w:rPr>
    </w:lvl>
  </w:abstractNum>
  <w:abstractNum w:abstractNumId="31">
    <w:multiLevelType w:val="hybridMultilevel"/>
    <w:lvl w:ilvl="0">
      <w:start w:val="0"/>
      <w:numFmt w:val="bullet"/>
      <w:lvlText w:val="▪"/>
      <w:lvlJc w:val="left"/>
      <w:pPr>
        <w:ind w:left="418" w:hanging="298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92" w:hanging="29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65" w:hanging="29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38" w:hanging="29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10" w:hanging="29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283" w:hanging="29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656" w:hanging="29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029" w:hanging="29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401" w:hanging="298"/>
      </w:pPr>
      <w:rPr>
        <w:rFonts w:hint="default"/>
        <w:lang w:val="en-US" w:eastAsia="ko-KR" w:bidi="ar-SA"/>
      </w:rPr>
    </w:lvl>
  </w:abstractNum>
  <w:abstractNum w:abstractNumId="30">
    <w:multiLevelType w:val="hybridMultilevel"/>
    <w:lvl w:ilvl="0">
      <w:start w:val="0"/>
      <w:numFmt w:val="bullet"/>
      <w:lvlText w:val="▪"/>
      <w:lvlJc w:val="left"/>
      <w:pPr>
        <w:ind w:left="418" w:hanging="298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92" w:hanging="29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65" w:hanging="29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38" w:hanging="29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10" w:hanging="29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283" w:hanging="29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656" w:hanging="29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029" w:hanging="29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401" w:hanging="298"/>
      </w:pPr>
      <w:rPr>
        <w:rFonts w:hint="default"/>
        <w:lang w:val="en-US" w:eastAsia="ko-KR" w:bidi="ar-SA"/>
      </w:rPr>
    </w:lvl>
  </w:abstractNum>
  <w:abstractNum w:abstractNumId="29">
    <w:multiLevelType w:val="hybridMultilevel"/>
    <w:lvl w:ilvl="0">
      <w:start w:val="0"/>
      <w:numFmt w:val="bullet"/>
      <w:lvlText w:val="▪"/>
      <w:lvlJc w:val="left"/>
      <w:pPr>
        <w:ind w:left="459" w:hanging="32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8" w:hanging="32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97" w:hanging="32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66" w:hanging="32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34" w:hanging="32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03" w:hanging="32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672" w:hanging="32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041" w:hanging="32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409" w:hanging="322"/>
      </w:pPr>
      <w:rPr>
        <w:rFonts w:hint="default"/>
        <w:lang w:val="en-US" w:eastAsia="ko-KR" w:bidi="ar-SA"/>
      </w:rPr>
    </w:lvl>
  </w:abstractNum>
  <w:abstractNum w:abstractNumId="28">
    <w:multiLevelType w:val="hybridMultilevel"/>
    <w:lvl w:ilvl="0">
      <w:start w:val="0"/>
      <w:numFmt w:val="bullet"/>
      <w:lvlText w:val="▪"/>
      <w:lvlJc w:val="left"/>
      <w:pPr>
        <w:ind w:left="452" w:hanging="327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28" w:hanging="32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97" w:hanging="32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66" w:hanging="32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34" w:hanging="32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03" w:hanging="32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672" w:hanging="32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041" w:hanging="32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409" w:hanging="327"/>
      </w:pPr>
      <w:rPr>
        <w:rFonts w:hint="default"/>
        <w:lang w:val="en-US" w:eastAsia="ko-KR" w:bidi="ar-SA"/>
      </w:rPr>
    </w:lvl>
  </w:abstractNum>
  <w:abstractNum w:abstractNumId="27">
    <w:multiLevelType w:val="hybridMultilevel"/>
    <w:lvl w:ilvl="0">
      <w:start w:val="0"/>
      <w:numFmt w:val="bullet"/>
      <w:lvlText w:val="◦"/>
      <w:lvlJc w:val="left"/>
      <w:pPr>
        <w:ind w:left="413" w:hanging="301"/>
      </w:pPr>
      <w:rPr>
        <w:rFonts w:hint="default" w:ascii="Tahoma" w:hAnsi="Tahoma" w:eastAsia="Tahoma" w:cs="Tahoma"/>
        <w:b w:val="0"/>
        <w:bCs w:val="0"/>
        <w:i w:val="0"/>
        <w:iCs w:val="0"/>
        <w:w w:val="228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98" w:hanging="30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76" w:hanging="30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4" w:hanging="30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32" w:hanging="30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10" w:hanging="30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88" w:hanging="30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66" w:hanging="30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44" w:hanging="301"/>
      </w:pPr>
      <w:rPr>
        <w:rFonts w:hint="default"/>
        <w:lang w:val="en-US" w:eastAsia="ko-KR" w:bidi="ar-SA"/>
      </w:rPr>
    </w:lvl>
  </w:abstractNum>
  <w:abstractNum w:abstractNumId="26">
    <w:multiLevelType w:val="hybridMultilevel"/>
    <w:lvl w:ilvl="0">
      <w:start w:val="0"/>
      <w:numFmt w:val="bullet"/>
      <w:lvlText w:val="-"/>
      <w:lvlJc w:val="left"/>
      <w:pPr>
        <w:ind w:left="303" w:hanging="16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81" w:hanging="16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62" w:hanging="16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43" w:hanging="16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624" w:hanging="16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206" w:hanging="16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787" w:hanging="16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68" w:hanging="16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949" w:hanging="164"/>
      </w:pPr>
      <w:rPr>
        <w:rFonts w:hint="default"/>
        <w:lang w:val="en-US" w:eastAsia="ko-KR" w:bidi="ar-SA"/>
      </w:rPr>
    </w:lvl>
  </w:abstractNum>
  <w:abstractNum w:abstractNumId="25">
    <w:multiLevelType w:val="hybridMultilevel"/>
    <w:lvl w:ilvl="0">
      <w:start w:val="0"/>
      <w:numFmt w:val="bullet"/>
      <w:lvlText w:val="□"/>
      <w:lvlJc w:val="left"/>
      <w:pPr>
        <w:ind w:left="561" w:hanging="449"/>
      </w:pPr>
      <w:rPr>
        <w:rFonts w:hint="default" w:ascii="HY헤드라인M" w:hAnsi="HY헤드라인M" w:eastAsia="HY헤드라인M" w:cs="HY헤드라인M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24" w:hanging="44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88" w:hanging="44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52" w:hanging="44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16" w:hanging="44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80" w:hanging="44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344" w:hanging="44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308" w:hanging="44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72" w:hanging="449"/>
      </w:pPr>
      <w:rPr>
        <w:rFonts w:hint="default"/>
        <w:lang w:val="en-US" w:eastAsia="ko-KR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609" w:hanging="255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1"/>
      <w:numFmt w:val="decimal"/>
      <w:lvlText w:val="%2)"/>
      <w:lvlJc w:val="left"/>
      <w:pPr>
        <w:ind w:left="1046" w:hanging="291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2"/>
        <w:w w:val="100"/>
        <w:sz w:val="22"/>
        <w:szCs w:val="22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57" w:hanging="29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75" w:hanging="29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93" w:hanging="29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11" w:hanging="29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28" w:hanging="29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46" w:hanging="29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64" w:hanging="291"/>
      </w:pPr>
      <w:rPr>
        <w:rFonts w:hint="default"/>
        <w:lang w:val="en-US" w:eastAsia="ko-KR" w:bidi="ar-SA"/>
      </w:rPr>
    </w:lvl>
  </w:abstractNum>
  <w:abstractNum w:abstractNumId="23">
    <w:multiLevelType w:val="hybridMultilevel"/>
    <w:lvl w:ilvl="0">
      <w:start w:val="0"/>
      <w:numFmt w:val="bullet"/>
      <w:lvlText w:val="□"/>
      <w:lvlJc w:val="left"/>
      <w:pPr>
        <w:ind w:left="532" w:hanging="420"/>
      </w:pPr>
      <w:rPr>
        <w:rFonts w:hint="default" w:ascii="HY헤드라인M" w:hAnsi="HY헤드라인M" w:eastAsia="HY헤드라인M" w:cs="HY헤드라인M"/>
        <w:b/>
        <w:bCs/>
        <w:i w:val="0"/>
        <w:iCs w:val="0"/>
        <w:w w:val="102"/>
        <w:sz w:val="28"/>
        <w:szCs w:val="28"/>
        <w:lang w:val="en-US" w:eastAsia="ko-KR" w:bidi="ar-SA"/>
      </w:rPr>
    </w:lvl>
    <w:lvl w:ilvl="1">
      <w:start w:val="0"/>
      <w:numFmt w:val="bullet"/>
      <w:lvlText w:val="◦"/>
      <w:lvlJc w:val="left"/>
      <w:pPr>
        <w:ind w:left="669" w:hanging="420"/>
      </w:pPr>
      <w:rPr>
        <w:rFonts w:hint="default" w:ascii="Tahoma" w:hAnsi="Tahoma" w:eastAsia="Tahoma" w:cs="Tahoma"/>
        <w:b w:val="0"/>
        <w:bCs w:val="0"/>
        <w:i w:val="0"/>
        <w:iCs w:val="0"/>
        <w:w w:val="226"/>
        <w:sz w:val="35"/>
        <w:szCs w:val="35"/>
        <w:lang w:val="en-US" w:eastAsia="ko-KR" w:bidi="ar-SA"/>
      </w:rPr>
    </w:lvl>
    <w:lvl w:ilvl="2">
      <w:start w:val="0"/>
      <w:numFmt w:val="bullet"/>
      <w:lvlText w:val="-"/>
      <w:lvlJc w:val="left"/>
      <w:pPr>
        <w:ind w:left="753" w:hanging="231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79"/>
        <w:sz w:val="35"/>
        <w:szCs w:val="35"/>
        <w:lang w:val="en-US" w:eastAsia="ko-KR" w:bidi="ar-SA"/>
      </w:rPr>
    </w:lvl>
    <w:lvl w:ilvl="3">
      <w:start w:val="0"/>
      <w:numFmt w:val="bullet"/>
      <w:lvlText w:val="•"/>
      <w:lvlJc w:val="left"/>
      <w:pPr>
        <w:ind w:left="780" w:hanging="23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125" w:hanging="23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471" w:hanging="23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817" w:hanging="23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62" w:hanging="23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508" w:hanging="231"/>
      </w:pPr>
      <w:rPr>
        <w:rFonts w:hint="default"/>
        <w:lang w:val="en-US" w:eastAsia="ko-KR" w:bidi="ar-SA"/>
      </w:rPr>
    </w:lvl>
  </w:abstractNum>
  <w:abstractNum w:abstractNumId="22">
    <w:multiLevelType w:val="hybridMultilevel"/>
    <w:lvl w:ilvl="0">
      <w:start w:val="0"/>
      <w:numFmt w:val="bullet"/>
      <w:lvlText w:val="◦"/>
      <w:lvlJc w:val="left"/>
      <w:pPr>
        <w:ind w:left="412" w:hanging="293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34" w:hanging="29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49" w:hanging="29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64" w:hanging="29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79" w:hanging="29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94" w:hanging="29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09" w:hanging="29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3" w:hanging="29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38" w:hanging="293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0"/>
      <w:numFmt w:val="bullet"/>
      <w:lvlText w:val="▪"/>
      <w:lvlJc w:val="left"/>
      <w:pPr>
        <w:ind w:left="535" w:hanging="329"/>
      </w:pPr>
      <w:rPr>
        <w:rFonts w:hint="default" w:ascii="바탕" w:hAnsi="바탕" w:eastAsia="바탕" w:cs="바탕"/>
        <w:b w:val="0"/>
        <w:bCs w:val="0"/>
        <w:i w:val="0"/>
        <w:iCs w:val="0"/>
        <w:w w:val="267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36" w:hanging="32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33" w:hanging="32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30" w:hanging="32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27" w:hanging="32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24" w:hanging="32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21" w:hanging="32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18" w:hanging="32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5" w:hanging="329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◦"/>
      <w:lvlJc w:val="left"/>
      <w:pPr>
        <w:ind w:left="712" w:hanging="452"/>
      </w:pPr>
      <w:rPr>
        <w:rFonts w:hint="default" w:ascii="바탕" w:hAnsi="바탕" w:eastAsia="바탕" w:cs="바탕"/>
        <w:b w:val="0"/>
        <w:bCs w:val="0"/>
        <w:i w:val="0"/>
        <w:iCs w:val="0"/>
        <w:w w:val="266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68" w:hanging="45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16" w:hanging="4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64" w:hanging="4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512" w:hanging="4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460" w:hanging="4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408" w:hanging="4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356" w:hanging="4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304" w:hanging="452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◦"/>
      <w:lvlJc w:val="left"/>
      <w:pPr>
        <w:ind w:left="532" w:hanging="420"/>
      </w:pPr>
      <w:rPr>
        <w:rFonts w:hint="default" w:ascii="Tahoma" w:hAnsi="Tahoma" w:eastAsia="Tahoma" w:cs="Tahoma"/>
        <w:b w:val="0"/>
        <w:bCs w:val="0"/>
        <w:i w:val="0"/>
        <w:iCs w:val="0"/>
        <w:w w:val="226"/>
        <w:sz w:val="35"/>
        <w:szCs w:val="35"/>
        <w:lang w:val="en-US" w:eastAsia="ko-KR" w:bidi="ar-SA"/>
      </w:rPr>
    </w:lvl>
    <w:lvl w:ilvl="1">
      <w:start w:val="0"/>
      <w:numFmt w:val="bullet"/>
      <w:lvlText w:val="*"/>
      <w:lvlJc w:val="left"/>
      <w:pPr>
        <w:ind w:left="789" w:hanging="20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80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57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135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312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90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667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45" w:hanging="204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0"/>
      <w:numFmt w:val="bullet"/>
      <w:lvlText w:val="▪"/>
      <w:lvlJc w:val="left"/>
      <w:pPr>
        <w:ind w:left="399" w:hanging="296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90" w:hanging="29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80" w:hanging="29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70" w:hanging="29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61" w:hanging="29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51" w:hanging="29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41" w:hanging="29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32" w:hanging="29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22" w:hanging="296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▪"/>
      <w:lvlJc w:val="left"/>
      <w:pPr>
        <w:ind w:left="399" w:hanging="296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90" w:hanging="29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80" w:hanging="29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70" w:hanging="29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61" w:hanging="29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51" w:hanging="29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41" w:hanging="29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32" w:hanging="29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22" w:hanging="296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▪"/>
      <w:lvlJc w:val="left"/>
      <w:pPr>
        <w:ind w:left="399" w:hanging="296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90" w:hanging="29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80" w:hanging="29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70" w:hanging="29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61" w:hanging="29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51" w:hanging="29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41" w:hanging="29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32" w:hanging="29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22" w:hanging="296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0"/>
      <w:numFmt w:val="bullet"/>
      <w:lvlText w:val="▪"/>
      <w:lvlJc w:val="left"/>
      <w:pPr>
        <w:ind w:left="385" w:hanging="281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72" w:hanging="28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64" w:hanging="28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56" w:hanging="28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49" w:hanging="28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41" w:hanging="28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33" w:hanging="28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26" w:hanging="28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18" w:hanging="281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0"/>
      <w:numFmt w:val="bullet"/>
      <w:lvlText w:val="▪"/>
      <w:lvlJc w:val="left"/>
      <w:pPr>
        <w:ind w:left="303" w:hanging="296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00" w:hanging="29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00" w:hanging="29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00" w:hanging="29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01" w:hanging="29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01" w:hanging="29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01" w:hanging="29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02" w:hanging="29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02" w:hanging="296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▪"/>
      <w:lvlJc w:val="left"/>
      <w:pPr>
        <w:ind w:left="401" w:hanging="298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90" w:hanging="29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80" w:hanging="29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70" w:hanging="29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61" w:hanging="29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51" w:hanging="29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41" w:hanging="29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32" w:hanging="29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22" w:hanging="298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▪"/>
      <w:lvlJc w:val="left"/>
      <w:pPr>
        <w:ind w:left="430" w:hanging="327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26" w:hanging="32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12" w:hanging="32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98" w:hanging="32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85" w:hanging="32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71" w:hanging="32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57" w:hanging="32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44" w:hanging="32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30" w:hanging="327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▪"/>
      <w:lvlJc w:val="left"/>
      <w:pPr>
        <w:ind w:left="497" w:hanging="394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80" w:hanging="39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60" w:hanging="39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340" w:hanging="39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621" w:hanging="39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901" w:hanging="39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81" w:hanging="39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62" w:hanging="39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42" w:hanging="394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▪"/>
      <w:lvlJc w:val="left"/>
      <w:pPr>
        <w:ind w:left="380" w:hanging="276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72" w:hanging="27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64" w:hanging="27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56" w:hanging="27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49" w:hanging="27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41" w:hanging="27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33" w:hanging="27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26" w:hanging="27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18" w:hanging="276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▪"/>
      <w:lvlJc w:val="left"/>
      <w:pPr>
        <w:ind w:left="399" w:hanging="296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90" w:hanging="29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80" w:hanging="29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70" w:hanging="29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61" w:hanging="29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51" w:hanging="29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41" w:hanging="29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32" w:hanging="29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22" w:hanging="296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-"/>
      <w:lvlJc w:val="left"/>
      <w:pPr>
        <w:ind w:left="393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92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8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76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368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860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352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844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336" w:hanging="183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▪"/>
      <w:lvlJc w:val="left"/>
      <w:pPr>
        <w:ind w:left="399" w:hanging="296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90" w:hanging="29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80" w:hanging="29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70" w:hanging="29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61" w:hanging="29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51" w:hanging="29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41" w:hanging="29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32" w:hanging="29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22" w:hanging="296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▪"/>
      <w:lvlJc w:val="left"/>
      <w:pPr>
        <w:ind w:left="399" w:hanging="296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90" w:hanging="29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80" w:hanging="29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70" w:hanging="29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61" w:hanging="29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51" w:hanging="29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41" w:hanging="29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32" w:hanging="29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22" w:hanging="296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▪"/>
      <w:lvlJc w:val="left"/>
      <w:pPr>
        <w:ind w:left="473" w:hanging="37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62" w:hanging="37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44" w:hanging="37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326" w:hanging="37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609" w:hanging="37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91" w:hanging="37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73" w:hanging="37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56" w:hanging="37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38" w:hanging="370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▪"/>
      <w:lvlJc w:val="left"/>
      <w:pPr>
        <w:ind w:left="418" w:hanging="31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08" w:hanging="31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96" w:hanging="31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84" w:hanging="31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73" w:hanging="31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61" w:hanging="31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49" w:hanging="31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38" w:hanging="31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26" w:hanging="315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327" w:hanging="14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44" w:hanging="14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68" w:hanging="14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92" w:hanging="14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16" w:hanging="14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40" w:hanging="14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64" w:hanging="14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88" w:hanging="14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3" w:hanging="149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288" w:hanging="188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2" w:hanging="18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25" w:hanging="18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98" w:hanging="18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71" w:hanging="18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44" w:hanging="18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317" w:hanging="18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90" w:hanging="18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663" w:hanging="188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288" w:hanging="188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2" w:hanging="18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25" w:hanging="18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98" w:hanging="18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71" w:hanging="18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44" w:hanging="18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317" w:hanging="18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90" w:hanging="18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663" w:hanging="188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2148" w:hanging="420"/>
      </w:pPr>
      <w:rPr>
        <w:rFonts w:hint="default" w:ascii="HY헤드라인M" w:hAnsi="HY헤드라인M" w:eastAsia="HY헤드라인M" w:cs="HY헤드라인M"/>
        <w:w w:val="10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674" w:hanging="418"/>
      </w:pPr>
      <w:rPr>
        <w:rFonts w:hint="default" w:ascii="Tahoma" w:hAnsi="Tahoma" w:eastAsia="Tahoma" w:cs="Tahoma"/>
        <w:b w:val="0"/>
        <w:bCs w:val="0"/>
        <w:i w:val="0"/>
        <w:iCs w:val="0"/>
        <w:w w:val="226"/>
        <w:sz w:val="35"/>
        <w:szCs w:val="35"/>
        <w:lang w:val="en-US" w:eastAsia="ko-KR" w:bidi="ar-SA"/>
      </w:rPr>
    </w:lvl>
    <w:lvl w:ilvl="2">
      <w:start w:val="0"/>
      <w:numFmt w:val="bullet"/>
      <w:lvlText w:val="•"/>
      <w:lvlJc w:val="left"/>
      <w:pPr>
        <w:ind w:left="3035" w:hanging="41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931" w:hanging="41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826" w:hanging="41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722" w:hanging="41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617" w:hanging="41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513" w:hanging="41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408" w:hanging="418"/>
      </w:pPr>
      <w:rPr>
        <w:rFonts w:hint="default"/>
        <w:lang w:val="en-US" w:eastAsia="ko-KR" w:bidi="ar-SA"/>
      </w:rPr>
    </w:lvl>
  </w:abstract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휴먼옛체" w:hAnsi="휴먼옛체" w:eastAsia="휴먼옛체" w:cs="휴먼옛체"/>
      <w:sz w:val="28"/>
      <w:szCs w:val="28"/>
      <w:lang w:val="en-US" w:eastAsia="ko-KR" w:bidi="ar-SA"/>
    </w:rPr>
  </w:style>
  <w:style w:styleId="Heading1" w:type="paragraph">
    <w:name w:val="Heading 1"/>
    <w:basedOn w:val="Normal"/>
    <w:uiPriority w:val="1"/>
    <w:qFormat/>
    <w:pPr>
      <w:ind w:left="532" w:hanging="421"/>
      <w:outlineLvl w:val="1"/>
    </w:pPr>
    <w:rPr>
      <w:rFonts w:ascii="HY헤드라인M" w:hAnsi="HY헤드라인M" w:eastAsia="HY헤드라인M" w:cs="HY헤드라인M"/>
      <w:sz w:val="30"/>
      <w:szCs w:val="30"/>
      <w:lang w:val="en-US" w:eastAsia="ko-KR" w:bidi="ar-SA"/>
    </w:rPr>
  </w:style>
  <w:style w:styleId="Heading2" w:type="paragraph">
    <w:name w:val="Heading 2"/>
    <w:basedOn w:val="Normal"/>
    <w:uiPriority w:val="1"/>
    <w:qFormat/>
    <w:pPr>
      <w:spacing w:before="31"/>
      <w:ind w:left="686" w:hanging="436"/>
      <w:outlineLvl w:val="2"/>
    </w:pPr>
    <w:rPr>
      <w:rFonts w:ascii="나눔스퀘어 Bold" w:hAnsi="나눔스퀘어 Bold" w:eastAsia="나눔스퀘어 Bold" w:cs="나눔스퀘어 Bold"/>
      <w:b/>
      <w:bCs/>
      <w:sz w:val="28"/>
      <w:szCs w:val="28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46"/>
      <w:ind w:left="3410" w:right="1109" w:hanging="2644"/>
    </w:pPr>
    <w:rPr>
      <w:rFonts w:ascii="HY헤드라인M" w:hAnsi="HY헤드라인M" w:eastAsia="HY헤드라인M" w:cs="HY헤드라인M"/>
      <w:sz w:val="38"/>
      <w:szCs w:val="38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532" w:hanging="421"/>
    </w:pPr>
    <w:rPr>
      <w:rFonts w:ascii="휴먼옛체" w:hAnsi="휴먼옛체" w:eastAsia="휴먼옛체" w:cs="휴먼옛체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jpeg"/><Relationship Id="rId12" Type="http://schemas.openxmlformats.org/officeDocument/2006/relationships/hyperlink" Target="mailto:changup@debc.or.kr" TargetMode="External"/><Relationship Id="rId13" Type="http://schemas.openxmlformats.org/officeDocument/2006/relationships/hyperlink" Target="http://start.debc.or.kr/" TargetMode="External"/><Relationship Id="rId14" Type="http://schemas.openxmlformats.org/officeDocument/2006/relationships/image" Target="media/image7.jpeg"/><Relationship Id="rId15" Type="http://schemas.openxmlformats.org/officeDocument/2006/relationships/hyperlink" Target="https://www.gov.kr/portal/main" TargetMode="External"/><Relationship Id="rId16" Type="http://schemas.openxmlformats.org/officeDocument/2006/relationships/hyperlink" Target="http://www.hometax.go.kr/" TargetMode="External"/><Relationship Id="rId17" Type="http://schemas.openxmlformats.org/officeDocument/2006/relationships/hyperlink" Target="http://www.bokjiro.go.kr/)" TargetMode="External"/><Relationship Id="rId18" Type="http://schemas.openxmlformats.org/officeDocument/2006/relationships/image" Target="media/image8.jpe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jpeg"/><Relationship Id="rId24" Type="http://schemas.openxmlformats.org/officeDocument/2006/relationships/image" Target="media/image14.jpe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jpeg"/><Relationship Id="rId41" Type="http://schemas.openxmlformats.org/officeDocument/2006/relationships/image" Target="media/image31.png"/><Relationship Id="rId42" Type="http://schemas.openxmlformats.org/officeDocument/2006/relationships/hyperlink" Target="http://www.gosims.go.kr/" TargetMode="External"/><Relationship Id="rId43" Type="http://schemas.openxmlformats.org/officeDocument/2006/relationships/image" Target="media/image32.jpeg"/><Relationship Id="rId44" Type="http://schemas.openxmlformats.org/officeDocument/2006/relationships/footer" Target="footer2.xml"/><Relationship Id="rId45" Type="http://schemas.openxmlformats.org/officeDocument/2006/relationships/image" Target="media/image33.jpeg"/><Relationship Id="rId46" Type="http://schemas.openxmlformats.org/officeDocument/2006/relationships/image" Target="media/image34.png"/><Relationship Id="rId4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성진</dc:creator>
  <dcterms:created xsi:type="dcterms:W3CDTF">2026-08-07T00:19:17Z</dcterms:created>
  <dcterms:modified xsi:type="dcterms:W3CDTF">2026-08-07T00:19:17Z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2026-08-03T00:00:00Z</vt:filetime>
  </property>
  <property fmtid="{D5CDD505-2E9C-101B-9397-08002B2CF9AE}" pid="3" name="Creator">
    <vt:lpwstr>Hwp 2020 11.0.0.8969</vt:lpwstr>
  </property>
  <property fmtid="{D5CDD505-2E9C-101B-9397-08002B2CF9AE}" pid="4" name="LastSaved">
    <vt:filetime>2026-08-07T00:00:00Z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